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9B2CD">
      <w:pPr>
        <w:jc w:val="center"/>
        <w:rPr>
          <w:rFonts w:hint="eastAsia"/>
          <w:sz w:val="28"/>
          <w:szCs w:val="36"/>
          <w:lang w:val="en-US" w:eastAsia="zh-CN"/>
        </w:rPr>
      </w:pPr>
      <w:r>
        <w:rPr>
          <w:rFonts w:hint="eastAsia"/>
          <w:sz w:val="28"/>
          <w:szCs w:val="36"/>
          <w:lang w:val="en-US" w:eastAsia="zh-CN"/>
        </w:rPr>
        <w:t>1.显微镜技术参数</w:t>
      </w:r>
    </w:p>
    <w:p w14:paraId="0A1BC32D">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09"/>
        <w:gridCol w:w="5579"/>
      </w:tblGrid>
      <w:tr w14:paraId="1744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tcPr>
          <w:p w14:paraId="4C19DA65">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09" w:type="dxa"/>
          </w:tcPr>
          <w:p w14:paraId="16AFA57A">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79" w:type="dxa"/>
          </w:tcPr>
          <w:p w14:paraId="3ED83FB9">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2E2B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6E858E35">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w:t>
            </w:r>
          </w:p>
        </w:tc>
        <w:tc>
          <w:tcPr>
            <w:tcW w:w="1709" w:type="dxa"/>
            <w:shd w:val="clear" w:color="auto" w:fill="auto"/>
            <w:vAlign w:val="top"/>
          </w:tcPr>
          <w:p w14:paraId="434FE68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用途</w:t>
            </w:r>
          </w:p>
        </w:tc>
        <w:tc>
          <w:tcPr>
            <w:tcW w:w="5579" w:type="dxa"/>
            <w:shd w:val="clear" w:color="auto" w:fill="auto"/>
            <w:vAlign w:val="top"/>
          </w:tcPr>
          <w:p w14:paraId="51A1656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可观察普通染色切片，用于临床检验工作，可连接拍照设备</w:t>
            </w:r>
          </w:p>
        </w:tc>
      </w:tr>
      <w:tr w14:paraId="04D9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1FCD8D3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2</w:t>
            </w:r>
          </w:p>
        </w:tc>
        <w:tc>
          <w:tcPr>
            <w:tcW w:w="1709" w:type="dxa"/>
            <w:shd w:val="clear" w:color="auto" w:fill="auto"/>
            <w:vAlign w:val="top"/>
          </w:tcPr>
          <w:p w14:paraId="7684161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运输贮存环境温度</w:t>
            </w:r>
          </w:p>
        </w:tc>
        <w:tc>
          <w:tcPr>
            <w:tcW w:w="5579" w:type="dxa"/>
            <w:shd w:val="clear" w:color="auto" w:fill="auto"/>
            <w:vAlign w:val="top"/>
          </w:tcPr>
          <w:p w14:paraId="7DE3D17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应在 - 40℃～+50℃环境下运输和贮存</w:t>
            </w:r>
          </w:p>
        </w:tc>
      </w:tr>
      <w:tr w14:paraId="2F8A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0F1BFEF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w:t>
            </w:r>
          </w:p>
        </w:tc>
        <w:tc>
          <w:tcPr>
            <w:tcW w:w="1709" w:type="dxa"/>
            <w:shd w:val="clear" w:color="auto" w:fill="auto"/>
            <w:vAlign w:val="top"/>
          </w:tcPr>
          <w:p w14:paraId="5ACD4B7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运行环境</w:t>
            </w:r>
          </w:p>
        </w:tc>
        <w:tc>
          <w:tcPr>
            <w:tcW w:w="5579" w:type="dxa"/>
            <w:shd w:val="clear" w:color="auto" w:fill="auto"/>
            <w:vAlign w:val="top"/>
          </w:tcPr>
          <w:p w14:paraId="6EC6562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运行电源：220V（±10%）/50Hz；运行温度：-5℃～40℃；相对湿度：≤85%</w:t>
            </w:r>
          </w:p>
        </w:tc>
      </w:tr>
      <w:tr w14:paraId="158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2A0E1FD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4</w:t>
            </w:r>
          </w:p>
        </w:tc>
        <w:tc>
          <w:tcPr>
            <w:tcW w:w="1709" w:type="dxa"/>
            <w:shd w:val="clear" w:color="auto" w:fill="auto"/>
            <w:vAlign w:val="top"/>
          </w:tcPr>
          <w:p w14:paraId="1B6EAB0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电源插头</w:t>
            </w:r>
          </w:p>
        </w:tc>
        <w:tc>
          <w:tcPr>
            <w:tcW w:w="5579" w:type="dxa"/>
            <w:shd w:val="clear" w:color="auto" w:fill="auto"/>
            <w:vAlign w:val="top"/>
          </w:tcPr>
          <w:p w14:paraId="1F0982F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应配置符合中国标准的插头，或提供适配转换插座</w:t>
            </w:r>
          </w:p>
        </w:tc>
      </w:tr>
      <w:tr w14:paraId="1EA3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1E03598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5</w:t>
            </w:r>
          </w:p>
        </w:tc>
        <w:tc>
          <w:tcPr>
            <w:tcW w:w="1709" w:type="dxa"/>
            <w:shd w:val="clear" w:color="auto" w:fill="auto"/>
            <w:vAlign w:val="top"/>
          </w:tcPr>
          <w:p w14:paraId="69348A2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光学系统</w:t>
            </w:r>
          </w:p>
        </w:tc>
        <w:tc>
          <w:tcPr>
            <w:tcW w:w="5579" w:type="dxa"/>
            <w:shd w:val="clear" w:color="auto" w:fill="auto"/>
            <w:vAlign w:val="top"/>
          </w:tcPr>
          <w:p w14:paraId="0D5B2A3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应采用无限远光学矫正系统，齐焦距离≤45mm</w:t>
            </w:r>
          </w:p>
        </w:tc>
      </w:tr>
      <w:tr w14:paraId="3E1E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49510B9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6</w:t>
            </w:r>
          </w:p>
        </w:tc>
        <w:tc>
          <w:tcPr>
            <w:tcW w:w="1709" w:type="dxa"/>
            <w:shd w:val="clear" w:color="auto" w:fill="auto"/>
            <w:vAlign w:val="top"/>
          </w:tcPr>
          <w:p w14:paraId="094E32B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载物台</w:t>
            </w:r>
          </w:p>
        </w:tc>
        <w:tc>
          <w:tcPr>
            <w:tcW w:w="5579" w:type="dxa"/>
            <w:shd w:val="clear" w:color="auto" w:fill="auto"/>
            <w:vAlign w:val="top"/>
          </w:tcPr>
          <w:p w14:paraId="6718C1B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应采用钢丝传动、无齿条结构；尺寸≥120×132mm；X 向行程≥76mm，Y 向行程≥30mm</w:t>
            </w:r>
          </w:p>
        </w:tc>
      </w:tr>
      <w:tr w14:paraId="63F4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38E5301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7</w:t>
            </w:r>
          </w:p>
        </w:tc>
        <w:tc>
          <w:tcPr>
            <w:tcW w:w="1709" w:type="dxa"/>
            <w:shd w:val="clear" w:color="auto" w:fill="auto"/>
            <w:vAlign w:val="top"/>
          </w:tcPr>
          <w:p w14:paraId="08B356A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调焦机构</w:t>
            </w:r>
          </w:p>
        </w:tc>
        <w:tc>
          <w:tcPr>
            <w:tcW w:w="5579" w:type="dxa"/>
            <w:shd w:val="clear" w:color="auto" w:fill="auto"/>
            <w:vAlign w:val="top"/>
          </w:tcPr>
          <w:p w14:paraId="4707062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应具备粗调限位及张力调节功能，可避免标本或物镜损伤</w:t>
            </w:r>
          </w:p>
        </w:tc>
      </w:tr>
      <w:tr w14:paraId="1A83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6CF8B0C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8</w:t>
            </w:r>
          </w:p>
        </w:tc>
        <w:tc>
          <w:tcPr>
            <w:tcW w:w="1709" w:type="dxa"/>
            <w:shd w:val="clear" w:color="auto" w:fill="auto"/>
            <w:vAlign w:val="top"/>
          </w:tcPr>
          <w:p w14:paraId="5B5648D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聚光镜</w:t>
            </w:r>
          </w:p>
        </w:tc>
        <w:tc>
          <w:tcPr>
            <w:tcW w:w="5579" w:type="dxa"/>
            <w:shd w:val="clear" w:color="auto" w:fill="auto"/>
            <w:vAlign w:val="top"/>
          </w:tcPr>
          <w:p w14:paraId="00E9B7F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应配备带孔径光阑的阿贝聚光镜，数值孔径 N.A≥1.25，且配备蓝色滤色片</w:t>
            </w:r>
          </w:p>
        </w:tc>
      </w:tr>
      <w:tr w14:paraId="22E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1E71D92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9</w:t>
            </w:r>
          </w:p>
        </w:tc>
        <w:tc>
          <w:tcPr>
            <w:tcW w:w="1709" w:type="dxa"/>
            <w:shd w:val="clear" w:color="auto" w:fill="auto"/>
            <w:vAlign w:val="top"/>
          </w:tcPr>
          <w:p w14:paraId="34FB878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照明光源</w:t>
            </w:r>
          </w:p>
        </w:tc>
        <w:tc>
          <w:tcPr>
            <w:tcW w:w="5579" w:type="dxa"/>
            <w:shd w:val="clear" w:color="auto" w:fill="auto"/>
            <w:vAlign w:val="top"/>
          </w:tcPr>
          <w:p w14:paraId="284BA66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 LED 光源，使用寿命≥20000 小时</w:t>
            </w:r>
          </w:p>
        </w:tc>
      </w:tr>
      <w:tr w14:paraId="235C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30" w:type="dxa"/>
            <w:shd w:val="clear" w:color="auto" w:fill="auto"/>
            <w:vAlign w:val="top"/>
          </w:tcPr>
          <w:p w14:paraId="0D27B2A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709" w:type="dxa"/>
            <w:shd w:val="clear" w:color="auto" w:fill="auto"/>
            <w:vAlign w:val="top"/>
          </w:tcPr>
          <w:p w14:paraId="5E5BFA2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三目观察筒</w:t>
            </w:r>
          </w:p>
        </w:tc>
        <w:tc>
          <w:tcPr>
            <w:tcW w:w="5579" w:type="dxa"/>
            <w:shd w:val="clear" w:color="auto" w:fill="auto"/>
            <w:vAlign w:val="top"/>
          </w:tcPr>
          <w:p w14:paraId="65059F3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瞳距调节范围 48～75mm，倾斜角度 30°，带屈光度调节，可 360° 旋转，铰链式结构；眼点高度≥432.9mm，视场数≥20</w:t>
            </w:r>
          </w:p>
        </w:tc>
      </w:tr>
      <w:tr w14:paraId="7210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588039A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11</w:t>
            </w:r>
          </w:p>
        </w:tc>
        <w:tc>
          <w:tcPr>
            <w:tcW w:w="1709" w:type="dxa"/>
            <w:shd w:val="clear" w:color="auto" w:fill="auto"/>
            <w:vAlign w:val="top"/>
          </w:tcPr>
          <w:p w14:paraId="292811A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目镜</w:t>
            </w:r>
          </w:p>
        </w:tc>
        <w:tc>
          <w:tcPr>
            <w:tcW w:w="5579" w:type="dxa"/>
            <w:shd w:val="clear" w:color="auto" w:fill="auto"/>
            <w:vAlign w:val="top"/>
          </w:tcPr>
          <w:p w14:paraId="0718ECE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应配置 10X 目镜，带眼罩，视场数≥20</w:t>
            </w:r>
          </w:p>
        </w:tc>
      </w:tr>
      <w:tr w14:paraId="0429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6E58DA2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12</w:t>
            </w:r>
          </w:p>
        </w:tc>
        <w:tc>
          <w:tcPr>
            <w:tcW w:w="1709" w:type="dxa"/>
            <w:shd w:val="clear" w:color="auto" w:fill="auto"/>
            <w:vAlign w:val="top"/>
          </w:tcPr>
          <w:p w14:paraId="5A1EBAF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物镜转盘</w:t>
            </w:r>
          </w:p>
        </w:tc>
        <w:tc>
          <w:tcPr>
            <w:tcW w:w="5579" w:type="dxa"/>
            <w:shd w:val="clear" w:color="auto" w:fill="auto"/>
            <w:vAlign w:val="top"/>
          </w:tcPr>
          <w:p w14:paraId="2348F8F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应采用与机身固定的内旋式 4 孔物镜转盘，便于标本操作</w:t>
            </w:r>
          </w:p>
        </w:tc>
      </w:tr>
      <w:tr w14:paraId="5192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30" w:type="dxa"/>
            <w:shd w:val="clear" w:color="auto" w:fill="auto"/>
            <w:vAlign w:val="top"/>
          </w:tcPr>
          <w:p w14:paraId="1196E89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13</w:t>
            </w:r>
          </w:p>
        </w:tc>
        <w:tc>
          <w:tcPr>
            <w:tcW w:w="1709" w:type="dxa"/>
            <w:shd w:val="clear" w:color="auto" w:fill="auto"/>
            <w:vAlign w:val="top"/>
          </w:tcPr>
          <w:p w14:paraId="1C142D75">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平场消色差物镜</w:t>
            </w:r>
          </w:p>
        </w:tc>
        <w:tc>
          <w:tcPr>
            <w:tcW w:w="5579" w:type="dxa"/>
            <w:shd w:val="clear" w:color="auto" w:fill="auto"/>
            <w:vAlign w:val="top"/>
          </w:tcPr>
          <w:p w14:paraId="45CC08C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应配置以下物镜：</w:t>
            </w:r>
          </w:p>
        </w:tc>
      </w:tr>
      <w:tr w14:paraId="11E0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4629E97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13.1</w:t>
            </w:r>
          </w:p>
        </w:tc>
        <w:tc>
          <w:tcPr>
            <w:tcW w:w="1709" w:type="dxa"/>
            <w:shd w:val="clear" w:color="auto" w:fill="auto"/>
            <w:vAlign w:val="top"/>
          </w:tcPr>
          <w:p w14:paraId="3C7AB7A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4X</w:t>
            </w:r>
            <w:r>
              <w:rPr>
                <w:rFonts w:hint="eastAsia" w:asciiTheme="majorEastAsia" w:hAnsiTheme="majorEastAsia" w:eastAsiaTheme="majorEastAsia" w:cstheme="majorEastAsia"/>
                <w:color w:val="000000"/>
                <w:sz w:val="24"/>
                <w:szCs w:val="24"/>
                <w:lang w:val="en-US" w:eastAsia="zh-CN"/>
              </w:rPr>
              <w:t>物镜</w:t>
            </w:r>
          </w:p>
        </w:tc>
        <w:tc>
          <w:tcPr>
            <w:tcW w:w="5579" w:type="dxa"/>
            <w:shd w:val="clear" w:color="auto" w:fill="auto"/>
            <w:vAlign w:val="top"/>
          </w:tcPr>
          <w:p w14:paraId="75C0F035">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N.A≥0.1，工作距离 W.D≥27mm</w:t>
            </w:r>
          </w:p>
        </w:tc>
      </w:tr>
      <w:tr w14:paraId="4204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206FDA3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13.2</w:t>
            </w:r>
          </w:p>
        </w:tc>
        <w:tc>
          <w:tcPr>
            <w:tcW w:w="1709" w:type="dxa"/>
            <w:shd w:val="clear" w:color="auto" w:fill="auto"/>
            <w:vAlign w:val="top"/>
          </w:tcPr>
          <w:p w14:paraId="1B8313C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10X</w:t>
            </w:r>
            <w:r>
              <w:rPr>
                <w:rFonts w:hint="eastAsia" w:asciiTheme="majorEastAsia" w:hAnsiTheme="majorEastAsia" w:eastAsiaTheme="majorEastAsia" w:cstheme="majorEastAsia"/>
                <w:color w:val="000000"/>
                <w:sz w:val="24"/>
                <w:szCs w:val="24"/>
                <w:lang w:val="en-US" w:eastAsia="zh-CN"/>
              </w:rPr>
              <w:t>物镜</w:t>
            </w:r>
          </w:p>
        </w:tc>
        <w:tc>
          <w:tcPr>
            <w:tcW w:w="5579" w:type="dxa"/>
            <w:shd w:val="clear" w:color="auto" w:fill="auto"/>
            <w:vAlign w:val="top"/>
          </w:tcPr>
          <w:p w14:paraId="47F1E7D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N.A≥0.25，工作距离 W.D≥8mm</w:t>
            </w:r>
          </w:p>
        </w:tc>
      </w:tr>
      <w:tr w14:paraId="2860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5567F81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13.3</w:t>
            </w:r>
          </w:p>
        </w:tc>
        <w:tc>
          <w:tcPr>
            <w:tcW w:w="1709" w:type="dxa"/>
            <w:shd w:val="clear" w:color="auto" w:fill="auto"/>
            <w:vAlign w:val="top"/>
          </w:tcPr>
          <w:p w14:paraId="7354018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40X</w:t>
            </w:r>
            <w:r>
              <w:rPr>
                <w:rFonts w:hint="eastAsia" w:asciiTheme="majorEastAsia" w:hAnsiTheme="majorEastAsia" w:eastAsiaTheme="majorEastAsia" w:cstheme="majorEastAsia"/>
                <w:color w:val="000000"/>
                <w:sz w:val="24"/>
                <w:szCs w:val="24"/>
                <w:lang w:val="en-US" w:eastAsia="zh-CN"/>
              </w:rPr>
              <w:t>物镜</w:t>
            </w:r>
          </w:p>
        </w:tc>
        <w:tc>
          <w:tcPr>
            <w:tcW w:w="5579" w:type="dxa"/>
            <w:shd w:val="clear" w:color="auto" w:fill="auto"/>
            <w:vAlign w:val="top"/>
          </w:tcPr>
          <w:p w14:paraId="0564DFF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N.A≥0.65，工作距离 W.D≥0.6mm</w:t>
            </w:r>
          </w:p>
        </w:tc>
      </w:tr>
      <w:tr w14:paraId="68F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2E8DCE0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13.4</w:t>
            </w:r>
          </w:p>
        </w:tc>
        <w:tc>
          <w:tcPr>
            <w:tcW w:w="1709" w:type="dxa"/>
            <w:shd w:val="clear" w:color="auto" w:fill="auto"/>
            <w:vAlign w:val="top"/>
          </w:tcPr>
          <w:p w14:paraId="1FADB2A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100X</w:t>
            </w:r>
            <w:r>
              <w:rPr>
                <w:rFonts w:hint="eastAsia" w:asciiTheme="majorEastAsia" w:hAnsiTheme="majorEastAsia" w:eastAsiaTheme="majorEastAsia" w:cstheme="majorEastAsia"/>
                <w:color w:val="000000"/>
                <w:sz w:val="24"/>
                <w:szCs w:val="24"/>
                <w:lang w:val="en-US" w:eastAsia="zh-CN"/>
              </w:rPr>
              <w:t>物镜</w:t>
            </w:r>
          </w:p>
        </w:tc>
        <w:tc>
          <w:tcPr>
            <w:tcW w:w="5579" w:type="dxa"/>
            <w:shd w:val="clear" w:color="auto" w:fill="auto"/>
            <w:vAlign w:val="top"/>
          </w:tcPr>
          <w:p w14:paraId="3C641C2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N.A≥1.25，工作距离 W.D≥0.12mm</w:t>
            </w:r>
          </w:p>
        </w:tc>
      </w:tr>
      <w:tr w14:paraId="14F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30" w:type="dxa"/>
            <w:shd w:val="clear" w:color="auto" w:fill="auto"/>
            <w:vAlign w:val="top"/>
          </w:tcPr>
          <w:p w14:paraId="74A2D01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14</w:t>
            </w:r>
          </w:p>
        </w:tc>
        <w:tc>
          <w:tcPr>
            <w:tcW w:w="1709" w:type="dxa"/>
            <w:shd w:val="clear" w:color="auto" w:fill="auto"/>
            <w:vAlign w:val="top"/>
          </w:tcPr>
          <w:p w14:paraId="68E1866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防霉处理</w:t>
            </w:r>
          </w:p>
        </w:tc>
        <w:tc>
          <w:tcPr>
            <w:tcW w:w="5579" w:type="dxa"/>
            <w:shd w:val="clear" w:color="auto" w:fill="auto"/>
            <w:vAlign w:val="top"/>
          </w:tcPr>
          <w:p w14:paraId="04BBCEF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观察筒、目镜、物镜均应做防霉处理</w:t>
            </w:r>
          </w:p>
        </w:tc>
      </w:tr>
      <w:tr w14:paraId="13CA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30" w:type="dxa"/>
          </w:tcPr>
          <w:p w14:paraId="7ACFF361">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15</w:t>
            </w:r>
          </w:p>
        </w:tc>
        <w:tc>
          <w:tcPr>
            <w:tcW w:w="1709" w:type="dxa"/>
          </w:tcPr>
          <w:p w14:paraId="3FD38BDA">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质保期</w:t>
            </w:r>
          </w:p>
        </w:tc>
        <w:tc>
          <w:tcPr>
            <w:tcW w:w="5579" w:type="dxa"/>
          </w:tcPr>
          <w:p w14:paraId="1F85D446">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整机原厂质保≥3年</w:t>
            </w:r>
          </w:p>
        </w:tc>
      </w:tr>
    </w:tbl>
    <w:p w14:paraId="167B569F"/>
    <w:p w14:paraId="1762ED56"/>
    <w:p w14:paraId="5D047D4E"/>
    <w:p w14:paraId="14B7D98D"/>
    <w:p w14:paraId="2912E899"/>
    <w:p w14:paraId="66308986">
      <w:pPr>
        <w:jc w:val="center"/>
        <w:rPr>
          <w:rFonts w:hint="eastAsia"/>
          <w:sz w:val="32"/>
          <w:szCs w:val="40"/>
          <w:lang w:val="en-US" w:eastAsia="zh-CN"/>
        </w:rPr>
      </w:pPr>
      <w:r>
        <w:rPr>
          <w:rFonts w:hint="eastAsia"/>
          <w:sz w:val="32"/>
          <w:szCs w:val="40"/>
          <w:lang w:val="en-US" w:eastAsia="zh-CN"/>
        </w:rPr>
        <w:t>2.温湿度记录仪技术参数</w:t>
      </w:r>
    </w:p>
    <w:p w14:paraId="0DE319DE">
      <w:pPr>
        <w:jc w:val="both"/>
        <w:rPr>
          <w:rFonts w:hint="default"/>
          <w:sz w:val="32"/>
          <w:szCs w:val="40"/>
          <w:lang w:val="en-US" w:eastAsia="zh-CN"/>
        </w:rPr>
      </w:pPr>
      <w:r>
        <w:rPr>
          <w:rFonts w:hint="eastAsia"/>
          <w:sz w:val="32"/>
          <w:szCs w:val="40"/>
          <w:lang w:val="en-US" w:eastAsia="zh-CN"/>
        </w:rPr>
        <w:t>数量：3个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755"/>
        <w:gridCol w:w="5461"/>
      </w:tblGrid>
      <w:tr w14:paraId="66F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1BC14521">
            <w:pPr>
              <w:jc w:val="both"/>
              <w:rPr>
                <w:rFonts w:hint="default"/>
                <w:sz w:val="32"/>
                <w:szCs w:val="40"/>
                <w:vertAlign w:val="baseline"/>
                <w:lang w:val="en-US" w:eastAsia="zh-CN"/>
              </w:rPr>
            </w:pPr>
            <w:r>
              <w:rPr>
                <w:rFonts w:hint="eastAsia"/>
                <w:sz w:val="32"/>
                <w:szCs w:val="40"/>
                <w:vertAlign w:val="baseline"/>
                <w:lang w:val="en-US" w:eastAsia="zh-CN"/>
              </w:rPr>
              <w:t>序号</w:t>
            </w:r>
          </w:p>
        </w:tc>
        <w:tc>
          <w:tcPr>
            <w:tcW w:w="1755" w:type="dxa"/>
          </w:tcPr>
          <w:p w14:paraId="6C735636">
            <w:pPr>
              <w:jc w:val="both"/>
              <w:rPr>
                <w:rFonts w:hint="default"/>
                <w:sz w:val="32"/>
                <w:szCs w:val="40"/>
                <w:vertAlign w:val="baseline"/>
                <w:lang w:val="en-US" w:eastAsia="zh-CN"/>
              </w:rPr>
            </w:pPr>
            <w:r>
              <w:rPr>
                <w:rFonts w:hint="eastAsia"/>
                <w:sz w:val="32"/>
                <w:szCs w:val="40"/>
                <w:vertAlign w:val="baseline"/>
                <w:lang w:val="en-US" w:eastAsia="zh-CN"/>
              </w:rPr>
              <w:t>技术规格</w:t>
            </w:r>
          </w:p>
        </w:tc>
        <w:tc>
          <w:tcPr>
            <w:tcW w:w="5461" w:type="dxa"/>
          </w:tcPr>
          <w:p w14:paraId="6CFA2048">
            <w:pPr>
              <w:jc w:val="both"/>
              <w:rPr>
                <w:rFonts w:hint="default"/>
                <w:sz w:val="32"/>
                <w:szCs w:val="40"/>
                <w:vertAlign w:val="baseline"/>
                <w:lang w:val="en-US" w:eastAsia="zh-CN"/>
              </w:rPr>
            </w:pPr>
            <w:r>
              <w:rPr>
                <w:rFonts w:hint="eastAsia"/>
                <w:sz w:val="32"/>
                <w:szCs w:val="40"/>
                <w:vertAlign w:val="baseline"/>
                <w:lang w:val="en-US" w:eastAsia="zh-CN"/>
              </w:rPr>
              <w:t>技术要求</w:t>
            </w:r>
          </w:p>
        </w:tc>
      </w:tr>
      <w:tr w14:paraId="30CB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520EC57B">
            <w:pPr>
              <w:jc w:val="both"/>
              <w:rPr>
                <w:rFonts w:hint="default"/>
                <w:sz w:val="32"/>
                <w:szCs w:val="40"/>
                <w:vertAlign w:val="baseline"/>
                <w:lang w:val="en-US" w:eastAsia="zh-CN"/>
              </w:rPr>
            </w:pPr>
            <w:r>
              <w:rPr>
                <w:rFonts w:hint="eastAsia"/>
                <w:sz w:val="32"/>
                <w:szCs w:val="40"/>
                <w:vertAlign w:val="baseline"/>
                <w:lang w:val="en-US" w:eastAsia="zh-CN"/>
              </w:rPr>
              <w:t>1</w:t>
            </w:r>
          </w:p>
        </w:tc>
        <w:tc>
          <w:tcPr>
            <w:tcW w:w="1755" w:type="dxa"/>
          </w:tcPr>
          <w:p w14:paraId="24D2BB2A">
            <w:pPr>
              <w:jc w:val="both"/>
              <w:rPr>
                <w:rFonts w:hint="default"/>
                <w:sz w:val="32"/>
                <w:szCs w:val="40"/>
                <w:vertAlign w:val="baseline"/>
                <w:lang w:val="en-US" w:eastAsia="zh-CN"/>
              </w:rPr>
            </w:pPr>
            <w:r>
              <w:rPr>
                <w:rFonts w:hint="default"/>
                <w:sz w:val="32"/>
                <w:szCs w:val="40"/>
                <w:vertAlign w:val="baseline"/>
                <w:lang w:val="en-US" w:eastAsia="zh-CN"/>
              </w:rPr>
              <w:t>测温范围</w:t>
            </w:r>
          </w:p>
        </w:tc>
        <w:tc>
          <w:tcPr>
            <w:tcW w:w="5461" w:type="dxa"/>
          </w:tcPr>
          <w:p w14:paraId="756610BC">
            <w:pPr>
              <w:jc w:val="both"/>
              <w:rPr>
                <w:rFonts w:hint="default"/>
                <w:sz w:val="32"/>
                <w:szCs w:val="40"/>
                <w:vertAlign w:val="baseline"/>
                <w:lang w:val="en-US" w:eastAsia="zh-CN"/>
              </w:rPr>
            </w:pPr>
            <w:r>
              <w:rPr>
                <w:rFonts w:hint="default"/>
                <w:sz w:val="32"/>
                <w:szCs w:val="40"/>
                <w:vertAlign w:val="baseline"/>
                <w:lang w:val="en-US" w:eastAsia="zh-CN"/>
              </w:rPr>
              <w:t>-40°C ~ +85°C</w:t>
            </w:r>
          </w:p>
        </w:tc>
      </w:tr>
      <w:tr w14:paraId="2D00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52FAFC37">
            <w:pPr>
              <w:jc w:val="both"/>
              <w:rPr>
                <w:rFonts w:hint="default"/>
                <w:sz w:val="32"/>
                <w:szCs w:val="40"/>
                <w:vertAlign w:val="baseline"/>
                <w:lang w:val="en-US" w:eastAsia="zh-CN"/>
              </w:rPr>
            </w:pPr>
            <w:r>
              <w:rPr>
                <w:rFonts w:hint="eastAsia"/>
                <w:sz w:val="32"/>
                <w:szCs w:val="40"/>
                <w:vertAlign w:val="baseline"/>
                <w:lang w:val="en-US" w:eastAsia="zh-CN"/>
              </w:rPr>
              <w:t>2</w:t>
            </w:r>
          </w:p>
        </w:tc>
        <w:tc>
          <w:tcPr>
            <w:tcW w:w="1755" w:type="dxa"/>
          </w:tcPr>
          <w:p w14:paraId="34747A91">
            <w:pPr>
              <w:jc w:val="both"/>
              <w:rPr>
                <w:rFonts w:hint="default"/>
                <w:sz w:val="32"/>
                <w:szCs w:val="40"/>
                <w:vertAlign w:val="baseline"/>
                <w:lang w:val="en-US" w:eastAsia="zh-CN"/>
              </w:rPr>
            </w:pPr>
            <w:r>
              <w:rPr>
                <w:rFonts w:hint="default"/>
                <w:sz w:val="32"/>
                <w:szCs w:val="40"/>
                <w:vertAlign w:val="baseline"/>
                <w:lang w:val="en-US" w:eastAsia="zh-CN"/>
              </w:rPr>
              <w:t>测温精度</w:t>
            </w:r>
          </w:p>
        </w:tc>
        <w:tc>
          <w:tcPr>
            <w:tcW w:w="5461" w:type="dxa"/>
          </w:tcPr>
          <w:p w14:paraId="7DF90DBF">
            <w:pPr>
              <w:jc w:val="both"/>
              <w:rPr>
                <w:rFonts w:hint="default"/>
                <w:sz w:val="32"/>
                <w:szCs w:val="40"/>
                <w:vertAlign w:val="baseline"/>
                <w:lang w:val="en-US" w:eastAsia="zh-CN"/>
              </w:rPr>
            </w:pPr>
            <w:r>
              <w:rPr>
                <w:rFonts w:hint="default"/>
                <w:sz w:val="32"/>
                <w:szCs w:val="40"/>
                <w:vertAlign w:val="baseline"/>
                <w:lang w:val="en-US" w:eastAsia="zh-CN"/>
              </w:rPr>
              <w:t>在-20°C~+40°C范围内，±0.3℃/±0.6℉</w:t>
            </w:r>
          </w:p>
        </w:tc>
      </w:tr>
      <w:tr w14:paraId="4FCE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30DA64F8">
            <w:pPr>
              <w:jc w:val="both"/>
              <w:rPr>
                <w:rFonts w:hint="default"/>
                <w:sz w:val="32"/>
                <w:szCs w:val="40"/>
                <w:vertAlign w:val="baseline"/>
                <w:lang w:val="en-US" w:eastAsia="zh-CN"/>
              </w:rPr>
            </w:pPr>
            <w:r>
              <w:rPr>
                <w:rFonts w:hint="eastAsia"/>
                <w:sz w:val="32"/>
                <w:szCs w:val="40"/>
                <w:vertAlign w:val="baseline"/>
                <w:lang w:val="en-US" w:eastAsia="zh-CN"/>
              </w:rPr>
              <w:t>3</w:t>
            </w:r>
          </w:p>
        </w:tc>
        <w:tc>
          <w:tcPr>
            <w:tcW w:w="1755" w:type="dxa"/>
          </w:tcPr>
          <w:p w14:paraId="788AF03B">
            <w:pPr>
              <w:jc w:val="both"/>
              <w:rPr>
                <w:rFonts w:hint="default"/>
                <w:sz w:val="32"/>
                <w:szCs w:val="40"/>
                <w:vertAlign w:val="baseline"/>
                <w:lang w:val="en-US" w:eastAsia="zh-CN"/>
              </w:rPr>
            </w:pPr>
            <w:r>
              <w:rPr>
                <w:rFonts w:hint="default"/>
                <w:sz w:val="32"/>
                <w:szCs w:val="40"/>
                <w:vertAlign w:val="baseline"/>
                <w:lang w:val="en-US" w:eastAsia="zh-CN"/>
              </w:rPr>
              <w:t>测湿范围</w:t>
            </w:r>
          </w:p>
        </w:tc>
        <w:tc>
          <w:tcPr>
            <w:tcW w:w="5461" w:type="dxa"/>
          </w:tcPr>
          <w:p w14:paraId="1E2D7CCA">
            <w:pPr>
              <w:jc w:val="both"/>
              <w:rPr>
                <w:rFonts w:hint="default"/>
                <w:sz w:val="32"/>
                <w:szCs w:val="40"/>
                <w:vertAlign w:val="baseline"/>
                <w:lang w:val="en-US" w:eastAsia="zh-CN"/>
              </w:rPr>
            </w:pPr>
            <w:r>
              <w:rPr>
                <w:rFonts w:hint="default"/>
                <w:sz w:val="32"/>
                <w:szCs w:val="40"/>
                <w:vertAlign w:val="baseline"/>
                <w:lang w:val="en-US" w:eastAsia="zh-CN"/>
              </w:rPr>
              <w:t>0%RH—100%RH</w:t>
            </w:r>
          </w:p>
        </w:tc>
      </w:tr>
      <w:tr w14:paraId="379F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764E84D5">
            <w:pPr>
              <w:jc w:val="both"/>
              <w:rPr>
                <w:rFonts w:hint="eastAsia"/>
                <w:sz w:val="32"/>
                <w:szCs w:val="40"/>
                <w:vertAlign w:val="baseline"/>
                <w:lang w:val="en-US" w:eastAsia="zh-CN"/>
              </w:rPr>
            </w:pPr>
          </w:p>
        </w:tc>
        <w:tc>
          <w:tcPr>
            <w:tcW w:w="1755" w:type="dxa"/>
          </w:tcPr>
          <w:p w14:paraId="4169E583">
            <w:pPr>
              <w:jc w:val="both"/>
              <w:rPr>
                <w:rFonts w:hint="default"/>
                <w:sz w:val="32"/>
                <w:szCs w:val="40"/>
                <w:vertAlign w:val="baseline"/>
                <w:lang w:val="en-US" w:eastAsia="zh-CN"/>
              </w:rPr>
            </w:pPr>
            <w:r>
              <w:rPr>
                <w:rFonts w:hint="default"/>
                <w:sz w:val="32"/>
                <w:szCs w:val="40"/>
                <w:vertAlign w:val="baseline"/>
                <w:lang w:val="en-US" w:eastAsia="zh-CN"/>
              </w:rPr>
              <w:t>分辨率</w:t>
            </w:r>
          </w:p>
        </w:tc>
        <w:tc>
          <w:tcPr>
            <w:tcW w:w="5461" w:type="dxa"/>
          </w:tcPr>
          <w:p w14:paraId="79F62FBF">
            <w:pPr>
              <w:jc w:val="both"/>
              <w:rPr>
                <w:rFonts w:hint="default"/>
                <w:sz w:val="32"/>
                <w:szCs w:val="40"/>
                <w:vertAlign w:val="baseline"/>
                <w:lang w:val="en-US" w:eastAsia="zh-CN"/>
              </w:rPr>
            </w:pPr>
            <w:r>
              <w:rPr>
                <w:rFonts w:hint="eastAsia" w:ascii="宋体" w:hAnsi="宋体" w:eastAsia="宋体" w:cs="宋体"/>
                <w:i w:val="0"/>
                <w:iCs w:val="0"/>
                <w:color w:val="000000"/>
                <w:kern w:val="0"/>
                <w:sz w:val="24"/>
                <w:szCs w:val="24"/>
                <w:u w:val="none"/>
                <w:lang w:val="en-US" w:eastAsia="zh-CN" w:bidi="ar"/>
              </w:rPr>
              <w:t>0.1℃/℉</w:t>
            </w:r>
          </w:p>
        </w:tc>
      </w:tr>
      <w:tr w14:paraId="7FF1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05C0F4C7">
            <w:pPr>
              <w:jc w:val="both"/>
              <w:rPr>
                <w:rFonts w:hint="default"/>
                <w:sz w:val="32"/>
                <w:szCs w:val="40"/>
                <w:vertAlign w:val="baseline"/>
                <w:lang w:val="en-US" w:eastAsia="zh-CN"/>
              </w:rPr>
            </w:pPr>
            <w:r>
              <w:rPr>
                <w:rFonts w:hint="eastAsia"/>
                <w:sz w:val="32"/>
                <w:szCs w:val="40"/>
                <w:vertAlign w:val="baseline"/>
                <w:lang w:val="en-US" w:eastAsia="zh-CN"/>
              </w:rPr>
              <w:t>4</w:t>
            </w:r>
          </w:p>
        </w:tc>
        <w:tc>
          <w:tcPr>
            <w:tcW w:w="1755" w:type="dxa"/>
          </w:tcPr>
          <w:p w14:paraId="3530E8E8">
            <w:pPr>
              <w:jc w:val="both"/>
              <w:rPr>
                <w:rFonts w:hint="default"/>
                <w:sz w:val="32"/>
                <w:szCs w:val="40"/>
                <w:vertAlign w:val="baseline"/>
                <w:lang w:val="en-US" w:eastAsia="zh-CN"/>
              </w:rPr>
            </w:pPr>
            <w:r>
              <w:rPr>
                <w:rFonts w:hint="default"/>
                <w:sz w:val="32"/>
                <w:szCs w:val="40"/>
                <w:vertAlign w:val="baseline"/>
                <w:lang w:val="en-US" w:eastAsia="zh-CN"/>
              </w:rPr>
              <w:t>测湿精度</w:t>
            </w:r>
          </w:p>
        </w:tc>
        <w:tc>
          <w:tcPr>
            <w:tcW w:w="5461" w:type="dxa"/>
          </w:tcPr>
          <w:p w14:paraId="06D84468">
            <w:pPr>
              <w:jc w:val="both"/>
              <w:rPr>
                <w:rFonts w:hint="default"/>
                <w:sz w:val="32"/>
                <w:szCs w:val="40"/>
                <w:vertAlign w:val="baseline"/>
                <w:lang w:val="en-US" w:eastAsia="zh-CN"/>
              </w:rPr>
            </w:pPr>
            <w:r>
              <w:rPr>
                <w:rFonts w:hint="default"/>
                <w:sz w:val="32"/>
                <w:szCs w:val="40"/>
                <w:vertAlign w:val="baseline"/>
                <w:lang w:val="en-US" w:eastAsia="zh-CN"/>
              </w:rPr>
              <w:t>±3%RH(25℃,20%RH ~—80%RH),其余±5%RH</w:t>
            </w:r>
          </w:p>
        </w:tc>
      </w:tr>
      <w:tr w14:paraId="3309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256DA3DB">
            <w:pPr>
              <w:jc w:val="both"/>
              <w:rPr>
                <w:rFonts w:hint="default"/>
                <w:sz w:val="32"/>
                <w:szCs w:val="40"/>
                <w:vertAlign w:val="baseline"/>
                <w:lang w:val="en-US" w:eastAsia="zh-CN"/>
              </w:rPr>
            </w:pPr>
            <w:r>
              <w:rPr>
                <w:rFonts w:hint="eastAsia"/>
                <w:sz w:val="32"/>
                <w:szCs w:val="40"/>
                <w:vertAlign w:val="baseline"/>
                <w:lang w:val="en-US" w:eastAsia="zh-CN"/>
              </w:rPr>
              <w:t>5</w:t>
            </w:r>
          </w:p>
        </w:tc>
        <w:tc>
          <w:tcPr>
            <w:tcW w:w="1755" w:type="dxa"/>
          </w:tcPr>
          <w:p w14:paraId="33478C19">
            <w:pPr>
              <w:jc w:val="both"/>
              <w:rPr>
                <w:rFonts w:hint="default"/>
                <w:sz w:val="32"/>
                <w:szCs w:val="40"/>
                <w:vertAlign w:val="baseline"/>
                <w:lang w:val="en-US" w:eastAsia="zh-CN"/>
              </w:rPr>
            </w:pPr>
            <w:r>
              <w:rPr>
                <w:rFonts w:hint="default"/>
                <w:sz w:val="32"/>
                <w:szCs w:val="40"/>
                <w:vertAlign w:val="baseline"/>
                <w:lang w:val="en-US" w:eastAsia="zh-CN"/>
              </w:rPr>
              <w:t>记录容量</w:t>
            </w:r>
          </w:p>
        </w:tc>
        <w:tc>
          <w:tcPr>
            <w:tcW w:w="5461" w:type="dxa"/>
          </w:tcPr>
          <w:p w14:paraId="301029BF">
            <w:pPr>
              <w:jc w:val="both"/>
              <w:rPr>
                <w:rFonts w:hint="default"/>
                <w:sz w:val="32"/>
                <w:szCs w:val="40"/>
                <w:vertAlign w:val="baseline"/>
                <w:lang w:val="en-US" w:eastAsia="zh-CN"/>
              </w:rPr>
            </w:pPr>
            <w:r>
              <w:rPr>
                <w:rFonts w:hint="default"/>
                <w:sz w:val="32"/>
                <w:szCs w:val="40"/>
                <w:vertAlign w:val="baseline"/>
                <w:lang w:val="en-US" w:eastAsia="zh-CN"/>
              </w:rPr>
              <w:t>最高10万点</w:t>
            </w:r>
          </w:p>
        </w:tc>
      </w:tr>
      <w:tr w14:paraId="096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68E043C4">
            <w:pPr>
              <w:jc w:val="both"/>
              <w:rPr>
                <w:rFonts w:hint="default"/>
                <w:sz w:val="32"/>
                <w:szCs w:val="40"/>
                <w:vertAlign w:val="baseline"/>
                <w:lang w:val="en-US" w:eastAsia="zh-CN"/>
              </w:rPr>
            </w:pPr>
            <w:r>
              <w:rPr>
                <w:rFonts w:hint="eastAsia"/>
                <w:sz w:val="32"/>
                <w:szCs w:val="40"/>
                <w:vertAlign w:val="baseline"/>
                <w:lang w:val="en-US" w:eastAsia="zh-CN"/>
              </w:rPr>
              <w:t>6</w:t>
            </w:r>
          </w:p>
        </w:tc>
        <w:tc>
          <w:tcPr>
            <w:tcW w:w="1755" w:type="dxa"/>
          </w:tcPr>
          <w:p w14:paraId="0075AB61">
            <w:pPr>
              <w:jc w:val="both"/>
              <w:rPr>
                <w:rFonts w:hint="default"/>
                <w:sz w:val="32"/>
                <w:szCs w:val="40"/>
                <w:vertAlign w:val="baseline"/>
                <w:lang w:val="en-US" w:eastAsia="zh-CN"/>
              </w:rPr>
            </w:pPr>
            <w:r>
              <w:rPr>
                <w:rFonts w:hint="eastAsia"/>
                <w:sz w:val="32"/>
                <w:szCs w:val="40"/>
                <w:vertAlign w:val="baseline"/>
                <w:lang w:val="en-US" w:eastAsia="zh-CN"/>
              </w:rPr>
              <w:t>记录间隔</w:t>
            </w:r>
          </w:p>
        </w:tc>
        <w:tc>
          <w:tcPr>
            <w:tcW w:w="5461" w:type="dxa"/>
          </w:tcPr>
          <w:p w14:paraId="7BF8AC3A">
            <w:pPr>
              <w:jc w:val="both"/>
              <w:rPr>
                <w:rFonts w:hint="default"/>
                <w:sz w:val="32"/>
                <w:szCs w:val="40"/>
                <w:vertAlign w:val="baseline"/>
                <w:lang w:val="en-US" w:eastAsia="zh-CN"/>
              </w:rPr>
            </w:pPr>
            <w:r>
              <w:rPr>
                <w:rFonts w:hint="eastAsia"/>
                <w:sz w:val="32"/>
                <w:szCs w:val="40"/>
                <w:vertAlign w:val="baseline"/>
                <w:lang w:val="en-US" w:eastAsia="zh-CN"/>
              </w:rPr>
              <w:t>10秒~24小时可设置</w:t>
            </w:r>
          </w:p>
        </w:tc>
      </w:tr>
      <w:tr w14:paraId="415B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47A3100F">
            <w:pPr>
              <w:jc w:val="both"/>
              <w:rPr>
                <w:rFonts w:hint="default"/>
                <w:sz w:val="32"/>
                <w:szCs w:val="40"/>
                <w:vertAlign w:val="baseline"/>
                <w:lang w:val="en-US" w:eastAsia="zh-CN"/>
              </w:rPr>
            </w:pPr>
            <w:r>
              <w:rPr>
                <w:rFonts w:hint="eastAsia"/>
                <w:sz w:val="32"/>
                <w:szCs w:val="40"/>
                <w:vertAlign w:val="baseline"/>
                <w:lang w:val="en-US" w:eastAsia="zh-CN"/>
              </w:rPr>
              <w:t>7</w:t>
            </w:r>
          </w:p>
        </w:tc>
        <w:tc>
          <w:tcPr>
            <w:tcW w:w="1755" w:type="dxa"/>
          </w:tcPr>
          <w:p w14:paraId="2571554A">
            <w:pPr>
              <w:jc w:val="both"/>
              <w:rPr>
                <w:rFonts w:hint="default"/>
                <w:sz w:val="32"/>
                <w:szCs w:val="40"/>
                <w:vertAlign w:val="baseline"/>
                <w:lang w:val="en-US" w:eastAsia="zh-CN"/>
              </w:rPr>
            </w:pPr>
            <w:r>
              <w:rPr>
                <w:rFonts w:hint="eastAsia"/>
                <w:sz w:val="32"/>
                <w:szCs w:val="40"/>
                <w:vertAlign w:val="baseline"/>
                <w:lang w:val="en-US" w:eastAsia="zh-CN"/>
              </w:rPr>
              <w:t>数据接口</w:t>
            </w:r>
          </w:p>
        </w:tc>
        <w:tc>
          <w:tcPr>
            <w:tcW w:w="5461" w:type="dxa"/>
          </w:tcPr>
          <w:p w14:paraId="0BDB2F43">
            <w:pPr>
              <w:jc w:val="both"/>
              <w:rPr>
                <w:rFonts w:hint="default"/>
                <w:sz w:val="32"/>
                <w:szCs w:val="40"/>
                <w:vertAlign w:val="baseline"/>
                <w:lang w:val="en-US" w:eastAsia="zh-CN"/>
              </w:rPr>
            </w:pPr>
            <w:r>
              <w:rPr>
                <w:rFonts w:hint="eastAsia"/>
                <w:sz w:val="32"/>
                <w:szCs w:val="40"/>
                <w:vertAlign w:val="baseline"/>
                <w:lang w:val="en-US" w:eastAsia="zh-CN"/>
              </w:rPr>
              <w:t>TypeC</w:t>
            </w:r>
          </w:p>
        </w:tc>
      </w:tr>
      <w:tr w14:paraId="11C1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06A359BD">
            <w:pPr>
              <w:jc w:val="both"/>
              <w:rPr>
                <w:rFonts w:hint="default"/>
                <w:sz w:val="32"/>
                <w:szCs w:val="40"/>
                <w:vertAlign w:val="baseline"/>
                <w:lang w:val="en-US" w:eastAsia="zh-CN"/>
              </w:rPr>
            </w:pPr>
            <w:r>
              <w:rPr>
                <w:rFonts w:hint="eastAsia"/>
                <w:sz w:val="32"/>
                <w:szCs w:val="40"/>
                <w:vertAlign w:val="baseline"/>
                <w:lang w:val="en-US" w:eastAsia="zh-CN"/>
              </w:rPr>
              <w:t>8</w:t>
            </w:r>
          </w:p>
        </w:tc>
        <w:tc>
          <w:tcPr>
            <w:tcW w:w="1755" w:type="dxa"/>
          </w:tcPr>
          <w:p w14:paraId="745A3691">
            <w:pPr>
              <w:jc w:val="both"/>
              <w:rPr>
                <w:rFonts w:hint="default"/>
                <w:sz w:val="32"/>
                <w:szCs w:val="40"/>
                <w:vertAlign w:val="baseline"/>
                <w:lang w:val="en-US" w:eastAsia="zh-CN"/>
              </w:rPr>
            </w:pPr>
            <w:r>
              <w:rPr>
                <w:rFonts w:hint="eastAsia"/>
                <w:sz w:val="32"/>
                <w:szCs w:val="40"/>
                <w:vertAlign w:val="baseline"/>
                <w:lang w:val="en-US" w:eastAsia="zh-CN"/>
              </w:rPr>
              <w:t>软件</w:t>
            </w:r>
          </w:p>
        </w:tc>
        <w:tc>
          <w:tcPr>
            <w:tcW w:w="5461" w:type="dxa"/>
          </w:tcPr>
          <w:p w14:paraId="66C5B465">
            <w:pPr>
              <w:jc w:val="both"/>
              <w:rPr>
                <w:rFonts w:hint="default"/>
                <w:sz w:val="32"/>
                <w:szCs w:val="40"/>
                <w:vertAlign w:val="baseline"/>
                <w:lang w:val="en-US" w:eastAsia="zh-CN"/>
              </w:rPr>
            </w:pPr>
            <w:r>
              <w:rPr>
                <w:rFonts w:hint="eastAsia"/>
                <w:sz w:val="32"/>
                <w:szCs w:val="40"/>
                <w:vertAlign w:val="baseline"/>
                <w:lang w:val="en-US" w:eastAsia="zh-CN"/>
              </w:rPr>
              <w:t>支持macOS及Windows系统</w:t>
            </w:r>
          </w:p>
        </w:tc>
      </w:tr>
      <w:tr w14:paraId="1715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147567CD">
            <w:pPr>
              <w:jc w:val="both"/>
              <w:rPr>
                <w:rFonts w:hint="default"/>
                <w:sz w:val="32"/>
                <w:szCs w:val="40"/>
                <w:vertAlign w:val="baseline"/>
                <w:lang w:val="en-US" w:eastAsia="zh-CN"/>
              </w:rPr>
            </w:pPr>
            <w:r>
              <w:rPr>
                <w:rFonts w:hint="eastAsia"/>
                <w:sz w:val="32"/>
                <w:szCs w:val="40"/>
                <w:vertAlign w:val="baseline"/>
                <w:lang w:val="en-US" w:eastAsia="zh-CN"/>
              </w:rPr>
              <w:t>9</w:t>
            </w:r>
          </w:p>
        </w:tc>
        <w:tc>
          <w:tcPr>
            <w:tcW w:w="1755" w:type="dxa"/>
          </w:tcPr>
          <w:p w14:paraId="75482555">
            <w:pPr>
              <w:jc w:val="both"/>
              <w:rPr>
                <w:rFonts w:hint="default"/>
                <w:sz w:val="32"/>
                <w:szCs w:val="40"/>
                <w:vertAlign w:val="baseline"/>
                <w:lang w:val="en-US" w:eastAsia="zh-CN"/>
              </w:rPr>
            </w:pPr>
            <w:r>
              <w:rPr>
                <w:rFonts w:hint="eastAsia"/>
                <w:sz w:val="32"/>
                <w:szCs w:val="40"/>
                <w:vertAlign w:val="baseline"/>
                <w:lang w:val="en-US" w:eastAsia="zh-CN"/>
              </w:rPr>
              <w:t>报告格式</w:t>
            </w:r>
          </w:p>
        </w:tc>
        <w:tc>
          <w:tcPr>
            <w:tcW w:w="5461" w:type="dxa"/>
          </w:tcPr>
          <w:p w14:paraId="4C2BD4B7">
            <w:pPr>
              <w:jc w:val="both"/>
              <w:rPr>
                <w:rFonts w:hint="default"/>
                <w:sz w:val="32"/>
                <w:szCs w:val="40"/>
                <w:vertAlign w:val="baseline"/>
                <w:lang w:val="en-US" w:eastAsia="zh-CN"/>
              </w:rPr>
            </w:pPr>
            <w:r>
              <w:rPr>
                <w:rFonts w:hint="eastAsia"/>
                <w:sz w:val="32"/>
                <w:szCs w:val="40"/>
                <w:vertAlign w:val="baseline"/>
                <w:lang w:val="en-US" w:eastAsia="zh-CN"/>
              </w:rPr>
              <w:t>软件可导出PDF/EXCEL/TXT，仅Windows版软件可导出TXT报告</w:t>
            </w:r>
          </w:p>
        </w:tc>
      </w:tr>
      <w:tr w14:paraId="1595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04FDE0B5">
            <w:pPr>
              <w:jc w:val="both"/>
              <w:rPr>
                <w:rFonts w:hint="default"/>
                <w:sz w:val="32"/>
                <w:szCs w:val="40"/>
                <w:vertAlign w:val="baseline"/>
                <w:lang w:val="en-US" w:eastAsia="zh-CN"/>
              </w:rPr>
            </w:pPr>
            <w:r>
              <w:rPr>
                <w:rFonts w:hint="eastAsia"/>
                <w:sz w:val="32"/>
                <w:szCs w:val="40"/>
                <w:vertAlign w:val="baseline"/>
                <w:lang w:val="en-US" w:eastAsia="zh-CN"/>
              </w:rPr>
              <w:t>10</w:t>
            </w:r>
          </w:p>
        </w:tc>
        <w:tc>
          <w:tcPr>
            <w:tcW w:w="1755" w:type="dxa"/>
          </w:tcPr>
          <w:p w14:paraId="654E6A15">
            <w:pPr>
              <w:jc w:val="both"/>
              <w:rPr>
                <w:rFonts w:hint="default"/>
                <w:sz w:val="32"/>
                <w:szCs w:val="40"/>
                <w:vertAlign w:val="baseline"/>
                <w:lang w:val="en-US" w:eastAsia="zh-CN"/>
              </w:rPr>
            </w:pPr>
            <w:r>
              <w:rPr>
                <w:rFonts w:hint="eastAsia"/>
                <w:sz w:val="32"/>
                <w:szCs w:val="40"/>
                <w:vertAlign w:val="baseline"/>
                <w:lang w:val="en-US" w:eastAsia="zh-CN"/>
              </w:rPr>
              <w:t>外置探头</w:t>
            </w:r>
          </w:p>
        </w:tc>
        <w:tc>
          <w:tcPr>
            <w:tcW w:w="5461" w:type="dxa"/>
          </w:tcPr>
          <w:p w14:paraId="049B6447">
            <w:pPr>
              <w:jc w:val="both"/>
              <w:rPr>
                <w:rFonts w:hint="default"/>
                <w:sz w:val="32"/>
                <w:szCs w:val="40"/>
                <w:vertAlign w:val="baseline"/>
                <w:lang w:val="en-US" w:eastAsia="zh-CN"/>
              </w:rPr>
            </w:pPr>
            <w:r>
              <w:rPr>
                <w:rFonts w:hint="eastAsia"/>
                <w:sz w:val="32"/>
                <w:szCs w:val="40"/>
                <w:vertAlign w:val="baseline"/>
                <w:lang w:val="en-US" w:eastAsia="zh-CN"/>
              </w:rPr>
              <w:t>温湿度一体探头</w:t>
            </w:r>
          </w:p>
        </w:tc>
      </w:tr>
      <w:tr w14:paraId="4841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14:paraId="536D9FDC">
            <w:pPr>
              <w:jc w:val="both"/>
              <w:rPr>
                <w:rFonts w:hint="default"/>
                <w:sz w:val="32"/>
                <w:szCs w:val="40"/>
                <w:vertAlign w:val="baseline"/>
                <w:lang w:val="en-US" w:eastAsia="zh-CN"/>
              </w:rPr>
            </w:pPr>
            <w:r>
              <w:rPr>
                <w:rFonts w:hint="eastAsia"/>
                <w:sz w:val="32"/>
                <w:szCs w:val="40"/>
                <w:vertAlign w:val="baseline"/>
                <w:lang w:val="en-US" w:eastAsia="zh-CN"/>
              </w:rPr>
              <w:t>11</w:t>
            </w:r>
          </w:p>
        </w:tc>
        <w:tc>
          <w:tcPr>
            <w:tcW w:w="1755" w:type="dxa"/>
          </w:tcPr>
          <w:p w14:paraId="6EED680A">
            <w:pPr>
              <w:jc w:val="both"/>
              <w:rPr>
                <w:rFonts w:hint="default"/>
                <w:sz w:val="32"/>
                <w:szCs w:val="40"/>
                <w:vertAlign w:val="baseline"/>
                <w:lang w:val="en-US" w:eastAsia="zh-CN"/>
              </w:rPr>
            </w:pPr>
            <w:r>
              <w:rPr>
                <w:rFonts w:hint="eastAsia"/>
                <w:sz w:val="32"/>
                <w:szCs w:val="40"/>
                <w:vertAlign w:val="baseline"/>
                <w:lang w:val="en-US" w:eastAsia="zh-CN"/>
              </w:rPr>
              <w:t>质保期</w:t>
            </w:r>
          </w:p>
        </w:tc>
        <w:tc>
          <w:tcPr>
            <w:tcW w:w="5461" w:type="dxa"/>
          </w:tcPr>
          <w:p w14:paraId="3AC11A73">
            <w:pPr>
              <w:jc w:val="both"/>
              <w:rPr>
                <w:rFonts w:hint="default"/>
                <w:sz w:val="32"/>
                <w:szCs w:val="40"/>
                <w:vertAlign w:val="baseline"/>
                <w:lang w:val="en-US" w:eastAsia="zh-CN"/>
              </w:rPr>
            </w:pPr>
            <w:r>
              <w:rPr>
                <w:rFonts w:hint="eastAsia"/>
                <w:sz w:val="32"/>
                <w:szCs w:val="40"/>
                <w:vertAlign w:val="baseline"/>
                <w:lang w:val="en-US" w:eastAsia="zh-CN"/>
              </w:rPr>
              <w:t>≥1年</w:t>
            </w:r>
          </w:p>
        </w:tc>
      </w:tr>
    </w:tbl>
    <w:p w14:paraId="544246DD"/>
    <w:p w14:paraId="075754B3"/>
    <w:p w14:paraId="583C4EDA"/>
    <w:p w14:paraId="5BA0EA08"/>
    <w:p w14:paraId="75345D19"/>
    <w:p w14:paraId="6FEE00B4"/>
    <w:p w14:paraId="6C8B0D0B"/>
    <w:p w14:paraId="2B8CAFD4"/>
    <w:p w14:paraId="7BEDED50"/>
    <w:p w14:paraId="1CAC5CFD"/>
    <w:p w14:paraId="3EECB47A">
      <w:pPr>
        <w:jc w:val="center"/>
        <w:rPr>
          <w:rFonts w:hint="eastAsia"/>
          <w:sz w:val="28"/>
          <w:szCs w:val="28"/>
          <w:lang w:val="en-US" w:eastAsia="zh-CN"/>
        </w:rPr>
      </w:pPr>
      <w:r>
        <w:rPr>
          <w:rFonts w:hint="eastAsia"/>
          <w:sz w:val="28"/>
          <w:szCs w:val="28"/>
          <w:lang w:val="en-US" w:eastAsia="zh-CN"/>
        </w:rPr>
        <w:t>3.智能4G采集（单低温）技术参数</w:t>
      </w:r>
    </w:p>
    <w:p w14:paraId="1E83C03F">
      <w:pPr>
        <w:jc w:val="both"/>
        <w:rPr>
          <w:rFonts w:hint="default"/>
          <w:sz w:val="28"/>
          <w:szCs w:val="28"/>
          <w:lang w:val="en-US" w:eastAsia="zh-CN"/>
        </w:rPr>
      </w:pPr>
      <w:r>
        <w:rPr>
          <w:rFonts w:hint="eastAsia"/>
          <w:sz w:val="28"/>
          <w:szCs w:val="28"/>
          <w:lang w:val="en-US" w:eastAsia="zh-CN"/>
        </w:rPr>
        <w:t>数量：5个</w:t>
      </w:r>
    </w:p>
    <w:p w14:paraId="202B423F"/>
    <w:tbl>
      <w:tblPr>
        <w:tblStyle w:val="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352"/>
        <w:gridCol w:w="6295"/>
      </w:tblGrid>
      <w:tr w14:paraId="0EC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738D7CDC">
            <w:pPr>
              <w:rPr>
                <w:rFonts w:asciiTheme="minorEastAsia" w:hAnsiTheme="minorEastAsia"/>
                <w:sz w:val="24"/>
                <w:szCs w:val="24"/>
              </w:rPr>
            </w:pPr>
            <w:r>
              <w:rPr>
                <w:rFonts w:hint="eastAsia" w:asciiTheme="minorEastAsia" w:hAnsiTheme="minorEastAsia"/>
                <w:sz w:val="24"/>
                <w:szCs w:val="24"/>
              </w:rPr>
              <w:t>序号</w:t>
            </w:r>
          </w:p>
        </w:tc>
        <w:tc>
          <w:tcPr>
            <w:tcW w:w="2352" w:type="dxa"/>
            <w:vAlign w:val="center"/>
          </w:tcPr>
          <w:p w14:paraId="15FC0613">
            <w:pPr>
              <w:rPr>
                <w:rFonts w:asciiTheme="minorEastAsia" w:hAnsiTheme="minorEastAsia"/>
                <w:sz w:val="24"/>
                <w:szCs w:val="24"/>
              </w:rPr>
            </w:pPr>
            <w:r>
              <w:rPr>
                <w:rFonts w:hint="eastAsia" w:asciiTheme="minorEastAsia" w:hAnsiTheme="minorEastAsia"/>
                <w:sz w:val="24"/>
                <w:szCs w:val="24"/>
              </w:rPr>
              <w:t>技术规格</w:t>
            </w:r>
          </w:p>
        </w:tc>
        <w:tc>
          <w:tcPr>
            <w:tcW w:w="6295" w:type="dxa"/>
            <w:vAlign w:val="center"/>
          </w:tcPr>
          <w:p w14:paraId="0081CE03">
            <w:pPr>
              <w:rPr>
                <w:rFonts w:asciiTheme="minorEastAsia" w:hAnsiTheme="minorEastAsia"/>
                <w:sz w:val="24"/>
                <w:szCs w:val="24"/>
              </w:rPr>
            </w:pPr>
            <w:r>
              <w:rPr>
                <w:rFonts w:hint="eastAsia" w:asciiTheme="minorEastAsia" w:hAnsiTheme="minorEastAsia"/>
                <w:sz w:val="24"/>
                <w:szCs w:val="24"/>
              </w:rPr>
              <w:t>技术要求</w:t>
            </w:r>
          </w:p>
        </w:tc>
      </w:tr>
      <w:tr w14:paraId="10BA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5CBE97E8">
            <w:pPr>
              <w:jc w:val="center"/>
              <w:rPr>
                <w:rFonts w:hint="default"/>
                <w:vertAlign w:val="baseline"/>
                <w:lang w:val="en-US" w:eastAsia="zh-CN"/>
              </w:rPr>
            </w:pPr>
            <w:r>
              <w:rPr>
                <w:rFonts w:hint="eastAsia"/>
                <w:vertAlign w:val="baseline"/>
                <w:lang w:val="en-US" w:eastAsia="zh-CN"/>
              </w:rPr>
              <w:t>1</w:t>
            </w:r>
          </w:p>
        </w:tc>
        <w:tc>
          <w:tcPr>
            <w:tcW w:w="2352" w:type="dxa"/>
            <w:vAlign w:val="center"/>
          </w:tcPr>
          <w:p w14:paraId="16D67D78">
            <w:pPr>
              <w:rPr>
                <w:rFonts w:hint="eastAsia" w:asciiTheme="minorEastAsia" w:hAnsiTheme="minorEastAsia"/>
                <w:sz w:val="24"/>
                <w:szCs w:val="24"/>
              </w:rPr>
            </w:pPr>
            <w:r>
              <w:rPr>
                <w:rFonts w:hint="eastAsia"/>
                <w:vertAlign w:val="baseline"/>
                <w:lang w:val="en-US" w:eastAsia="zh-CN"/>
              </w:rPr>
              <w:t>传感器</w:t>
            </w:r>
          </w:p>
        </w:tc>
        <w:tc>
          <w:tcPr>
            <w:tcW w:w="6295" w:type="dxa"/>
            <w:vAlign w:val="center"/>
          </w:tcPr>
          <w:p w14:paraId="3D98246F">
            <w:pPr>
              <w:rPr>
                <w:rFonts w:hint="eastAsia" w:asciiTheme="minorEastAsia" w:hAnsiTheme="minorEastAsia"/>
                <w:sz w:val="24"/>
                <w:szCs w:val="24"/>
              </w:rPr>
            </w:pPr>
            <w:r>
              <w:rPr>
                <w:rFonts w:hint="eastAsia"/>
                <w:vertAlign w:val="baseline"/>
              </w:rPr>
              <w:t>单台采集最多可测1 路温度点</w:t>
            </w:r>
          </w:p>
        </w:tc>
      </w:tr>
      <w:tr w14:paraId="7314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37DF59BC">
            <w:pPr>
              <w:jc w:val="center"/>
              <w:rPr>
                <w:rFonts w:hint="default"/>
                <w:vertAlign w:val="baseline"/>
                <w:lang w:val="en-US" w:eastAsia="zh-CN"/>
              </w:rPr>
            </w:pPr>
            <w:r>
              <w:rPr>
                <w:rFonts w:hint="eastAsia"/>
                <w:vertAlign w:val="baseline"/>
                <w:lang w:val="en-US" w:eastAsia="zh-CN"/>
              </w:rPr>
              <w:t>2</w:t>
            </w:r>
          </w:p>
        </w:tc>
        <w:tc>
          <w:tcPr>
            <w:tcW w:w="2352" w:type="dxa"/>
            <w:vAlign w:val="center"/>
          </w:tcPr>
          <w:p w14:paraId="4C65A8D3">
            <w:pPr>
              <w:rPr>
                <w:rFonts w:hint="eastAsia" w:asciiTheme="minorEastAsia" w:hAnsiTheme="minorEastAsia"/>
                <w:sz w:val="24"/>
                <w:szCs w:val="24"/>
              </w:rPr>
            </w:pPr>
            <w:r>
              <w:rPr>
                <w:rFonts w:hint="eastAsia"/>
                <w:vertAlign w:val="baseline"/>
              </w:rPr>
              <w:t>温</w:t>
            </w:r>
            <w:r>
              <w:rPr>
                <w:rFonts w:hint="eastAsia"/>
                <w:vertAlign w:val="baseline"/>
                <w:lang w:val="en-US" w:eastAsia="zh-CN"/>
              </w:rPr>
              <w:t>度</w:t>
            </w:r>
            <w:r>
              <w:rPr>
                <w:rFonts w:hint="eastAsia"/>
                <w:vertAlign w:val="baseline"/>
              </w:rPr>
              <w:t>范围</w:t>
            </w:r>
          </w:p>
        </w:tc>
        <w:tc>
          <w:tcPr>
            <w:tcW w:w="6295" w:type="dxa"/>
            <w:vAlign w:val="center"/>
          </w:tcPr>
          <w:p w14:paraId="0D73639F">
            <w:pPr>
              <w:rPr>
                <w:rFonts w:hint="eastAsia" w:asciiTheme="minorEastAsia" w:hAnsiTheme="minorEastAsia"/>
                <w:sz w:val="24"/>
                <w:szCs w:val="24"/>
              </w:rPr>
            </w:pPr>
            <w:r>
              <w:rPr>
                <w:rFonts w:hint="eastAsia"/>
                <w:vertAlign w:val="baseline"/>
              </w:rPr>
              <w:t xml:space="preserve">温度-200℃~150℃，温度分辨率0.1℃ </w:t>
            </w:r>
            <w:r>
              <w:rPr>
                <w:rFonts w:hint="eastAsia"/>
                <w:vertAlign w:val="baseline"/>
                <w:lang w:eastAsia="zh-CN"/>
              </w:rPr>
              <w:t>，</w:t>
            </w:r>
            <w:r>
              <w:rPr>
                <w:rFonts w:hint="eastAsia"/>
                <w:vertAlign w:val="baseline"/>
              </w:rPr>
              <w:t>精度±0.5</w:t>
            </w:r>
          </w:p>
        </w:tc>
      </w:tr>
      <w:tr w14:paraId="1DE6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175F0ADB">
            <w:pPr>
              <w:jc w:val="center"/>
              <w:rPr>
                <w:rFonts w:hint="default"/>
                <w:vertAlign w:val="baseline"/>
                <w:lang w:val="en-US" w:eastAsia="zh-CN"/>
              </w:rPr>
            </w:pPr>
            <w:r>
              <w:rPr>
                <w:rFonts w:hint="eastAsia"/>
                <w:vertAlign w:val="baseline"/>
                <w:lang w:val="en-US" w:eastAsia="zh-CN"/>
              </w:rPr>
              <w:t>3</w:t>
            </w:r>
          </w:p>
        </w:tc>
        <w:tc>
          <w:tcPr>
            <w:tcW w:w="2352" w:type="dxa"/>
            <w:vAlign w:val="center"/>
          </w:tcPr>
          <w:p w14:paraId="062CAC94">
            <w:pPr>
              <w:rPr>
                <w:rFonts w:hint="default" w:asciiTheme="minorEastAsia" w:hAnsiTheme="minorEastAsia" w:eastAsiaTheme="minorEastAsia"/>
                <w:sz w:val="24"/>
                <w:szCs w:val="24"/>
                <w:lang w:val="en-US" w:eastAsia="zh-CN"/>
              </w:rPr>
            </w:pPr>
            <w:r>
              <w:rPr>
                <w:rFonts w:hint="eastAsia"/>
                <w:vertAlign w:val="baseline"/>
                <w:lang w:val="en-US" w:eastAsia="zh-CN"/>
              </w:rPr>
              <w:t>数据传输方式</w:t>
            </w:r>
          </w:p>
        </w:tc>
        <w:tc>
          <w:tcPr>
            <w:tcW w:w="6295" w:type="dxa"/>
            <w:vAlign w:val="center"/>
          </w:tcPr>
          <w:p w14:paraId="1DB5E428">
            <w:pPr>
              <w:rPr>
                <w:rFonts w:hint="eastAsia" w:asciiTheme="minorEastAsia" w:hAnsiTheme="minorEastAsia"/>
                <w:sz w:val="24"/>
                <w:szCs w:val="24"/>
              </w:rPr>
            </w:pPr>
            <w:r>
              <w:rPr>
                <w:rFonts w:hint="eastAsia"/>
                <w:vertAlign w:val="baseline"/>
                <w:lang w:val="en-US" w:eastAsia="zh-CN"/>
              </w:rPr>
              <w:t>具备</w:t>
            </w:r>
            <w:r>
              <w:rPr>
                <w:rFonts w:hint="eastAsia"/>
                <w:vertAlign w:val="baseline"/>
              </w:rPr>
              <w:t>4G通信，数据</w:t>
            </w:r>
            <w:r>
              <w:rPr>
                <w:rFonts w:hint="eastAsia"/>
                <w:vertAlign w:val="baseline"/>
                <w:lang w:val="en-US" w:eastAsia="zh-CN"/>
              </w:rPr>
              <w:t>可</w:t>
            </w:r>
            <w:r>
              <w:rPr>
                <w:rFonts w:hint="eastAsia"/>
                <w:vertAlign w:val="baseline"/>
              </w:rPr>
              <w:t>直接发送到互联网</w:t>
            </w:r>
          </w:p>
        </w:tc>
      </w:tr>
      <w:tr w14:paraId="1DE7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0184F680">
            <w:pPr>
              <w:jc w:val="center"/>
              <w:rPr>
                <w:rFonts w:hint="default"/>
                <w:vertAlign w:val="baseline"/>
                <w:lang w:val="en-US" w:eastAsia="zh-CN"/>
              </w:rPr>
            </w:pPr>
            <w:r>
              <w:rPr>
                <w:rFonts w:hint="eastAsia"/>
                <w:vertAlign w:val="baseline"/>
                <w:lang w:val="en-US" w:eastAsia="zh-CN"/>
              </w:rPr>
              <w:t>4</w:t>
            </w:r>
          </w:p>
        </w:tc>
        <w:tc>
          <w:tcPr>
            <w:tcW w:w="2352" w:type="dxa"/>
            <w:vAlign w:val="center"/>
          </w:tcPr>
          <w:p w14:paraId="7D6C81FD">
            <w:pPr>
              <w:rPr>
                <w:rFonts w:hint="eastAsia" w:asciiTheme="minorEastAsia" w:hAnsiTheme="minorEastAsia" w:eastAsiaTheme="minorEastAsia"/>
                <w:sz w:val="24"/>
                <w:szCs w:val="24"/>
                <w:lang w:val="en-US" w:eastAsia="zh-CN"/>
              </w:rPr>
            </w:pPr>
            <w:r>
              <w:rPr>
                <w:rFonts w:hint="eastAsia"/>
                <w:vertAlign w:val="baseline"/>
              </w:rPr>
              <w:t>流量</w:t>
            </w:r>
            <w:r>
              <w:rPr>
                <w:rFonts w:hint="eastAsia"/>
                <w:vertAlign w:val="baseline"/>
                <w:lang w:val="en-US" w:eastAsia="zh-CN"/>
              </w:rPr>
              <w:t>设置</w:t>
            </w:r>
          </w:p>
        </w:tc>
        <w:tc>
          <w:tcPr>
            <w:tcW w:w="6295" w:type="dxa"/>
            <w:vAlign w:val="center"/>
          </w:tcPr>
          <w:p w14:paraId="31BFF685">
            <w:pPr>
              <w:rPr>
                <w:rFonts w:hint="eastAsia" w:asciiTheme="minorEastAsia" w:hAnsiTheme="minorEastAsia"/>
                <w:sz w:val="24"/>
                <w:szCs w:val="24"/>
              </w:rPr>
            </w:pPr>
            <w:r>
              <w:rPr>
                <w:rFonts w:hint="eastAsia"/>
                <w:vertAlign w:val="baseline"/>
              </w:rPr>
              <w:t>设备预置</w:t>
            </w:r>
            <w:r>
              <w:rPr>
                <w:rFonts w:hint="eastAsia"/>
                <w:vertAlign w:val="baseline"/>
                <w:lang w:val="en-US" w:eastAsia="zh-CN"/>
              </w:rPr>
              <w:t>≥</w:t>
            </w:r>
            <w:r>
              <w:rPr>
                <w:rFonts w:hint="eastAsia"/>
                <w:vertAlign w:val="baseline"/>
              </w:rPr>
              <w:t>3年流量费用</w:t>
            </w:r>
          </w:p>
        </w:tc>
      </w:tr>
      <w:tr w14:paraId="358A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851" w:type="dxa"/>
            <w:vAlign w:val="center"/>
          </w:tcPr>
          <w:p w14:paraId="70E97909">
            <w:pPr>
              <w:jc w:val="center"/>
              <w:rPr>
                <w:rFonts w:hint="default"/>
                <w:vertAlign w:val="baseline"/>
                <w:lang w:val="en-US" w:eastAsia="zh-CN"/>
              </w:rPr>
            </w:pPr>
            <w:r>
              <w:rPr>
                <w:rFonts w:hint="eastAsia"/>
                <w:vertAlign w:val="baseline"/>
                <w:lang w:val="en-US" w:eastAsia="zh-CN"/>
              </w:rPr>
              <w:t>5</w:t>
            </w:r>
          </w:p>
        </w:tc>
        <w:tc>
          <w:tcPr>
            <w:tcW w:w="2352" w:type="dxa"/>
            <w:vAlign w:val="center"/>
          </w:tcPr>
          <w:p w14:paraId="5C4DD1D3">
            <w:pPr>
              <w:rPr>
                <w:rFonts w:hint="eastAsia" w:asciiTheme="minorEastAsia" w:hAnsiTheme="minorEastAsia" w:eastAsiaTheme="minorEastAsia"/>
                <w:sz w:val="24"/>
                <w:szCs w:val="24"/>
                <w:lang w:val="en-US" w:eastAsia="zh-CN"/>
              </w:rPr>
            </w:pPr>
            <w:r>
              <w:rPr>
                <w:rFonts w:hint="eastAsia"/>
                <w:vertAlign w:val="baseline"/>
              </w:rPr>
              <w:t>显示</w:t>
            </w:r>
            <w:r>
              <w:rPr>
                <w:rFonts w:hint="eastAsia"/>
                <w:vertAlign w:val="baseline"/>
                <w:lang w:val="en-US" w:eastAsia="zh-CN"/>
              </w:rPr>
              <w:t>屏</w:t>
            </w:r>
          </w:p>
        </w:tc>
        <w:tc>
          <w:tcPr>
            <w:tcW w:w="6295" w:type="dxa"/>
            <w:vAlign w:val="center"/>
          </w:tcPr>
          <w:p w14:paraId="3D0A1B72">
            <w:pPr>
              <w:rPr>
                <w:rFonts w:hint="eastAsia" w:asciiTheme="minorEastAsia" w:hAnsiTheme="minorEastAsia"/>
                <w:sz w:val="24"/>
                <w:szCs w:val="24"/>
              </w:rPr>
            </w:pPr>
            <w:r>
              <w:rPr>
                <w:rFonts w:hint="eastAsia"/>
                <w:vertAlign w:val="baseline"/>
                <w:lang w:val="en-US" w:eastAsia="zh-CN"/>
              </w:rPr>
              <w:t>具备</w:t>
            </w:r>
            <w:r>
              <w:rPr>
                <w:rFonts w:hint="eastAsia"/>
                <w:vertAlign w:val="baseline"/>
              </w:rPr>
              <w:t>高清段码屏显示，可显示实时温度</w:t>
            </w:r>
            <w:r>
              <w:rPr>
                <w:rFonts w:hint="eastAsia"/>
                <w:vertAlign w:val="baseline"/>
                <w:lang w:eastAsia="zh-CN"/>
              </w:rPr>
              <w:t>、</w:t>
            </w:r>
            <w:r>
              <w:rPr>
                <w:rFonts w:hint="eastAsia"/>
                <w:vertAlign w:val="baseline"/>
              </w:rPr>
              <w:t>温度显示精度0.1℃，信号强度、电池电量、充电符号、低电报警、温湿度报警信息，时间日期、USB 连接、ID号、软件版本号、本地离线数据存储数</w:t>
            </w:r>
          </w:p>
        </w:tc>
      </w:tr>
      <w:tr w14:paraId="208A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51" w:type="dxa"/>
            <w:vAlign w:val="center"/>
          </w:tcPr>
          <w:p w14:paraId="0614B28A">
            <w:pPr>
              <w:jc w:val="center"/>
              <w:rPr>
                <w:rFonts w:hint="default"/>
                <w:vertAlign w:val="baseline"/>
                <w:lang w:val="en-US" w:eastAsia="zh-CN"/>
              </w:rPr>
            </w:pPr>
            <w:r>
              <w:rPr>
                <w:rFonts w:hint="eastAsia"/>
                <w:vertAlign w:val="baseline"/>
                <w:lang w:val="en-US" w:eastAsia="zh-CN"/>
              </w:rPr>
              <w:t>6</w:t>
            </w:r>
          </w:p>
        </w:tc>
        <w:tc>
          <w:tcPr>
            <w:tcW w:w="2352" w:type="dxa"/>
            <w:vAlign w:val="center"/>
          </w:tcPr>
          <w:p w14:paraId="786A3966">
            <w:pPr>
              <w:rPr>
                <w:rFonts w:hint="eastAsia" w:asciiTheme="minorEastAsia" w:hAnsiTheme="minorEastAsia" w:eastAsiaTheme="minorEastAsia"/>
                <w:sz w:val="24"/>
                <w:szCs w:val="24"/>
                <w:lang w:val="en-US" w:eastAsia="zh-CN"/>
              </w:rPr>
            </w:pPr>
            <w:r>
              <w:rPr>
                <w:rFonts w:hint="eastAsia"/>
                <w:vertAlign w:val="baseline"/>
              </w:rPr>
              <w:t>报警</w:t>
            </w:r>
            <w:r>
              <w:rPr>
                <w:rFonts w:hint="eastAsia"/>
                <w:vertAlign w:val="baseline"/>
                <w:lang w:val="en-US" w:eastAsia="zh-CN"/>
              </w:rPr>
              <w:t>功能</w:t>
            </w:r>
          </w:p>
        </w:tc>
        <w:tc>
          <w:tcPr>
            <w:tcW w:w="6295" w:type="dxa"/>
            <w:vAlign w:val="center"/>
          </w:tcPr>
          <w:p w14:paraId="147447F1">
            <w:pPr>
              <w:rPr>
                <w:rFonts w:hint="eastAsia" w:asciiTheme="minorEastAsia" w:hAnsiTheme="minorEastAsia"/>
                <w:sz w:val="24"/>
                <w:szCs w:val="24"/>
              </w:rPr>
            </w:pPr>
            <w:r>
              <w:rPr>
                <w:rFonts w:hint="eastAsia"/>
                <w:vertAlign w:val="baseline"/>
              </w:rPr>
              <w:t>本地具有声光报警，可实现温度超限报警、传感器故障报警、断电报警、电池电量低报警</w:t>
            </w:r>
          </w:p>
        </w:tc>
      </w:tr>
      <w:tr w14:paraId="18D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3E37B4D1">
            <w:pPr>
              <w:jc w:val="center"/>
              <w:rPr>
                <w:rFonts w:hint="default"/>
                <w:vertAlign w:val="baseline"/>
                <w:lang w:val="en-US" w:eastAsia="zh-CN"/>
              </w:rPr>
            </w:pPr>
            <w:r>
              <w:rPr>
                <w:rFonts w:hint="eastAsia"/>
                <w:vertAlign w:val="baseline"/>
                <w:lang w:val="en-US" w:eastAsia="zh-CN"/>
              </w:rPr>
              <w:t>7</w:t>
            </w:r>
          </w:p>
        </w:tc>
        <w:tc>
          <w:tcPr>
            <w:tcW w:w="2352" w:type="dxa"/>
            <w:vAlign w:val="center"/>
          </w:tcPr>
          <w:p w14:paraId="57D6EAFE">
            <w:pPr>
              <w:rPr>
                <w:rFonts w:hint="eastAsia" w:asciiTheme="minorEastAsia" w:hAnsiTheme="minorEastAsia"/>
                <w:sz w:val="24"/>
                <w:szCs w:val="24"/>
              </w:rPr>
            </w:pPr>
            <w:r>
              <w:rPr>
                <w:rFonts w:hint="eastAsia"/>
                <w:vertAlign w:val="baseline"/>
                <w:lang w:val="en-US" w:eastAsia="zh-CN"/>
              </w:rPr>
              <w:t>数据</w:t>
            </w:r>
            <w:r>
              <w:rPr>
                <w:rFonts w:hint="eastAsia"/>
                <w:vertAlign w:val="baseline"/>
              </w:rPr>
              <w:t>存储</w:t>
            </w:r>
          </w:p>
        </w:tc>
        <w:tc>
          <w:tcPr>
            <w:tcW w:w="6295" w:type="dxa"/>
            <w:vAlign w:val="center"/>
          </w:tcPr>
          <w:p w14:paraId="323B86D5">
            <w:pPr>
              <w:rPr>
                <w:rFonts w:hint="eastAsia" w:asciiTheme="minorEastAsia" w:hAnsiTheme="minorEastAsia" w:eastAsiaTheme="minorEastAsia"/>
                <w:sz w:val="24"/>
                <w:szCs w:val="24"/>
                <w:lang w:val="en-US" w:eastAsia="zh-CN"/>
              </w:rPr>
            </w:pPr>
            <w:r>
              <w:rPr>
                <w:rFonts w:hint="eastAsia"/>
                <w:vertAlign w:val="baseline"/>
              </w:rPr>
              <w:t>板载存储芯片可存储</w:t>
            </w:r>
            <w:r>
              <w:rPr>
                <w:rFonts w:hint="eastAsia"/>
                <w:vertAlign w:val="baseline"/>
                <w:lang w:val="en-US" w:eastAsia="zh-CN"/>
              </w:rPr>
              <w:t>≥</w:t>
            </w:r>
            <w:r>
              <w:rPr>
                <w:rFonts w:hint="eastAsia"/>
                <w:vertAlign w:val="baseline"/>
              </w:rPr>
              <w:t>100000条数据，可实现断点续传</w:t>
            </w:r>
          </w:p>
        </w:tc>
      </w:tr>
      <w:tr w14:paraId="7BB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851" w:type="dxa"/>
            <w:vAlign w:val="center"/>
          </w:tcPr>
          <w:p w14:paraId="51B2F1C1">
            <w:pPr>
              <w:jc w:val="center"/>
              <w:rPr>
                <w:rFonts w:hint="default"/>
                <w:vertAlign w:val="baseline"/>
                <w:lang w:val="en-US" w:eastAsia="zh-CN"/>
              </w:rPr>
            </w:pPr>
            <w:r>
              <w:rPr>
                <w:rFonts w:hint="eastAsia"/>
                <w:vertAlign w:val="baseline"/>
                <w:lang w:val="en-US" w:eastAsia="zh-CN"/>
              </w:rPr>
              <w:t>8</w:t>
            </w:r>
          </w:p>
        </w:tc>
        <w:tc>
          <w:tcPr>
            <w:tcW w:w="2352" w:type="dxa"/>
            <w:vAlign w:val="center"/>
          </w:tcPr>
          <w:p w14:paraId="58F15041">
            <w:pPr>
              <w:rPr>
                <w:rFonts w:hint="default"/>
                <w:vertAlign w:val="baseline"/>
                <w:lang w:val="en-US" w:eastAsia="zh-CN"/>
              </w:rPr>
            </w:pPr>
            <w:r>
              <w:rPr>
                <w:rFonts w:hint="eastAsia"/>
                <w:vertAlign w:val="baseline"/>
                <w:lang w:val="en-US" w:eastAsia="zh-CN"/>
              </w:rPr>
              <w:t>电池</w:t>
            </w:r>
          </w:p>
        </w:tc>
        <w:tc>
          <w:tcPr>
            <w:tcW w:w="6295" w:type="dxa"/>
            <w:vAlign w:val="center"/>
          </w:tcPr>
          <w:p w14:paraId="3CA0B0F8">
            <w:pPr>
              <w:rPr>
                <w:rFonts w:hint="default" w:asciiTheme="minorEastAsia" w:hAnsiTheme="minorEastAsia"/>
                <w:sz w:val="24"/>
                <w:szCs w:val="24"/>
                <w:lang w:val="en-US"/>
              </w:rPr>
            </w:pPr>
            <w:r>
              <w:rPr>
                <w:rFonts w:hint="eastAsia"/>
                <w:vertAlign w:val="baseline"/>
              </w:rPr>
              <w:t>带后备电池，电池可充电，无需定期更换电池，电池容量</w:t>
            </w:r>
            <w:r>
              <w:rPr>
                <w:rFonts w:hint="eastAsia"/>
                <w:vertAlign w:val="baseline"/>
                <w:lang w:val="en-US" w:eastAsia="zh-CN"/>
              </w:rPr>
              <w:t>≥</w:t>
            </w:r>
            <w:r>
              <w:rPr>
                <w:rFonts w:hint="eastAsia"/>
                <w:vertAlign w:val="baseline"/>
              </w:rPr>
              <w:t>1800mAH，断电可用</w:t>
            </w:r>
            <w:r>
              <w:rPr>
                <w:rFonts w:hint="eastAsia"/>
                <w:vertAlign w:val="baseline"/>
                <w:lang w:val="en-US" w:eastAsia="zh-CN"/>
              </w:rPr>
              <w:t>≥</w:t>
            </w:r>
            <w:r>
              <w:rPr>
                <w:rFonts w:hint="eastAsia"/>
                <w:vertAlign w:val="baseline"/>
              </w:rPr>
              <w:t>3天</w:t>
            </w:r>
          </w:p>
        </w:tc>
      </w:tr>
      <w:tr w14:paraId="3852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066B6274">
            <w:pPr>
              <w:jc w:val="center"/>
              <w:rPr>
                <w:rFonts w:hint="default"/>
                <w:vertAlign w:val="baseline"/>
                <w:lang w:val="en-US" w:eastAsia="zh-CN"/>
              </w:rPr>
            </w:pPr>
            <w:r>
              <w:rPr>
                <w:rFonts w:hint="eastAsia"/>
                <w:vertAlign w:val="baseline"/>
                <w:lang w:val="en-US" w:eastAsia="zh-CN"/>
              </w:rPr>
              <w:t>9</w:t>
            </w:r>
          </w:p>
        </w:tc>
        <w:tc>
          <w:tcPr>
            <w:tcW w:w="2352" w:type="dxa"/>
            <w:vAlign w:val="center"/>
          </w:tcPr>
          <w:p w14:paraId="4E721EAE">
            <w:pPr>
              <w:rPr>
                <w:rFonts w:hint="default"/>
                <w:vertAlign w:val="baseline"/>
                <w:lang w:val="en-US" w:eastAsia="zh-CN"/>
              </w:rPr>
            </w:pPr>
            <w:r>
              <w:rPr>
                <w:rFonts w:hint="eastAsia"/>
                <w:vertAlign w:val="baseline"/>
                <w:lang w:val="en-US" w:eastAsia="zh-CN"/>
              </w:rPr>
              <w:t>供电方式</w:t>
            </w:r>
          </w:p>
        </w:tc>
        <w:tc>
          <w:tcPr>
            <w:tcW w:w="6295" w:type="dxa"/>
            <w:vAlign w:val="center"/>
          </w:tcPr>
          <w:p w14:paraId="61B467F4">
            <w:pPr>
              <w:rPr>
                <w:rFonts w:hint="eastAsia" w:asciiTheme="minorEastAsia" w:hAnsiTheme="minorEastAsia"/>
                <w:sz w:val="24"/>
                <w:szCs w:val="24"/>
                <w:lang w:val="en-US" w:eastAsia="zh-CN"/>
              </w:rPr>
            </w:pPr>
            <w:r>
              <w:rPr>
                <w:rFonts w:hint="eastAsia"/>
                <w:vertAlign w:val="baseline"/>
              </w:rPr>
              <w:t>Type-C USB供电，支持正反插入</w:t>
            </w:r>
          </w:p>
        </w:tc>
      </w:tr>
      <w:tr w14:paraId="1305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08FE221E">
            <w:pPr>
              <w:jc w:val="center"/>
              <w:rPr>
                <w:rFonts w:hint="default"/>
                <w:vertAlign w:val="baseline"/>
                <w:lang w:val="en-US" w:eastAsia="zh-CN"/>
              </w:rPr>
            </w:pPr>
            <w:r>
              <w:rPr>
                <w:rFonts w:hint="eastAsia"/>
                <w:vertAlign w:val="baseline"/>
                <w:lang w:val="en-US" w:eastAsia="zh-CN"/>
              </w:rPr>
              <w:t>10</w:t>
            </w:r>
          </w:p>
        </w:tc>
        <w:tc>
          <w:tcPr>
            <w:tcW w:w="2352" w:type="dxa"/>
            <w:vAlign w:val="center"/>
          </w:tcPr>
          <w:p w14:paraId="1A7DF908">
            <w:pPr>
              <w:rPr>
                <w:rFonts w:hint="default"/>
                <w:vertAlign w:val="baseline"/>
                <w:lang w:val="en-US" w:eastAsia="zh-CN"/>
              </w:rPr>
            </w:pPr>
            <w:r>
              <w:rPr>
                <w:rFonts w:hint="eastAsia"/>
                <w:vertAlign w:val="baseline"/>
                <w:lang w:val="en-US" w:eastAsia="zh-CN"/>
              </w:rPr>
              <w:t>系统升级</w:t>
            </w:r>
          </w:p>
        </w:tc>
        <w:tc>
          <w:tcPr>
            <w:tcW w:w="6295" w:type="dxa"/>
            <w:vAlign w:val="center"/>
          </w:tcPr>
          <w:p w14:paraId="1FC028DA">
            <w:pPr>
              <w:rPr>
                <w:rFonts w:hint="eastAsia" w:asciiTheme="minorEastAsia" w:hAnsiTheme="minorEastAsia"/>
                <w:sz w:val="24"/>
                <w:szCs w:val="24"/>
                <w:lang w:val="en-US" w:eastAsia="zh-CN"/>
              </w:rPr>
            </w:pPr>
            <w:r>
              <w:rPr>
                <w:rFonts w:hint="eastAsia"/>
                <w:vertAlign w:val="baseline"/>
              </w:rPr>
              <w:t>固件维护可实现在线升级</w:t>
            </w:r>
          </w:p>
        </w:tc>
      </w:tr>
      <w:tr w14:paraId="20FF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Align w:val="center"/>
          </w:tcPr>
          <w:p w14:paraId="1FC7ED1D">
            <w:pPr>
              <w:jc w:val="center"/>
              <w:rPr>
                <w:rFonts w:hint="default"/>
                <w:vertAlign w:val="baseline"/>
                <w:lang w:val="en-US" w:eastAsia="zh-CN"/>
              </w:rPr>
            </w:pPr>
            <w:r>
              <w:rPr>
                <w:rFonts w:hint="eastAsia"/>
                <w:vertAlign w:val="baseline"/>
                <w:lang w:val="en-US" w:eastAsia="zh-CN"/>
              </w:rPr>
              <w:t>11</w:t>
            </w:r>
          </w:p>
        </w:tc>
        <w:tc>
          <w:tcPr>
            <w:tcW w:w="2352" w:type="dxa"/>
            <w:vAlign w:val="center"/>
          </w:tcPr>
          <w:p w14:paraId="7ADCCCF9">
            <w:pPr>
              <w:rPr>
                <w:rFonts w:hint="eastAsia"/>
                <w:vertAlign w:val="baseline"/>
                <w:lang w:val="en-US" w:eastAsia="zh-CN"/>
              </w:rPr>
            </w:pPr>
            <w:r>
              <w:rPr>
                <w:rFonts w:hint="eastAsia"/>
                <w:vertAlign w:val="baseline"/>
                <w:lang w:val="en-US" w:eastAsia="zh-CN"/>
              </w:rPr>
              <w:t>质保期</w:t>
            </w:r>
          </w:p>
        </w:tc>
        <w:tc>
          <w:tcPr>
            <w:tcW w:w="6295" w:type="dxa"/>
            <w:vAlign w:val="center"/>
          </w:tcPr>
          <w:p w14:paraId="7EF124C4">
            <w:pPr>
              <w:rPr>
                <w:rFonts w:hint="eastAsia" w:asciiTheme="minorEastAsia" w:hAnsiTheme="minorEastAsia"/>
                <w:sz w:val="24"/>
                <w:szCs w:val="24"/>
                <w:lang w:val="en-US" w:eastAsia="zh-CN"/>
              </w:rPr>
            </w:pPr>
            <w:r>
              <w:rPr>
                <w:rFonts w:hint="eastAsia"/>
                <w:vertAlign w:val="baseline"/>
                <w:lang w:val="en-US" w:eastAsia="zh-CN"/>
              </w:rPr>
              <w:t>整机原厂质保≥3年</w:t>
            </w:r>
          </w:p>
        </w:tc>
      </w:tr>
    </w:tbl>
    <w:p w14:paraId="3BC02A44"/>
    <w:p w14:paraId="7EC30ED6"/>
    <w:p w14:paraId="570CD0D6"/>
    <w:p w14:paraId="5E599C6C"/>
    <w:p w14:paraId="3CE39F99"/>
    <w:p w14:paraId="7606B3FF"/>
    <w:p w14:paraId="3E452EE5"/>
    <w:p w14:paraId="18DB2E4D"/>
    <w:p w14:paraId="5FA9A827"/>
    <w:p w14:paraId="23268A61"/>
    <w:p w14:paraId="46F12421"/>
    <w:p w14:paraId="42A5A5CF"/>
    <w:p w14:paraId="4DAB011B"/>
    <w:p w14:paraId="6C74565B"/>
    <w:p w14:paraId="0E8A1B0E"/>
    <w:p w14:paraId="34B6244C"/>
    <w:p w14:paraId="589DDC2F"/>
    <w:p w14:paraId="5AC63752"/>
    <w:p w14:paraId="41923131"/>
    <w:p w14:paraId="5E9C7478">
      <w:pPr>
        <w:jc w:val="center"/>
        <w:rPr>
          <w:rFonts w:hint="eastAsia"/>
          <w:sz w:val="28"/>
          <w:szCs w:val="36"/>
          <w:lang w:val="en-US" w:eastAsia="zh-CN"/>
        </w:rPr>
      </w:pPr>
      <w:r>
        <w:rPr>
          <w:rFonts w:hint="eastAsia"/>
          <w:sz w:val="28"/>
          <w:szCs w:val="36"/>
          <w:lang w:val="en-US" w:eastAsia="zh-CN"/>
        </w:rPr>
        <w:t>4.气囊压力监控仪技术参数</w:t>
      </w:r>
    </w:p>
    <w:p w14:paraId="57A8E560">
      <w:pPr>
        <w:jc w:val="both"/>
        <w:rPr>
          <w:rFonts w:hint="default"/>
          <w:sz w:val="28"/>
          <w:szCs w:val="36"/>
          <w:lang w:val="en-US" w:eastAsia="zh-CN"/>
        </w:rPr>
      </w:pPr>
      <w:r>
        <w:rPr>
          <w:rFonts w:hint="eastAsia"/>
          <w:sz w:val="28"/>
          <w:szCs w:val="36"/>
          <w:lang w:val="en-US" w:eastAsia="zh-CN"/>
        </w:rPr>
        <w:t>数量：2套（下表为单台配置）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32DB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71CC0BD">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55A83E32">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1D5391F4">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3127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7F3AE75C">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一、</w:t>
            </w:r>
          </w:p>
        </w:tc>
        <w:tc>
          <w:tcPr>
            <w:tcW w:w="1710" w:type="dxa"/>
            <w:shd w:val="solid" w:color="FFFFFF" w:fill="auto"/>
            <w:vAlign w:val="top"/>
          </w:tcPr>
          <w:p w14:paraId="132734FE">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产品组成与物理特性</w:t>
            </w:r>
          </w:p>
        </w:tc>
        <w:tc>
          <w:tcPr>
            <w:tcW w:w="5581" w:type="dxa"/>
            <w:shd w:val="solid" w:color="FFFFFF" w:fill="auto"/>
            <w:vAlign w:val="top"/>
          </w:tcPr>
          <w:p w14:paraId="03F158D6">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27D0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980D8D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p>
        </w:tc>
        <w:tc>
          <w:tcPr>
            <w:tcW w:w="1710" w:type="dxa"/>
            <w:shd w:val="solid" w:color="FFFFFF" w:fill="auto"/>
            <w:vAlign w:val="top"/>
          </w:tcPr>
          <w:p w14:paraId="138FF0E7">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产品组成</w:t>
            </w:r>
          </w:p>
        </w:tc>
        <w:tc>
          <w:tcPr>
            <w:tcW w:w="5581" w:type="dxa"/>
            <w:shd w:val="solid" w:color="FFFFFF" w:fill="auto"/>
            <w:vAlign w:val="top"/>
          </w:tcPr>
          <w:p w14:paraId="393D8D8C">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产品应由主机、电源适配器和连接管路组成。</w:t>
            </w:r>
          </w:p>
        </w:tc>
      </w:tr>
      <w:tr w14:paraId="580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restart"/>
            <w:shd w:val="solid" w:color="FFFFFF" w:fill="auto"/>
            <w:vAlign w:val="top"/>
          </w:tcPr>
          <w:p w14:paraId="1A42A0D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w:t>
            </w:r>
          </w:p>
        </w:tc>
        <w:tc>
          <w:tcPr>
            <w:tcW w:w="1710" w:type="dxa"/>
            <w:vMerge w:val="restart"/>
            <w:shd w:val="solid" w:color="FFFFFF" w:fill="auto"/>
            <w:vAlign w:val="top"/>
          </w:tcPr>
          <w:p w14:paraId="1BB0037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显示屏要求</w:t>
            </w:r>
          </w:p>
        </w:tc>
        <w:tc>
          <w:tcPr>
            <w:tcW w:w="5581" w:type="dxa"/>
            <w:shd w:val="solid" w:color="FFFFFF" w:fill="auto"/>
            <w:vAlign w:val="top"/>
          </w:tcPr>
          <w:p w14:paraId="16A70A1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须为电容式触摸面板，支持单点及连续滑动触摸。</w:t>
            </w:r>
          </w:p>
        </w:tc>
      </w:tr>
      <w:tr w14:paraId="70E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shd w:val="solid" w:color="FFFFFF" w:fill="auto"/>
            <w:vAlign w:val="top"/>
          </w:tcPr>
          <w:p w14:paraId="5F1805B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1710" w:type="dxa"/>
            <w:vMerge w:val="continue"/>
            <w:shd w:val="solid" w:color="FFFFFF" w:fill="auto"/>
            <w:vAlign w:val="top"/>
          </w:tcPr>
          <w:p w14:paraId="0E90278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5581" w:type="dxa"/>
            <w:shd w:val="solid" w:color="FFFFFF" w:fill="auto"/>
            <w:vAlign w:val="top"/>
          </w:tcPr>
          <w:p w14:paraId="66D159D7">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尺寸：≥5英寸。</w:t>
            </w:r>
          </w:p>
        </w:tc>
      </w:tr>
      <w:tr w14:paraId="6AA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shd w:val="solid" w:color="FFFFFF" w:fill="auto"/>
            <w:vAlign w:val="top"/>
          </w:tcPr>
          <w:p w14:paraId="135FD41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1710" w:type="dxa"/>
            <w:vMerge w:val="continue"/>
            <w:shd w:val="solid" w:color="FFFFFF" w:fill="auto"/>
            <w:vAlign w:val="top"/>
          </w:tcPr>
          <w:p w14:paraId="10D7B78E">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5581" w:type="dxa"/>
            <w:shd w:val="solid" w:color="FFFFFF" w:fill="auto"/>
            <w:vAlign w:val="top"/>
          </w:tcPr>
          <w:p w14:paraId="2B2B14DF">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分辨率：≥480×854。</w:t>
            </w:r>
          </w:p>
        </w:tc>
      </w:tr>
      <w:tr w14:paraId="57F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Merge w:val="continue"/>
            <w:shd w:val="solid" w:color="FFFFFF" w:fill="auto"/>
            <w:vAlign w:val="top"/>
          </w:tcPr>
          <w:p w14:paraId="2DBFBBE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1710" w:type="dxa"/>
            <w:vMerge w:val="continue"/>
            <w:shd w:val="solid" w:color="FFFFFF" w:fill="auto"/>
            <w:vAlign w:val="top"/>
          </w:tcPr>
          <w:p w14:paraId="2A11D218">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c>
          <w:tcPr>
            <w:tcW w:w="5581" w:type="dxa"/>
            <w:shd w:val="solid" w:color="FFFFFF" w:fill="auto"/>
            <w:vAlign w:val="top"/>
          </w:tcPr>
          <w:p w14:paraId="7C76BE0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显示色彩：≥262K色。</w:t>
            </w:r>
          </w:p>
        </w:tc>
      </w:tr>
      <w:tr w14:paraId="43FF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2E537A28">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p>
        </w:tc>
        <w:tc>
          <w:tcPr>
            <w:tcW w:w="1710" w:type="dxa"/>
            <w:shd w:val="solid" w:color="FFFFFF" w:fill="auto"/>
            <w:vAlign w:val="top"/>
          </w:tcPr>
          <w:p w14:paraId="4CB1336F">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防护等级</w:t>
            </w:r>
          </w:p>
        </w:tc>
        <w:tc>
          <w:tcPr>
            <w:tcW w:w="5581" w:type="dxa"/>
            <w:shd w:val="solid" w:color="FFFFFF" w:fill="auto"/>
            <w:vAlign w:val="top"/>
          </w:tcPr>
          <w:p w14:paraId="003908A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按对有害进液和颗粒物质的防护分类，应为IPX0。</w:t>
            </w:r>
          </w:p>
        </w:tc>
      </w:tr>
      <w:tr w14:paraId="5DE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8D07877">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w:t>
            </w:r>
          </w:p>
        </w:tc>
        <w:tc>
          <w:tcPr>
            <w:tcW w:w="1710" w:type="dxa"/>
            <w:shd w:val="solid" w:color="FFFFFF" w:fill="auto"/>
            <w:vAlign w:val="top"/>
          </w:tcPr>
          <w:p w14:paraId="6099E65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运行模式</w:t>
            </w:r>
          </w:p>
        </w:tc>
        <w:tc>
          <w:tcPr>
            <w:tcW w:w="5581" w:type="dxa"/>
            <w:shd w:val="solid" w:color="FFFFFF" w:fill="auto"/>
            <w:vAlign w:val="top"/>
          </w:tcPr>
          <w:p w14:paraId="163662E9">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按运行模式分类，应为连续运行。</w:t>
            </w:r>
          </w:p>
        </w:tc>
      </w:tr>
      <w:tr w14:paraId="1465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49DB2BD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二、</w:t>
            </w:r>
          </w:p>
        </w:tc>
        <w:tc>
          <w:tcPr>
            <w:tcW w:w="1710" w:type="dxa"/>
            <w:shd w:val="solid" w:color="FFFFFF" w:fill="auto"/>
            <w:vAlign w:val="top"/>
          </w:tcPr>
          <w:p w14:paraId="7C2C021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电气与电源要求</w:t>
            </w:r>
          </w:p>
        </w:tc>
        <w:tc>
          <w:tcPr>
            <w:tcW w:w="5581" w:type="dxa"/>
            <w:shd w:val="solid" w:color="FFFFFF" w:fill="auto"/>
            <w:vAlign w:val="top"/>
          </w:tcPr>
          <w:p w14:paraId="35D2A79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3ACE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2BC609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w:t>
            </w:r>
          </w:p>
        </w:tc>
        <w:tc>
          <w:tcPr>
            <w:tcW w:w="1710" w:type="dxa"/>
            <w:shd w:val="solid" w:color="FFFFFF" w:fill="auto"/>
            <w:vAlign w:val="top"/>
          </w:tcPr>
          <w:p w14:paraId="61AE0A6B">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设备供电</w:t>
            </w:r>
          </w:p>
        </w:tc>
        <w:tc>
          <w:tcPr>
            <w:tcW w:w="5581" w:type="dxa"/>
            <w:shd w:val="solid" w:color="FFFFFF" w:fill="auto"/>
            <w:vAlign w:val="top"/>
          </w:tcPr>
          <w:p w14:paraId="2168943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适配器输入：应为100-240V~，50/60Hz；内部电池供电：应为DC 3.7V，容量≥1000mAh。</w:t>
            </w:r>
          </w:p>
        </w:tc>
      </w:tr>
      <w:tr w14:paraId="3905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0B99646">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w:t>
            </w:r>
          </w:p>
        </w:tc>
        <w:tc>
          <w:tcPr>
            <w:tcW w:w="1710" w:type="dxa"/>
            <w:shd w:val="solid" w:color="FFFFFF" w:fill="auto"/>
            <w:vAlign w:val="top"/>
          </w:tcPr>
          <w:p w14:paraId="088FFEE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适配器功率</w:t>
            </w:r>
          </w:p>
        </w:tc>
        <w:tc>
          <w:tcPr>
            <w:tcW w:w="5581" w:type="dxa"/>
            <w:shd w:val="solid" w:color="FFFFFF" w:fill="auto"/>
            <w:vAlign w:val="top"/>
          </w:tcPr>
          <w:p w14:paraId="71E7380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适配器的输入功率应≤45VA（或根据实际适配器参数修正，原2A表述不完整，此处按常规修正）。</w:t>
            </w:r>
          </w:p>
        </w:tc>
      </w:tr>
      <w:tr w14:paraId="528E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ADE7D6B">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三、</w:t>
            </w:r>
          </w:p>
        </w:tc>
        <w:tc>
          <w:tcPr>
            <w:tcW w:w="1710" w:type="dxa"/>
            <w:shd w:val="solid" w:color="FFFFFF" w:fill="auto"/>
            <w:vAlign w:val="top"/>
          </w:tcPr>
          <w:p w14:paraId="0557B7AC">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核心功能与性能</w:t>
            </w:r>
          </w:p>
        </w:tc>
        <w:tc>
          <w:tcPr>
            <w:tcW w:w="5581" w:type="dxa"/>
            <w:shd w:val="solid" w:color="FFFFFF" w:fill="auto"/>
            <w:vAlign w:val="top"/>
          </w:tcPr>
          <w:p w14:paraId="5F89054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63B8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92C966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w:t>
            </w:r>
          </w:p>
        </w:tc>
        <w:tc>
          <w:tcPr>
            <w:tcW w:w="1710" w:type="dxa"/>
            <w:shd w:val="solid" w:color="FFFFFF" w:fill="auto"/>
            <w:vAlign w:val="top"/>
          </w:tcPr>
          <w:p w14:paraId="782D549D">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主要用途</w:t>
            </w:r>
          </w:p>
        </w:tc>
        <w:tc>
          <w:tcPr>
            <w:tcW w:w="5581" w:type="dxa"/>
            <w:shd w:val="solid" w:color="FFFFFF" w:fill="auto"/>
            <w:vAlign w:val="top"/>
          </w:tcPr>
          <w:p w14:paraId="0741E149">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应能通过标准化置管流程的管控，使气管插管（或喉罩）囊内压在置入人体后维持合理范围，保障患者通气安全。</w:t>
            </w:r>
          </w:p>
        </w:tc>
      </w:tr>
      <w:tr w14:paraId="1D8C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B2BD7A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8</w:t>
            </w:r>
          </w:p>
        </w:tc>
        <w:tc>
          <w:tcPr>
            <w:tcW w:w="1710" w:type="dxa"/>
            <w:shd w:val="solid" w:color="FFFFFF" w:fill="auto"/>
            <w:vAlign w:val="top"/>
          </w:tcPr>
          <w:p w14:paraId="6475674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系统功能</w:t>
            </w:r>
          </w:p>
        </w:tc>
        <w:tc>
          <w:tcPr>
            <w:tcW w:w="5581" w:type="dxa"/>
            <w:shd w:val="solid" w:color="FFFFFF" w:fill="auto"/>
            <w:vAlign w:val="top"/>
          </w:tcPr>
          <w:p w14:paraId="25123EDF">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应具备检测、准备、置管、复苏、拔管及设置功能。</w:t>
            </w:r>
          </w:p>
        </w:tc>
      </w:tr>
      <w:tr w14:paraId="4A86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60D32E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9</w:t>
            </w:r>
          </w:p>
        </w:tc>
        <w:tc>
          <w:tcPr>
            <w:tcW w:w="1710" w:type="dxa"/>
            <w:shd w:val="solid" w:color="FFFFFF" w:fill="auto"/>
            <w:vAlign w:val="top"/>
          </w:tcPr>
          <w:p w14:paraId="167738F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压力设置范围</w:t>
            </w:r>
          </w:p>
        </w:tc>
        <w:tc>
          <w:tcPr>
            <w:tcW w:w="5581" w:type="dxa"/>
            <w:shd w:val="solid" w:color="FFFFFF" w:fill="auto"/>
            <w:vAlign w:val="top"/>
          </w:tcPr>
          <w:p w14:paraId="3562E98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压力设置范围应为0.0~60.0 cmH₂O，单次调节步长≤0.1 cmH₂O。</w:t>
            </w:r>
          </w:p>
        </w:tc>
      </w:tr>
      <w:tr w14:paraId="6E8F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7D5725C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0</w:t>
            </w:r>
          </w:p>
        </w:tc>
        <w:tc>
          <w:tcPr>
            <w:tcW w:w="1710" w:type="dxa"/>
            <w:shd w:val="solid" w:color="FFFFFF" w:fill="auto"/>
            <w:vAlign w:val="top"/>
          </w:tcPr>
          <w:p w14:paraId="070F8B94">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压力测定范围</w:t>
            </w:r>
          </w:p>
        </w:tc>
        <w:tc>
          <w:tcPr>
            <w:tcW w:w="5581" w:type="dxa"/>
            <w:shd w:val="solid" w:color="FFFFFF" w:fill="auto"/>
            <w:vAlign w:val="top"/>
          </w:tcPr>
          <w:p w14:paraId="331365FF">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压力测定范围应为-100~100 cmH₂O。</w:t>
            </w:r>
          </w:p>
        </w:tc>
      </w:tr>
      <w:tr w14:paraId="6C2E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F28A8B9">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1</w:t>
            </w:r>
          </w:p>
        </w:tc>
        <w:tc>
          <w:tcPr>
            <w:tcW w:w="1710" w:type="dxa"/>
            <w:shd w:val="solid" w:color="FFFFFF" w:fill="auto"/>
            <w:vAlign w:val="top"/>
          </w:tcPr>
          <w:p w14:paraId="268E402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波形显示范围</w:t>
            </w:r>
          </w:p>
        </w:tc>
        <w:tc>
          <w:tcPr>
            <w:tcW w:w="5581" w:type="dxa"/>
            <w:shd w:val="solid" w:color="FFFFFF" w:fill="auto"/>
            <w:vAlign w:val="top"/>
          </w:tcPr>
          <w:p w14:paraId="07808C5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波形显示压力范围应为-15~60 cmH₂O。</w:t>
            </w:r>
          </w:p>
        </w:tc>
      </w:tr>
      <w:tr w14:paraId="28EF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44DA152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2</w:t>
            </w:r>
          </w:p>
        </w:tc>
        <w:tc>
          <w:tcPr>
            <w:tcW w:w="1710" w:type="dxa"/>
            <w:shd w:val="solid" w:color="FFFFFF" w:fill="auto"/>
            <w:vAlign w:val="top"/>
          </w:tcPr>
          <w:p w14:paraId="6D0E416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测量误差</w:t>
            </w:r>
          </w:p>
        </w:tc>
        <w:tc>
          <w:tcPr>
            <w:tcW w:w="5581" w:type="dxa"/>
            <w:shd w:val="solid" w:color="FFFFFF" w:fill="auto"/>
            <w:vAlign w:val="top"/>
          </w:tcPr>
          <w:p w14:paraId="13069497">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显示压力与实测压力误差须控制在±2 cmH₂O以内。</w:t>
            </w:r>
          </w:p>
        </w:tc>
      </w:tr>
      <w:tr w14:paraId="0771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921BAB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四、</w:t>
            </w:r>
          </w:p>
        </w:tc>
        <w:tc>
          <w:tcPr>
            <w:tcW w:w="1710" w:type="dxa"/>
            <w:shd w:val="solid" w:color="FFFFFF" w:fill="auto"/>
            <w:vAlign w:val="top"/>
          </w:tcPr>
          <w:p w14:paraId="0A70F9B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系统功能与提示</w:t>
            </w:r>
          </w:p>
        </w:tc>
        <w:tc>
          <w:tcPr>
            <w:tcW w:w="5581" w:type="dxa"/>
            <w:shd w:val="solid" w:color="FFFFFF" w:fill="auto"/>
            <w:vAlign w:val="top"/>
          </w:tcPr>
          <w:p w14:paraId="60129DCE">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34D6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D3D97B6">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3</w:t>
            </w:r>
          </w:p>
        </w:tc>
        <w:tc>
          <w:tcPr>
            <w:tcW w:w="1710" w:type="dxa"/>
            <w:shd w:val="solid" w:color="FFFFFF" w:fill="auto"/>
            <w:vAlign w:val="top"/>
          </w:tcPr>
          <w:p w14:paraId="16F72FC4">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提示功能</w:t>
            </w:r>
          </w:p>
        </w:tc>
        <w:tc>
          <w:tcPr>
            <w:tcW w:w="5581" w:type="dxa"/>
            <w:shd w:val="solid" w:color="FFFFFF" w:fill="auto"/>
            <w:vAlign w:val="top"/>
          </w:tcPr>
          <w:p w14:paraId="4A3DC36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应具备高压提示、低压提示及低电量提示功能。</w:t>
            </w:r>
          </w:p>
        </w:tc>
      </w:tr>
      <w:tr w14:paraId="559B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230DC62E">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4</w:t>
            </w:r>
          </w:p>
        </w:tc>
        <w:tc>
          <w:tcPr>
            <w:tcW w:w="1710" w:type="dxa"/>
            <w:shd w:val="solid" w:color="FFFFFF" w:fill="auto"/>
            <w:vAlign w:val="top"/>
          </w:tcPr>
          <w:p w14:paraId="63982681">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连续工作时间</w:t>
            </w:r>
          </w:p>
        </w:tc>
        <w:tc>
          <w:tcPr>
            <w:tcW w:w="5581" w:type="dxa"/>
            <w:shd w:val="solid" w:color="FFFFFF" w:fill="auto"/>
            <w:vAlign w:val="top"/>
          </w:tcPr>
          <w:p w14:paraId="1271B80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在电池单独供电状态下，连续工作时间应≥1.5小时。</w:t>
            </w:r>
          </w:p>
        </w:tc>
      </w:tr>
      <w:tr w14:paraId="4388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A6318CD">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五、</w:t>
            </w:r>
          </w:p>
        </w:tc>
        <w:tc>
          <w:tcPr>
            <w:tcW w:w="1710" w:type="dxa"/>
            <w:shd w:val="solid" w:color="FFFFFF" w:fill="auto"/>
            <w:vAlign w:val="top"/>
          </w:tcPr>
          <w:p w14:paraId="2EF1C16B">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工作环境与其他</w:t>
            </w:r>
          </w:p>
        </w:tc>
        <w:tc>
          <w:tcPr>
            <w:tcW w:w="5581" w:type="dxa"/>
            <w:shd w:val="solid" w:color="FFFFFF" w:fill="auto"/>
            <w:vAlign w:val="top"/>
          </w:tcPr>
          <w:p w14:paraId="1000CB5E">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1914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1C28D74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5</w:t>
            </w:r>
          </w:p>
        </w:tc>
        <w:tc>
          <w:tcPr>
            <w:tcW w:w="1710" w:type="dxa"/>
            <w:shd w:val="solid" w:color="FFFFFF" w:fill="auto"/>
            <w:vAlign w:val="top"/>
          </w:tcPr>
          <w:p w14:paraId="79A23D3F">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操作环境</w:t>
            </w:r>
          </w:p>
        </w:tc>
        <w:tc>
          <w:tcPr>
            <w:tcW w:w="5581" w:type="dxa"/>
            <w:shd w:val="solid" w:color="FFFFFF" w:fill="auto"/>
            <w:vAlign w:val="top"/>
          </w:tcPr>
          <w:p w14:paraId="487AD7EB">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环境温度：5℃～40℃；相对湿度：10%～90%；大气压力：860hPa～1060hPa。</w:t>
            </w:r>
          </w:p>
        </w:tc>
      </w:tr>
      <w:tr w14:paraId="0144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B1C03A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6</w:t>
            </w:r>
          </w:p>
        </w:tc>
        <w:tc>
          <w:tcPr>
            <w:tcW w:w="1710" w:type="dxa"/>
            <w:shd w:val="solid" w:color="FFFFFF" w:fill="auto"/>
            <w:vAlign w:val="top"/>
          </w:tcPr>
          <w:p w14:paraId="7B14C728">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运输和存放环境</w:t>
            </w:r>
          </w:p>
        </w:tc>
        <w:tc>
          <w:tcPr>
            <w:tcW w:w="5581" w:type="dxa"/>
            <w:shd w:val="solid" w:color="FFFFFF" w:fill="auto"/>
            <w:vAlign w:val="top"/>
          </w:tcPr>
          <w:p w14:paraId="7628966A">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环境温度：-20℃～+55℃；相对湿度：≤93%；大气压力：860hPa～1060hPa。</w:t>
            </w:r>
          </w:p>
        </w:tc>
      </w:tr>
      <w:tr w14:paraId="15C2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23F684C">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7</w:t>
            </w:r>
          </w:p>
        </w:tc>
        <w:tc>
          <w:tcPr>
            <w:tcW w:w="1710" w:type="dxa"/>
            <w:shd w:val="solid" w:color="FFFFFF" w:fill="auto"/>
            <w:vAlign w:val="top"/>
          </w:tcPr>
          <w:p w14:paraId="33F66874">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产品使用期限</w:t>
            </w:r>
          </w:p>
        </w:tc>
        <w:tc>
          <w:tcPr>
            <w:tcW w:w="5581" w:type="dxa"/>
            <w:shd w:val="solid" w:color="FFFFFF" w:fill="auto"/>
            <w:vAlign w:val="top"/>
          </w:tcPr>
          <w:p w14:paraId="2D70F096">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产品使用期限应不少于5年。</w:t>
            </w:r>
          </w:p>
        </w:tc>
      </w:tr>
      <w:tr w14:paraId="44BE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168AD30">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六、</w:t>
            </w:r>
          </w:p>
        </w:tc>
        <w:tc>
          <w:tcPr>
            <w:tcW w:w="1710" w:type="dxa"/>
            <w:shd w:val="solid" w:color="FFFFFF" w:fill="auto"/>
            <w:vAlign w:val="top"/>
          </w:tcPr>
          <w:p w14:paraId="39B960E2">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配置与资料</w:t>
            </w:r>
          </w:p>
        </w:tc>
        <w:tc>
          <w:tcPr>
            <w:tcW w:w="5581" w:type="dxa"/>
            <w:shd w:val="solid" w:color="FFFFFF" w:fill="auto"/>
            <w:vAlign w:val="top"/>
          </w:tcPr>
          <w:p w14:paraId="60A60A6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p>
        </w:tc>
      </w:tr>
      <w:tr w14:paraId="2AFD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48833C5">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8</w:t>
            </w:r>
          </w:p>
        </w:tc>
        <w:tc>
          <w:tcPr>
            <w:tcW w:w="1710" w:type="dxa"/>
            <w:shd w:val="solid" w:color="FFFFFF" w:fill="auto"/>
            <w:vAlign w:val="top"/>
          </w:tcPr>
          <w:p w14:paraId="3B090953">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配置要求</w:t>
            </w:r>
          </w:p>
        </w:tc>
        <w:tc>
          <w:tcPr>
            <w:tcW w:w="5581" w:type="dxa"/>
            <w:shd w:val="solid" w:color="FFFFFF" w:fill="auto"/>
            <w:vAlign w:val="top"/>
          </w:tcPr>
          <w:p w14:paraId="3333E20D">
            <w:pPr>
              <w:spacing w:beforeLines="0" w:afterLines="0"/>
              <w:jc w:val="left"/>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供货产品应至少包含：主机、电源适配器、连接管路、产品说明书、合格证各一件（套）。</w:t>
            </w:r>
          </w:p>
        </w:tc>
      </w:tr>
      <w:tr w14:paraId="68AC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933CAF9">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w:t>
            </w:r>
          </w:p>
        </w:tc>
        <w:tc>
          <w:tcPr>
            <w:tcW w:w="1710" w:type="dxa"/>
          </w:tcPr>
          <w:p w14:paraId="680181FC">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质保期</w:t>
            </w:r>
          </w:p>
        </w:tc>
        <w:tc>
          <w:tcPr>
            <w:tcW w:w="5581" w:type="dxa"/>
          </w:tcPr>
          <w:p w14:paraId="3766B5E4">
            <w:p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整机原厂质保≥2年</w:t>
            </w:r>
          </w:p>
        </w:tc>
      </w:tr>
    </w:tbl>
    <w:p w14:paraId="507919C9"/>
    <w:p w14:paraId="4D73583C">
      <w:pPr>
        <w:jc w:val="center"/>
        <w:rPr>
          <w:rFonts w:hint="eastAsia"/>
          <w:sz w:val="28"/>
          <w:szCs w:val="36"/>
          <w:lang w:val="en-US" w:eastAsia="zh-CN"/>
        </w:rPr>
      </w:pPr>
      <w:r>
        <w:rPr>
          <w:rFonts w:hint="eastAsia"/>
          <w:sz w:val="28"/>
          <w:szCs w:val="36"/>
          <w:lang w:val="en-US" w:eastAsia="zh-CN"/>
        </w:rPr>
        <w:t>5.经皮胆红素测定仪技术参数</w:t>
      </w:r>
    </w:p>
    <w:p w14:paraId="777505EB">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09"/>
        <w:gridCol w:w="5579"/>
      </w:tblGrid>
      <w:tr w14:paraId="2439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30" w:type="dxa"/>
          </w:tcPr>
          <w:p w14:paraId="40E55831">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09" w:type="dxa"/>
          </w:tcPr>
          <w:p w14:paraId="1975F0B7">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79" w:type="dxa"/>
          </w:tcPr>
          <w:p w14:paraId="48ADFA7E">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D75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4F22934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w:t>
            </w:r>
          </w:p>
        </w:tc>
        <w:tc>
          <w:tcPr>
            <w:tcW w:w="1709" w:type="dxa"/>
            <w:shd w:val="clear" w:color="auto" w:fill="auto"/>
            <w:vAlign w:val="top"/>
          </w:tcPr>
          <w:p w14:paraId="52CE0AD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内部电源</w:t>
            </w:r>
          </w:p>
        </w:tc>
        <w:tc>
          <w:tcPr>
            <w:tcW w:w="5579" w:type="dxa"/>
            <w:shd w:val="clear" w:color="auto" w:fill="auto"/>
            <w:vAlign w:val="top"/>
          </w:tcPr>
          <w:p w14:paraId="5547CBA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主机应采用额定电压 7.4V 锂电池供电</w:t>
            </w:r>
          </w:p>
        </w:tc>
      </w:tr>
      <w:tr w14:paraId="7C65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428A585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2</w:t>
            </w:r>
          </w:p>
        </w:tc>
        <w:tc>
          <w:tcPr>
            <w:tcW w:w="1709" w:type="dxa"/>
            <w:shd w:val="clear" w:color="auto" w:fill="auto"/>
            <w:vAlign w:val="top"/>
          </w:tcPr>
          <w:p w14:paraId="5E49B51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充电底座输出</w:t>
            </w:r>
          </w:p>
        </w:tc>
        <w:tc>
          <w:tcPr>
            <w:tcW w:w="5579" w:type="dxa"/>
            <w:shd w:val="clear" w:color="auto" w:fill="auto"/>
            <w:vAlign w:val="top"/>
          </w:tcPr>
          <w:p w14:paraId="16D0088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底座输出应满足 8.4V/1A</w:t>
            </w:r>
          </w:p>
        </w:tc>
      </w:tr>
      <w:tr w14:paraId="6BE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3301712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3</w:t>
            </w:r>
          </w:p>
        </w:tc>
        <w:tc>
          <w:tcPr>
            <w:tcW w:w="1709" w:type="dxa"/>
            <w:shd w:val="clear" w:color="auto" w:fill="auto"/>
            <w:vAlign w:val="top"/>
          </w:tcPr>
          <w:p w14:paraId="68D77E8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检测光源</w:t>
            </w:r>
          </w:p>
        </w:tc>
        <w:tc>
          <w:tcPr>
            <w:tcW w:w="5579" w:type="dxa"/>
            <w:shd w:val="clear" w:color="auto" w:fill="auto"/>
            <w:vAlign w:val="top"/>
          </w:tcPr>
          <w:p w14:paraId="297F7F3B">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应采用氙闪光灯</w:t>
            </w:r>
          </w:p>
        </w:tc>
      </w:tr>
      <w:tr w14:paraId="63E5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42E2E2E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4</w:t>
            </w:r>
          </w:p>
        </w:tc>
        <w:tc>
          <w:tcPr>
            <w:tcW w:w="1709" w:type="dxa"/>
            <w:shd w:val="clear" w:color="auto" w:fill="auto"/>
            <w:vAlign w:val="top"/>
          </w:tcPr>
          <w:p w14:paraId="32A89D4B">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光源使用寿命</w:t>
            </w:r>
          </w:p>
        </w:tc>
        <w:tc>
          <w:tcPr>
            <w:tcW w:w="5579" w:type="dxa"/>
            <w:shd w:val="clear" w:color="auto" w:fill="auto"/>
            <w:vAlign w:val="top"/>
          </w:tcPr>
          <w:p w14:paraId="5BEF4F7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光源使用寿命应不低于 150000 次</w:t>
            </w:r>
          </w:p>
        </w:tc>
      </w:tr>
      <w:tr w14:paraId="3285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5D225586">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5</w:t>
            </w:r>
          </w:p>
        </w:tc>
        <w:tc>
          <w:tcPr>
            <w:tcW w:w="1709" w:type="dxa"/>
            <w:shd w:val="clear" w:color="auto" w:fill="auto"/>
            <w:vAlign w:val="top"/>
          </w:tcPr>
          <w:p w14:paraId="1394BB3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底座功能</w:t>
            </w:r>
          </w:p>
        </w:tc>
        <w:tc>
          <w:tcPr>
            <w:tcW w:w="5579" w:type="dxa"/>
            <w:shd w:val="clear" w:color="auto" w:fill="auto"/>
            <w:vAlign w:val="top"/>
          </w:tcPr>
          <w:p w14:paraId="6AAC9EC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底座应内置校准检查屏，主机放回底座应自动充电</w:t>
            </w:r>
          </w:p>
        </w:tc>
      </w:tr>
      <w:tr w14:paraId="6153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78AEC0F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6</w:t>
            </w:r>
          </w:p>
        </w:tc>
        <w:tc>
          <w:tcPr>
            <w:tcW w:w="1709" w:type="dxa"/>
            <w:shd w:val="clear" w:color="auto" w:fill="auto"/>
            <w:vAlign w:val="top"/>
          </w:tcPr>
          <w:p w14:paraId="4E4C731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最大显示值</w:t>
            </w:r>
          </w:p>
        </w:tc>
        <w:tc>
          <w:tcPr>
            <w:tcW w:w="5579" w:type="dxa"/>
            <w:shd w:val="clear" w:color="auto" w:fill="auto"/>
            <w:vAlign w:val="top"/>
          </w:tcPr>
          <w:p w14:paraId="6D4F6CB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测量最大显示值应≥25.0 mg/dL（425μmol/L）</w:t>
            </w:r>
          </w:p>
        </w:tc>
      </w:tr>
      <w:tr w14:paraId="18FF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179A517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7</w:t>
            </w:r>
          </w:p>
        </w:tc>
        <w:tc>
          <w:tcPr>
            <w:tcW w:w="1709" w:type="dxa"/>
            <w:shd w:val="clear" w:color="auto" w:fill="auto"/>
            <w:vAlign w:val="top"/>
          </w:tcPr>
          <w:p w14:paraId="13C0FBA8">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测量准确度</w:t>
            </w:r>
          </w:p>
        </w:tc>
        <w:tc>
          <w:tcPr>
            <w:tcW w:w="5579" w:type="dxa"/>
            <w:shd w:val="clear" w:color="auto" w:fill="auto"/>
            <w:vAlign w:val="top"/>
          </w:tcPr>
          <w:p w14:paraId="2317B7BB">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测量准确度应满足 ±1.5 mg/dL（±25.5μmol/L）</w:t>
            </w:r>
          </w:p>
        </w:tc>
      </w:tr>
      <w:tr w14:paraId="7D50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28432A3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8</w:t>
            </w:r>
          </w:p>
        </w:tc>
        <w:tc>
          <w:tcPr>
            <w:tcW w:w="1709" w:type="dxa"/>
            <w:shd w:val="clear" w:color="auto" w:fill="auto"/>
            <w:vAlign w:val="top"/>
          </w:tcPr>
          <w:p w14:paraId="2FEB876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测量重复性</w:t>
            </w:r>
          </w:p>
        </w:tc>
        <w:tc>
          <w:tcPr>
            <w:tcW w:w="5579" w:type="dxa"/>
            <w:shd w:val="clear" w:color="auto" w:fill="auto"/>
            <w:vAlign w:val="top"/>
          </w:tcPr>
          <w:p w14:paraId="0BCF6E5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测量重复性应≤3%</w:t>
            </w:r>
          </w:p>
        </w:tc>
      </w:tr>
      <w:tr w14:paraId="14CC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13E986A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9</w:t>
            </w:r>
          </w:p>
        </w:tc>
        <w:tc>
          <w:tcPr>
            <w:tcW w:w="1709" w:type="dxa"/>
            <w:shd w:val="clear" w:color="auto" w:fill="auto"/>
            <w:vAlign w:val="top"/>
          </w:tcPr>
          <w:p w14:paraId="5F43826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低电压提示</w:t>
            </w:r>
          </w:p>
        </w:tc>
        <w:tc>
          <w:tcPr>
            <w:tcW w:w="5579" w:type="dxa"/>
            <w:shd w:val="clear" w:color="auto" w:fill="auto"/>
            <w:vAlign w:val="top"/>
          </w:tcPr>
          <w:p w14:paraId="1FE9AA0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设备应具备低电压提示功能</w:t>
            </w:r>
          </w:p>
        </w:tc>
      </w:tr>
      <w:tr w14:paraId="356F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30" w:type="dxa"/>
            <w:shd w:val="clear" w:color="auto" w:fill="auto"/>
            <w:vAlign w:val="top"/>
          </w:tcPr>
          <w:p w14:paraId="4F27E688">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10</w:t>
            </w:r>
          </w:p>
        </w:tc>
        <w:tc>
          <w:tcPr>
            <w:tcW w:w="1709" w:type="dxa"/>
            <w:shd w:val="clear" w:color="auto" w:fill="auto"/>
            <w:vAlign w:val="top"/>
          </w:tcPr>
          <w:p w14:paraId="161CF09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校准检查屏参数</w:t>
            </w:r>
          </w:p>
        </w:tc>
        <w:tc>
          <w:tcPr>
            <w:tcW w:w="5579" w:type="dxa"/>
            <w:shd w:val="clear" w:color="auto" w:fill="auto"/>
            <w:vAlign w:val="top"/>
          </w:tcPr>
          <w:p w14:paraId="13A04F42">
            <w:pPr>
              <w:spacing w:beforeLines="0" w:afterLines="0"/>
              <w:jc w:val="left"/>
              <w:rPr>
                <w:rFonts w:hint="eastAsia" w:ascii="宋体" w:hAnsi="宋体"/>
                <w:color w:val="000000"/>
                <w:sz w:val="22"/>
                <w:szCs w:val="24"/>
              </w:rPr>
            </w:pPr>
            <w:r>
              <w:rPr>
                <w:rFonts w:hint="eastAsia" w:ascii="宋体" w:hAnsi="宋体"/>
                <w:color w:val="000000"/>
                <w:sz w:val="22"/>
                <w:szCs w:val="24"/>
              </w:rPr>
              <w:t>波长 550nm 与 461nm 光谱透过率之比：</w:t>
            </w:r>
          </w:p>
          <w:p w14:paraId="7574EC7B">
            <w:pPr>
              <w:spacing w:beforeLines="0" w:afterLines="0"/>
              <w:jc w:val="left"/>
              <w:rPr>
                <w:rFonts w:hint="eastAsia" w:ascii="宋体" w:hAnsi="宋体"/>
                <w:color w:val="000000"/>
                <w:sz w:val="22"/>
                <w:szCs w:val="24"/>
              </w:rPr>
            </w:pPr>
            <w:r>
              <w:rPr>
                <w:rFonts w:hint="eastAsia" w:ascii="宋体" w:hAnsi="宋体"/>
                <w:color w:val="000000"/>
                <w:sz w:val="22"/>
                <w:szCs w:val="24"/>
              </w:rPr>
              <w:t>预定值 “0” 检查屏：1±0.1</w:t>
            </w:r>
          </w:p>
          <w:p w14:paraId="16547EC3">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预定值 “20” 检查屏：5±0.5</w:t>
            </w:r>
          </w:p>
        </w:tc>
      </w:tr>
      <w:tr w14:paraId="0042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032674B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11</w:t>
            </w:r>
          </w:p>
        </w:tc>
        <w:tc>
          <w:tcPr>
            <w:tcW w:w="1709" w:type="dxa"/>
            <w:shd w:val="clear" w:color="auto" w:fill="auto"/>
            <w:vAlign w:val="top"/>
          </w:tcPr>
          <w:p w14:paraId="52129D2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平均测量功能</w:t>
            </w:r>
          </w:p>
        </w:tc>
        <w:tc>
          <w:tcPr>
            <w:tcW w:w="5579" w:type="dxa"/>
            <w:shd w:val="clear" w:color="auto" w:fill="auto"/>
            <w:vAlign w:val="top"/>
          </w:tcPr>
          <w:p w14:paraId="0ADB469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应可设置 1～5 次平均测量模式</w:t>
            </w:r>
          </w:p>
        </w:tc>
      </w:tr>
      <w:tr w14:paraId="6F1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167C555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12</w:t>
            </w:r>
          </w:p>
        </w:tc>
        <w:tc>
          <w:tcPr>
            <w:tcW w:w="1709" w:type="dxa"/>
            <w:shd w:val="clear" w:color="auto" w:fill="auto"/>
            <w:vAlign w:val="top"/>
          </w:tcPr>
          <w:p w14:paraId="0BF237F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时间日期设置</w:t>
            </w:r>
          </w:p>
        </w:tc>
        <w:tc>
          <w:tcPr>
            <w:tcW w:w="5579" w:type="dxa"/>
            <w:shd w:val="clear" w:color="auto" w:fill="auto"/>
            <w:vAlign w:val="top"/>
          </w:tcPr>
          <w:p w14:paraId="1D5913AB">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应支持时间日期修改与设置</w:t>
            </w:r>
          </w:p>
        </w:tc>
      </w:tr>
      <w:tr w14:paraId="6AE2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7302BB9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13</w:t>
            </w:r>
          </w:p>
        </w:tc>
        <w:tc>
          <w:tcPr>
            <w:tcW w:w="1709" w:type="dxa"/>
            <w:shd w:val="clear" w:color="auto" w:fill="auto"/>
            <w:vAlign w:val="top"/>
          </w:tcPr>
          <w:p w14:paraId="2B72125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按键声音设置</w:t>
            </w:r>
          </w:p>
        </w:tc>
        <w:tc>
          <w:tcPr>
            <w:tcW w:w="5579" w:type="dxa"/>
            <w:shd w:val="clear" w:color="auto" w:fill="auto"/>
            <w:vAlign w:val="top"/>
          </w:tcPr>
          <w:p w14:paraId="5526114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触摸屏按键音应可开启 / 关闭</w:t>
            </w:r>
          </w:p>
        </w:tc>
      </w:tr>
      <w:tr w14:paraId="312C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0764418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14</w:t>
            </w:r>
          </w:p>
        </w:tc>
        <w:tc>
          <w:tcPr>
            <w:tcW w:w="1709" w:type="dxa"/>
            <w:shd w:val="clear" w:color="auto" w:fill="auto"/>
            <w:vAlign w:val="top"/>
          </w:tcPr>
          <w:p w14:paraId="5305D37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屏幕亮度调节</w:t>
            </w:r>
          </w:p>
        </w:tc>
        <w:tc>
          <w:tcPr>
            <w:tcW w:w="5579" w:type="dxa"/>
            <w:shd w:val="clear" w:color="auto" w:fill="auto"/>
            <w:vAlign w:val="top"/>
          </w:tcPr>
          <w:p w14:paraId="3A33AD9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屏幕亮度应支持 5 级调节</w:t>
            </w:r>
          </w:p>
        </w:tc>
      </w:tr>
      <w:tr w14:paraId="2613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7FE1865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15</w:t>
            </w:r>
          </w:p>
        </w:tc>
        <w:tc>
          <w:tcPr>
            <w:tcW w:w="1709" w:type="dxa"/>
            <w:shd w:val="clear" w:color="auto" w:fill="auto"/>
            <w:vAlign w:val="top"/>
          </w:tcPr>
          <w:p w14:paraId="016DCE4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测量单位切换</w:t>
            </w:r>
          </w:p>
        </w:tc>
        <w:tc>
          <w:tcPr>
            <w:tcW w:w="5579" w:type="dxa"/>
            <w:shd w:val="clear" w:color="auto" w:fill="auto"/>
            <w:vAlign w:val="top"/>
          </w:tcPr>
          <w:p w14:paraId="490CA0B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应支持 mg/dL 与 μmol/L 单位切换</w:t>
            </w:r>
          </w:p>
        </w:tc>
      </w:tr>
      <w:tr w14:paraId="4DBF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30" w:type="dxa"/>
            <w:shd w:val="clear" w:color="auto" w:fill="auto"/>
            <w:vAlign w:val="top"/>
          </w:tcPr>
          <w:p w14:paraId="6836BD5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16</w:t>
            </w:r>
          </w:p>
        </w:tc>
        <w:tc>
          <w:tcPr>
            <w:tcW w:w="1709" w:type="dxa"/>
            <w:shd w:val="clear" w:color="auto" w:fill="auto"/>
            <w:vAlign w:val="top"/>
          </w:tcPr>
          <w:p w14:paraId="4AC7A1A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屏幕保护</w:t>
            </w:r>
          </w:p>
        </w:tc>
        <w:tc>
          <w:tcPr>
            <w:tcW w:w="5579" w:type="dxa"/>
            <w:shd w:val="clear" w:color="auto" w:fill="auto"/>
            <w:vAlign w:val="top"/>
          </w:tcPr>
          <w:p w14:paraId="45E23E5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屏保时间应可设置为 1 分钟或 5 分钟</w:t>
            </w:r>
          </w:p>
        </w:tc>
      </w:tr>
      <w:tr w14:paraId="368F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30" w:type="dxa"/>
            <w:shd w:val="clear" w:color="auto" w:fill="auto"/>
            <w:vAlign w:val="top"/>
          </w:tcPr>
          <w:p w14:paraId="6A631A2C">
            <w:pPr>
              <w:spacing w:beforeLines="0" w:afterLines="0"/>
              <w:jc w:val="left"/>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17</w:t>
            </w:r>
          </w:p>
        </w:tc>
        <w:tc>
          <w:tcPr>
            <w:tcW w:w="1709" w:type="dxa"/>
            <w:shd w:val="clear" w:color="auto" w:fill="auto"/>
            <w:vAlign w:val="top"/>
          </w:tcPr>
          <w:p w14:paraId="186B4E16">
            <w:pPr>
              <w:spacing w:beforeLines="0" w:afterLines="0"/>
              <w:jc w:val="left"/>
              <w:rPr>
                <w:rFonts w:hint="eastAsia" w:ascii="宋体" w:hAnsi="宋体" w:eastAsiaTheme="minorEastAsia"/>
                <w:color w:val="000000"/>
                <w:sz w:val="22"/>
                <w:szCs w:val="24"/>
                <w:lang w:val="en-US" w:eastAsia="zh-CN"/>
              </w:rPr>
            </w:pPr>
            <w:r>
              <w:rPr>
                <w:rFonts w:hint="eastAsia" w:ascii="宋体" w:hAnsi="宋体"/>
                <w:color w:val="000000"/>
                <w:sz w:val="22"/>
                <w:szCs w:val="24"/>
                <w:lang w:val="en-US" w:eastAsia="zh-CN"/>
              </w:rPr>
              <w:t>质保期</w:t>
            </w:r>
          </w:p>
        </w:tc>
        <w:tc>
          <w:tcPr>
            <w:tcW w:w="5579" w:type="dxa"/>
            <w:shd w:val="clear" w:color="auto" w:fill="auto"/>
            <w:vAlign w:val="top"/>
          </w:tcPr>
          <w:p w14:paraId="063F5ABC">
            <w:pPr>
              <w:spacing w:beforeLines="0" w:afterLines="0"/>
              <w:jc w:val="left"/>
              <w:rPr>
                <w:rFonts w:hint="default" w:ascii="宋体" w:hAnsi="宋体" w:eastAsiaTheme="minorEastAsia"/>
                <w:color w:val="000000"/>
                <w:sz w:val="22"/>
                <w:szCs w:val="24"/>
                <w:lang w:val="en-US" w:eastAsia="zh-CN"/>
              </w:rPr>
            </w:pPr>
            <w:r>
              <w:rPr>
                <w:rFonts w:hint="eastAsia" w:ascii="宋体" w:hAnsi="宋体"/>
                <w:color w:val="000000"/>
                <w:sz w:val="22"/>
                <w:szCs w:val="24"/>
                <w:lang w:val="en-US" w:eastAsia="zh-CN"/>
              </w:rPr>
              <w:t>整机原厂质保≥5年</w:t>
            </w:r>
          </w:p>
        </w:tc>
      </w:tr>
    </w:tbl>
    <w:p w14:paraId="4F791E52"/>
    <w:p w14:paraId="3CC7872C"/>
    <w:p w14:paraId="02E2F973"/>
    <w:p w14:paraId="60B410E7"/>
    <w:p w14:paraId="0AA90934"/>
    <w:p w14:paraId="1653DE24"/>
    <w:p w14:paraId="7C36608C"/>
    <w:p w14:paraId="7C56FA05"/>
    <w:p w14:paraId="38699210"/>
    <w:p w14:paraId="45157E0B">
      <w:pPr>
        <w:jc w:val="center"/>
        <w:rPr>
          <w:rFonts w:hint="eastAsia"/>
          <w:sz w:val="28"/>
          <w:szCs w:val="36"/>
          <w:lang w:val="en-US" w:eastAsia="zh-CN"/>
        </w:rPr>
      </w:pPr>
      <w:r>
        <w:rPr>
          <w:rFonts w:hint="eastAsia"/>
          <w:sz w:val="28"/>
          <w:szCs w:val="36"/>
          <w:lang w:val="en-US" w:eastAsia="zh-CN"/>
        </w:rPr>
        <w:t>6. western blot快速转膜仪 技术参数</w:t>
      </w:r>
    </w:p>
    <w:p w14:paraId="2D3320DF">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5463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D915814">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090D6210">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47EA0DA8">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3E63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4AB6C01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w:t>
            </w:r>
          </w:p>
        </w:tc>
        <w:tc>
          <w:tcPr>
            <w:tcW w:w="1710" w:type="dxa"/>
            <w:shd w:val="solid" w:color="FFFFFF" w:fill="auto"/>
            <w:vAlign w:val="top"/>
          </w:tcPr>
          <w:p w14:paraId="47F8F2F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用途与功能</w:t>
            </w:r>
          </w:p>
        </w:tc>
        <w:tc>
          <w:tcPr>
            <w:tcW w:w="5581" w:type="dxa"/>
            <w:shd w:val="solid" w:color="FFFFFF" w:fill="auto"/>
            <w:vAlign w:val="top"/>
          </w:tcPr>
          <w:p w14:paraId="7B02D4E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用于Western blot实验中蛋白从凝胶到膜的快速半干式转印，应兼容常规转印与快速转印程序。</w:t>
            </w:r>
          </w:p>
        </w:tc>
      </w:tr>
      <w:tr w14:paraId="5745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0BB1556">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宋体"/>
                <w:color w:val="000000"/>
                <w:sz w:val="22"/>
                <w:szCs w:val="24"/>
                <w:lang w:val="en-US" w:eastAsia="zh-CN"/>
              </w:rPr>
              <w:t>*</w:t>
            </w:r>
            <w:r>
              <w:rPr>
                <w:rFonts w:hint="eastAsia" w:ascii="Segoe UI" w:hAnsi="Segoe UI" w:eastAsia="Segoe UI"/>
                <w:color w:val="000000"/>
                <w:sz w:val="22"/>
                <w:szCs w:val="24"/>
              </w:rPr>
              <w:t>2.1</w:t>
            </w:r>
          </w:p>
        </w:tc>
        <w:tc>
          <w:tcPr>
            <w:tcW w:w="1710" w:type="dxa"/>
            <w:shd w:val="solid" w:color="FFFFFF" w:fill="auto"/>
            <w:vAlign w:val="top"/>
          </w:tcPr>
          <w:p w14:paraId="05B92DE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转印通量</w:t>
            </w:r>
          </w:p>
        </w:tc>
        <w:tc>
          <w:tcPr>
            <w:tcW w:w="5581" w:type="dxa"/>
            <w:shd w:val="solid" w:color="FFFFFF" w:fill="auto"/>
            <w:vAlign w:val="top"/>
          </w:tcPr>
          <w:p w14:paraId="01B4CD8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单次运行应支持同时转印 ≥4块小胶（约8×10 cm）或 ≥2块中型胶（约15×15 cm）。</w:t>
            </w:r>
          </w:p>
        </w:tc>
      </w:tr>
      <w:tr w14:paraId="3BD4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7B3E1C5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2.2</w:t>
            </w:r>
          </w:p>
        </w:tc>
        <w:tc>
          <w:tcPr>
            <w:tcW w:w="1710" w:type="dxa"/>
            <w:shd w:val="solid" w:color="FFFFFF" w:fill="auto"/>
            <w:vAlign w:val="top"/>
          </w:tcPr>
          <w:p w14:paraId="33620EA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独立控制</w:t>
            </w:r>
          </w:p>
        </w:tc>
        <w:tc>
          <w:tcPr>
            <w:tcW w:w="5581" w:type="dxa"/>
            <w:shd w:val="solid" w:color="FFFFFF" w:fill="auto"/>
            <w:vAlign w:val="top"/>
          </w:tcPr>
          <w:p w14:paraId="4F29268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设备须配备 ≥2个独立转印盘，可同时运行2个不同的转印程序（如不同胶尺寸或不同膜类型）。</w:t>
            </w:r>
          </w:p>
        </w:tc>
      </w:tr>
      <w:tr w14:paraId="17A4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592B90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3</w:t>
            </w:r>
          </w:p>
        </w:tc>
        <w:tc>
          <w:tcPr>
            <w:tcW w:w="1710" w:type="dxa"/>
            <w:shd w:val="solid" w:color="FFFFFF" w:fill="auto"/>
            <w:vAlign w:val="top"/>
          </w:tcPr>
          <w:p w14:paraId="4439E93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兼容耗材</w:t>
            </w:r>
          </w:p>
        </w:tc>
        <w:tc>
          <w:tcPr>
            <w:tcW w:w="5581" w:type="dxa"/>
            <w:shd w:val="solid" w:color="FFFFFF" w:fill="auto"/>
            <w:vAlign w:val="top"/>
          </w:tcPr>
          <w:p w14:paraId="2811113E">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应兼容NC膜（硝酸纤维素膜）及PVDF膜（聚偏二氟乙烯膜），且须支持0.22 μm和0.45 μm两种孔径规格。</w:t>
            </w:r>
          </w:p>
        </w:tc>
      </w:tr>
      <w:tr w14:paraId="5E7A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0B37B44">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4.1</w:t>
            </w:r>
          </w:p>
        </w:tc>
        <w:tc>
          <w:tcPr>
            <w:tcW w:w="1710" w:type="dxa"/>
            <w:shd w:val="solid" w:color="FFFFFF" w:fill="auto"/>
            <w:vAlign w:val="top"/>
          </w:tcPr>
          <w:p w14:paraId="105C380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电极材质</w:t>
            </w:r>
          </w:p>
        </w:tc>
        <w:tc>
          <w:tcPr>
            <w:tcW w:w="5581" w:type="dxa"/>
            <w:shd w:val="solid" w:color="FFFFFF" w:fill="auto"/>
            <w:vAlign w:val="top"/>
          </w:tcPr>
          <w:p w14:paraId="6C0ABBC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阳极板应采用铂涂层钛合金，阴极板应采用不锈钢材质，具备耐化学腐蚀和导电均匀的特性。</w:t>
            </w:r>
          </w:p>
        </w:tc>
      </w:tr>
      <w:tr w14:paraId="5A1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251EC6F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4.2</w:t>
            </w:r>
          </w:p>
        </w:tc>
        <w:tc>
          <w:tcPr>
            <w:tcW w:w="1710" w:type="dxa"/>
            <w:shd w:val="solid" w:color="FFFFFF" w:fill="auto"/>
            <w:vAlign w:val="top"/>
          </w:tcPr>
          <w:p w14:paraId="57143E6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电源配置</w:t>
            </w:r>
          </w:p>
        </w:tc>
        <w:tc>
          <w:tcPr>
            <w:tcW w:w="5581" w:type="dxa"/>
            <w:shd w:val="solid" w:color="FFFFFF" w:fill="auto"/>
            <w:vAlign w:val="top"/>
          </w:tcPr>
          <w:p w14:paraId="585C6BB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须内置整合型电源，无需外接电源适配器。最大输出电流应 ≥2.5 A，最大输出电压应 ≥25 V，以满足快速转膜需求。</w:t>
            </w:r>
          </w:p>
        </w:tc>
      </w:tr>
      <w:tr w14:paraId="1FEB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52D4BC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5</w:t>
            </w:r>
          </w:p>
        </w:tc>
        <w:tc>
          <w:tcPr>
            <w:tcW w:w="1710" w:type="dxa"/>
            <w:shd w:val="solid" w:color="FFFFFF" w:fill="auto"/>
            <w:vAlign w:val="top"/>
          </w:tcPr>
          <w:p w14:paraId="645B9FC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转印方式与时间</w:t>
            </w:r>
          </w:p>
        </w:tc>
        <w:tc>
          <w:tcPr>
            <w:tcW w:w="5581" w:type="dxa"/>
            <w:shd w:val="solid" w:color="FFFFFF" w:fill="auto"/>
            <w:vAlign w:val="top"/>
          </w:tcPr>
          <w:p w14:paraId="15BC6D3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应为半干式转印，常规转印程序完成时间应 ≤30分钟。</w:t>
            </w:r>
          </w:p>
        </w:tc>
      </w:tr>
      <w:tr w14:paraId="3650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35754E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6</w:t>
            </w:r>
          </w:p>
        </w:tc>
        <w:tc>
          <w:tcPr>
            <w:tcW w:w="1710" w:type="dxa"/>
            <w:shd w:val="solid" w:color="FFFFFF" w:fill="auto"/>
            <w:vAlign w:val="top"/>
          </w:tcPr>
          <w:p w14:paraId="1DDC18D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缓冲液用量</w:t>
            </w:r>
          </w:p>
        </w:tc>
        <w:tc>
          <w:tcPr>
            <w:tcW w:w="5581" w:type="dxa"/>
            <w:shd w:val="solid" w:color="FFFFFF" w:fill="auto"/>
            <w:vAlign w:val="top"/>
          </w:tcPr>
          <w:p w14:paraId="65179CE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无需大量缓冲液浸泡，仅需浸润滤纸/膜即可完成转印。</w:t>
            </w:r>
          </w:p>
        </w:tc>
      </w:tr>
      <w:tr w14:paraId="47DB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7BD5F1B2">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7.1</w:t>
            </w:r>
          </w:p>
        </w:tc>
        <w:tc>
          <w:tcPr>
            <w:tcW w:w="1710" w:type="dxa"/>
            <w:shd w:val="solid" w:color="FFFFFF" w:fill="auto"/>
            <w:vAlign w:val="top"/>
          </w:tcPr>
          <w:p w14:paraId="3D2EE59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防错设计</w:t>
            </w:r>
          </w:p>
        </w:tc>
        <w:tc>
          <w:tcPr>
            <w:tcW w:w="5581" w:type="dxa"/>
            <w:shd w:val="solid" w:color="FFFFFF" w:fill="auto"/>
            <w:vAlign w:val="top"/>
          </w:tcPr>
          <w:p w14:paraId="5B5A4566">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转印槽应具备清晰的正负极标识，须具备物理防反接设计，确保操作安全。</w:t>
            </w:r>
          </w:p>
        </w:tc>
      </w:tr>
      <w:tr w14:paraId="2822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A37E779">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7.2</w:t>
            </w:r>
          </w:p>
        </w:tc>
        <w:tc>
          <w:tcPr>
            <w:tcW w:w="1710" w:type="dxa"/>
            <w:shd w:val="solid" w:color="FFFFFF" w:fill="auto"/>
            <w:vAlign w:val="top"/>
          </w:tcPr>
          <w:p w14:paraId="7040A70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结构维护</w:t>
            </w:r>
          </w:p>
        </w:tc>
        <w:tc>
          <w:tcPr>
            <w:tcW w:w="5581" w:type="dxa"/>
            <w:shd w:val="solid" w:color="FFFFFF" w:fill="auto"/>
            <w:vAlign w:val="top"/>
          </w:tcPr>
          <w:p w14:paraId="0667865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转印模块应设计为易于拆卸的结构，方便实验后的清洁与维护。</w:t>
            </w:r>
          </w:p>
        </w:tc>
      </w:tr>
      <w:tr w14:paraId="31C3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44F2DD6F">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8</w:t>
            </w:r>
          </w:p>
        </w:tc>
        <w:tc>
          <w:tcPr>
            <w:tcW w:w="1710" w:type="dxa"/>
            <w:shd w:val="solid" w:color="FFFFFF" w:fill="auto"/>
            <w:vAlign w:val="top"/>
          </w:tcPr>
          <w:p w14:paraId="224B6BD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标准配置</w:t>
            </w:r>
          </w:p>
        </w:tc>
        <w:tc>
          <w:tcPr>
            <w:tcW w:w="5581" w:type="dxa"/>
            <w:shd w:val="solid" w:color="FFFFFF" w:fill="auto"/>
            <w:vAlign w:val="top"/>
          </w:tcPr>
          <w:p w14:paraId="23BF3332">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应包含主机一台及专用滚轮一个（用于排除滤纸/凝胶/膜之间的气泡）。</w:t>
            </w:r>
          </w:p>
        </w:tc>
      </w:tr>
      <w:tr w14:paraId="516D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750F3632">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9</w:t>
            </w:r>
          </w:p>
        </w:tc>
        <w:tc>
          <w:tcPr>
            <w:tcW w:w="1710" w:type="dxa"/>
            <w:shd w:val="solid" w:color="FFFFFF" w:fill="auto"/>
            <w:vAlign w:val="top"/>
          </w:tcPr>
          <w:p w14:paraId="2C4E8B8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工作电源</w:t>
            </w:r>
          </w:p>
        </w:tc>
        <w:tc>
          <w:tcPr>
            <w:tcW w:w="5581" w:type="dxa"/>
            <w:shd w:val="solid" w:color="FFFFFF" w:fill="auto"/>
            <w:vAlign w:val="top"/>
          </w:tcPr>
          <w:p w14:paraId="249A014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工作电压适用范围：100-240 V，50/60 Hz。</w:t>
            </w:r>
          </w:p>
        </w:tc>
      </w:tr>
      <w:tr w14:paraId="343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0CE875C">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10</w:t>
            </w:r>
          </w:p>
        </w:tc>
        <w:tc>
          <w:tcPr>
            <w:tcW w:w="1710" w:type="dxa"/>
          </w:tcPr>
          <w:p w14:paraId="07CF5852">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质保期</w:t>
            </w:r>
          </w:p>
        </w:tc>
        <w:tc>
          <w:tcPr>
            <w:tcW w:w="5581" w:type="dxa"/>
          </w:tcPr>
          <w:p w14:paraId="0066B583">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整机原厂质保≥3年</w:t>
            </w:r>
          </w:p>
        </w:tc>
      </w:tr>
    </w:tbl>
    <w:p w14:paraId="13282691"/>
    <w:p w14:paraId="6B68C6A7"/>
    <w:p w14:paraId="32981D4D"/>
    <w:p w14:paraId="4A96F3FC">
      <w:pPr>
        <w:jc w:val="center"/>
        <w:rPr>
          <w:rFonts w:hint="eastAsia"/>
          <w:sz w:val="28"/>
          <w:szCs w:val="36"/>
          <w:lang w:val="en-US" w:eastAsia="zh-CN"/>
        </w:rPr>
      </w:pPr>
      <w:r>
        <w:rPr>
          <w:rFonts w:hint="eastAsia"/>
          <w:sz w:val="28"/>
          <w:szCs w:val="36"/>
          <w:lang w:val="en-US" w:eastAsia="zh-CN"/>
        </w:rPr>
        <w:t>7.迷你涡旋仪技术参数</w:t>
      </w:r>
    </w:p>
    <w:p w14:paraId="19AA9CD4">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5DD6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E02A1A9">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19D29B67">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EC73E4C">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7053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3BFEE3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4410835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工作模式</w:t>
            </w:r>
          </w:p>
        </w:tc>
        <w:tc>
          <w:tcPr>
            <w:tcW w:w="5581" w:type="dxa"/>
            <w:shd w:val="clear" w:color="auto" w:fill="auto"/>
            <w:vAlign w:val="top"/>
          </w:tcPr>
          <w:p w14:paraId="6C469C1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应支持接触式（点动）、连续模式，可随意选择</w:t>
            </w:r>
          </w:p>
        </w:tc>
      </w:tr>
      <w:tr w14:paraId="6E2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137283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094B953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设备结构</w:t>
            </w:r>
          </w:p>
        </w:tc>
        <w:tc>
          <w:tcPr>
            <w:tcW w:w="5581" w:type="dxa"/>
            <w:shd w:val="clear" w:color="auto" w:fill="auto"/>
            <w:vAlign w:val="top"/>
          </w:tcPr>
          <w:p w14:paraId="78D190D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应结构紧凑、体积小巧，质量可靠稳定</w:t>
            </w:r>
          </w:p>
        </w:tc>
      </w:tr>
      <w:tr w14:paraId="1275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90CB31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3E54784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速度控制</w:t>
            </w:r>
          </w:p>
        </w:tc>
        <w:tc>
          <w:tcPr>
            <w:tcW w:w="5581" w:type="dxa"/>
            <w:shd w:val="clear" w:color="auto" w:fill="auto"/>
            <w:vAlign w:val="top"/>
          </w:tcPr>
          <w:p w14:paraId="06C9FD3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转速应可调，适用于15mL以下离心管、试管</w:t>
            </w:r>
          </w:p>
        </w:tc>
      </w:tr>
      <w:tr w14:paraId="5926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C3B7B2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5F79A0F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运行方式</w:t>
            </w:r>
          </w:p>
        </w:tc>
        <w:tc>
          <w:tcPr>
            <w:tcW w:w="5581" w:type="dxa"/>
            <w:shd w:val="clear" w:color="auto" w:fill="auto"/>
            <w:vAlign w:val="top"/>
          </w:tcPr>
          <w:p w14:paraId="3393B07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运行方式应为圆周运动</w:t>
            </w:r>
          </w:p>
        </w:tc>
      </w:tr>
      <w:tr w14:paraId="2B04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4CEEBA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5F58604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圆周直径</w:t>
            </w:r>
          </w:p>
        </w:tc>
        <w:tc>
          <w:tcPr>
            <w:tcW w:w="5581" w:type="dxa"/>
            <w:shd w:val="clear" w:color="auto" w:fill="auto"/>
            <w:vAlign w:val="top"/>
          </w:tcPr>
          <w:p w14:paraId="1B74F99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圆周直径应为3mm</w:t>
            </w:r>
          </w:p>
        </w:tc>
      </w:tr>
      <w:tr w14:paraId="6418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73A494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5E3A3F2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转速范围</w:t>
            </w:r>
          </w:p>
        </w:tc>
        <w:tc>
          <w:tcPr>
            <w:tcW w:w="5581" w:type="dxa"/>
            <w:shd w:val="clear" w:color="auto" w:fill="auto"/>
            <w:vAlign w:val="top"/>
          </w:tcPr>
          <w:p w14:paraId="4C9064D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转速范围应400～2500rpm</w:t>
            </w:r>
          </w:p>
        </w:tc>
      </w:tr>
      <w:tr w14:paraId="6705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6BEF0E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w:t>
            </w:r>
          </w:p>
        </w:tc>
        <w:tc>
          <w:tcPr>
            <w:tcW w:w="1710" w:type="dxa"/>
            <w:shd w:val="clear" w:color="auto" w:fill="auto"/>
            <w:vAlign w:val="top"/>
          </w:tcPr>
          <w:p w14:paraId="077B60B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定时范围</w:t>
            </w:r>
          </w:p>
        </w:tc>
        <w:tc>
          <w:tcPr>
            <w:tcW w:w="5581" w:type="dxa"/>
            <w:shd w:val="clear" w:color="auto" w:fill="auto"/>
            <w:vAlign w:val="top"/>
          </w:tcPr>
          <w:p w14:paraId="11D185B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定时范围应支持0s～999s或1min～999min</w:t>
            </w:r>
          </w:p>
        </w:tc>
      </w:tr>
      <w:tr w14:paraId="3D0D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420CB09">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10" w:type="dxa"/>
          </w:tcPr>
          <w:p w14:paraId="402C0DB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69700E0B">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110B00EB"/>
    <w:p w14:paraId="440FBE01"/>
    <w:p w14:paraId="3A6CD1BD"/>
    <w:p w14:paraId="5F2A347D"/>
    <w:p w14:paraId="75C1BDA3">
      <w:pPr>
        <w:jc w:val="center"/>
        <w:rPr>
          <w:rFonts w:hint="eastAsia"/>
          <w:sz w:val="28"/>
          <w:szCs w:val="36"/>
          <w:lang w:val="en-US" w:eastAsia="zh-CN"/>
        </w:rPr>
      </w:pPr>
      <w:r>
        <w:rPr>
          <w:rFonts w:hint="eastAsia" w:cstheme="minorBidi"/>
          <w:kern w:val="2"/>
          <w:sz w:val="28"/>
          <w:szCs w:val="36"/>
          <w:lang w:val="en-US" w:eastAsia="zh-CN" w:bidi="ar-SA"/>
        </w:rPr>
        <w:t>7.</w:t>
      </w:r>
      <w:r>
        <w:rPr>
          <w:rFonts w:hint="eastAsia" w:asciiTheme="minorHAnsi" w:hAnsiTheme="minorHAnsi" w:eastAsiaTheme="minorEastAsia" w:cstheme="minorBidi"/>
          <w:kern w:val="2"/>
          <w:sz w:val="28"/>
          <w:szCs w:val="36"/>
          <w:lang w:val="en-US" w:eastAsia="zh-CN" w:bidi="ar-SA"/>
        </w:rPr>
        <w:t>恒温水浴锅（双孔）</w:t>
      </w:r>
      <w:r>
        <w:rPr>
          <w:rFonts w:hint="eastAsia"/>
          <w:sz w:val="28"/>
          <w:szCs w:val="36"/>
          <w:lang w:val="en-US" w:eastAsia="zh-CN"/>
        </w:rPr>
        <w:t>技术参数</w:t>
      </w:r>
    </w:p>
    <w:p w14:paraId="510A171E">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1132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F44C12A">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6101FB8">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01C3D4D7">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5842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13069E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10" w:type="dxa"/>
            <w:shd w:val="clear" w:color="auto" w:fill="auto"/>
            <w:vAlign w:val="top"/>
          </w:tcPr>
          <w:p w14:paraId="43988AF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控温方式</w:t>
            </w:r>
          </w:p>
        </w:tc>
        <w:tc>
          <w:tcPr>
            <w:tcW w:w="5581" w:type="dxa"/>
            <w:shd w:val="clear" w:color="auto" w:fill="auto"/>
            <w:vAlign w:val="top"/>
          </w:tcPr>
          <w:p w14:paraId="36DB7CD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应采用双孔独立微电脑 PID 温控，双屏显示，双孔应独立控温。</w:t>
            </w:r>
          </w:p>
        </w:tc>
      </w:tr>
      <w:tr w14:paraId="30DF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72C5D4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710" w:type="dxa"/>
            <w:shd w:val="clear" w:color="auto" w:fill="auto"/>
            <w:vAlign w:val="top"/>
          </w:tcPr>
          <w:p w14:paraId="5AF442E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温度范围</w:t>
            </w:r>
          </w:p>
        </w:tc>
        <w:tc>
          <w:tcPr>
            <w:tcW w:w="5581" w:type="dxa"/>
            <w:shd w:val="clear" w:color="auto" w:fill="auto"/>
            <w:vAlign w:val="top"/>
          </w:tcPr>
          <w:p w14:paraId="04FF0C7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温度范围应室温 + 5℃～99.9℃。</w:t>
            </w:r>
          </w:p>
        </w:tc>
      </w:tr>
      <w:tr w14:paraId="102D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1B1840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10" w:type="dxa"/>
            <w:shd w:val="clear" w:color="auto" w:fill="auto"/>
            <w:vAlign w:val="top"/>
          </w:tcPr>
          <w:p w14:paraId="71BF3E5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温度精度</w:t>
            </w:r>
          </w:p>
        </w:tc>
        <w:tc>
          <w:tcPr>
            <w:tcW w:w="5581" w:type="dxa"/>
            <w:shd w:val="clear" w:color="auto" w:fill="auto"/>
            <w:vAlign w:val="top"/>
          </w:tcPr>
          <w:p w14:paraId="70A0340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温度精度应 ±0.05℃。</w:t>
            </w:r>
          </w:p>
        </w:tc>
      </w:tr>
      <w:tr w14:paraId="40E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CBA9F3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10" w:type="dxa"/>
            <w:shd w:val="clear" w:color="auto" w:fill="auto"/>
            <w:vAlign w:val="top"/>
          </w:tcPr>
          <w:p w14:paraId="0AA225F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温度均匀性</w:t>
            </w:r>
          </w:p>
        </w:tc>
        <w:tc>
          <w:tcPr>
            <w:tcW w:w="5581" w:type="dxa"/>
            <w:shd w:val="clear" w:color="auto" w:fill="auto"/>
            <w:vAlign w:val="top"/>
          </w:tcPr>
          <w:p w14:paraId="77AB1B3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温度均匀性应≤±0.15℃。</w:t>
            </w:r>
          </w:p>
        </w:tc>
      </w:tr>
      <w:tr w14:paraId="392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A43028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w:t>
            </w:r>
          </w:p>
        </w:tc>
        <w:tc>
          <w:tcPr>
            <w:tcW w:w="1710" w:type="dxa"/>
            <w:shd w:val="clear" w:color="auto" w:fill="auto"/>
            <w:vAlign w:val="top"/>
          </w:tcPr>
          <w:p w14:paraId="4BB279B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工作室尺寸</w:t>
            </w:r>
          </w:p>
        </w:tc>
        <w:tc>
          <w:tcPr>
            <w:tcW w:w="5581" w:type="dxa"/>
            <w:shd w:val="clear" w:color="auto" w:fill="auto"/>
            <w:vAlign w:val="top"/>
          </w:tcPr>
          <w:p w14:paraId="4EDDBB7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单孔尺寸应≥180×180×130mm，总容积≥ 8.4L。</w:t>
            </w:r>
          </w:p>
        </w:tc>
      </w:tr>
      <w:tr w14:paraId="408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CA0774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10" w:type="dxa"/>
            <w:shd w:val="clear" w:color="auto" w:fill="auto"/>
            <w:vAlign w:val="top"/>
          </w:tcPr>
          <w:p w14:paraId="719EEBA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加热功率</w:t>
            </w:r>
          </w:p>
        </w:tc>
        <w:tc>
          <w:tcPr>
            <w:tcW w:w="5581" w:type="dxa"/>
            <w:shd w:val="clear" w:color="auto" w:fill="auto"/>
            <w:vAlign w:val="top"/>
          </w:tcPr>
          <w:p w14:paraId="5F0F473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双孔总加热功率应为 1000W。</w:t>
            </w:r>
          </w:p>
        </w:tc>
      </w:tr>
      <w:tr w14:paraId="7BBA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AA44C7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10" w:type="dxa"/>
            <w:shd w:val="clear" w:color="auto" w:fill="auto"/>
            <w:vAlign w:val="top"/>
          </w:tcPr>
          <w:p w14:paraId="1806181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设备材质</w:t>
            </w:r>
          </w:p>
        </w:tc>
        <w:tc>
          <w:tcPr>
            <w:tcW w:w="5581" w:type="dxa"/>
            <w:shd w:val="clear" w:color="auto" w:fill="auto"/>
            <w:vAlign w:val="top"/>
          </w:tcPr>
          <w:p w14:paraId="11B27B6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内胆应为 316L 不锈钢，外壳为 ABS 工程塑料。</w:t>
            </w:r>
          </w:p>
        </w:tc>
      </w:tr>
      <w:tr w14:paraId="303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0CA071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w:t>
            </w:r>
          </w:p>
        </w:tc>
        <w:tc>
          <w:tcPr>
            <w:tcW w:w="1710" w:type="dxa"/>
            <w:shd w:val="clear" w:color="auto" w:fill="auto"/>
            <w:vAlign w:val="top"/>
          </w:tcPr>
          <w:p w14:paraId="7DB4F6C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保护功能</w:t>
            </w:r>
          </w:p>
        </w:tc>
        <w:tc>
          <w:tcPr>
            <w:tcW w:w="5581" w:type="dxa"/>
            <w:shd w:val="clear" w:color="auto" w:fill="auto"/>
            <w:vAlign w:val="top"/>
          </w:tcPr>
          <w:p w14:paraId="02AF49F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应具备超温报警、干烧保护、漏电保护。</w:t>
            </w:r>
          </w:p>
        </w:tc>
      </w:tr>
      <w:tr w14:paraId="2EF5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46BE06D">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w:t>
            </w:r>
          </w:p>
        </w:tc>
        <w:tc>
          <w:tcPr>
            <w:tcW w:w="1710" w:type="dxa"/>
            <w:shd w:val="clear" w:color="auto" w:fill="auto"/>
            <w:vAlign w:val="top"/>
          </w:tcPr>
          <w:p w14:paraId="20E763A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定时功能</w:t>
            </w:r>
          </w:p>
        </w:tc>
        <w:tc>
          <w:tcPr>
            <w:tcW w:w="5581" w:type="dxa"/>
            <w:shd w:val="clear" w:color="auto" w:fill="auto"/>
            <w:vAlign w:val="top"/>
          </w:tcPr>
          <w:p w14:paraId="239B0FF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定时范围应 0～999 分钟。</w:t>
            </w:r>
          </w:p>
        </w:tc>
      </w:tr>
      <w:tr w14:paraId="2919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A22A62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710" w:type="dxa"/>
            <w:shd w:val="clear" w:color="auto" w:fill="auto"/>
            <w:vAlign w:val="top"/>
          </w:tcPr>
          <w:p w14:paraId="3084EDB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结构功能</w:t>
            </w:r>
          </w:p>
        </w:tc>
        <w:tc>
          <w:tcPr>
            <w:tcW w:w="5581" w:type="dxa"/>
            <w:shd w:val="clear" w:color="auto" w:fill="auto"/>
            <w:vAlign w:val="top"/>
          </w:tcPr>
          <w:p w14:paraId="0482402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应带观察窗、防溢水结构，内胆圆角易清洁，可适配磁力搅拌模块。</w:t>
            </w:r>
          </w:p>
        </w:tc>
      </w:tr>
      <w:tr w14:paraId="0514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1CC68A7">
            <w:pPr>
              <w:jc w:val="both"/>
              <w:rPr>
                <w:rFonts w:hint="default"/>
                <w:sz w:val="24"/>
                <w:szCs w:val="24"/>
                <w:vertAlign w:val="baseline"/>
                <w:lang w:val="en-US" w:eastAsia="zh-CN"/>
              </w:rPr>
            </w:pPr>
            <w:r>
              <w:rPr>
                <w:rFonts w:hint="eastAsia"/>
                <w:sz w:val="24"/>
                <w:szCs w:val="24"/>
                <w:vertAlign w:val="baseline"/>
                <w:lang w:val="en-US" w:eastAsia="zh-CN"/>
              </w:rPr>
              <w:t>11</w:t>
            </w:r>
          </w:p>
        </w:tc>
        <w:tc>
          <w:tcPr>
            <w:tcW w:w="1710" w:type="dxa"/>
          </w:tcPr>
          <w:p w14:paraId="732940D5">
            <w:pPr>
              <w:jc w:val="both"/>
              <w:rPr>
                <w:rFonts w:hint="default"/>
                <w:sz w:val="24"/>
                <w:szCs w:val="24"/>
                <w:vertAlign w:val="baseline"/>
                <w:lang w:val="en-US" w:eastAsia="zh-CN"/>
              </w:rPr>
            </w:pPr>
            <w:r>
              <w:rPr>
                <w:rFonts w:hint="eastAsia"/>
                <w:sz w:val="24"/>
                <w:szCs w:val="24"/>
                <w:vertAlign w:val="baseline"/>
                <w:lang w:val="en-US" w:eastAsia="zh-CN"/>
              </w:rPr>
              <w:t>质保期</w:t>
            </w:r>
          </w:p>
        </w:tc>
        <w:tc>
          <w:tcPr>
            <w:tcW w:w="5581" w:type="dxa"/>
          </w:tcPr>
          <w:p w14:paraId="2BCCF72F">
            <w:pPr>
              <w:jc w:val="both"/>
              <w:rPr>
                <w:rFonts w:hint="default"/>
                <w:sz w:val="24"/>
                <w:szCs w:val="24"/>
                <w:vertAlign w:val="baseline"/>
                <w:lang w:val="en-US" w:eastAsia="zh-CN"/>
              </w:rPr>
            </w:pPr>
            <w:r>
              <w:rPr>
                <w:rFonts w:hint="eastAsia"/>
                <w:sz w:val="24"/>
                <w:szCs w:val="24"/>
                <w:vertAlign w:val="baseline"/>
                <w:lang w:val="en-US" w:eastAsia="zh-CN"/>
              </w:rPr>
              <w:t>整机原厂质保≥1年</w:t>
            </w:r>
          </w:p>
        </w:tc>
      </w:tr>
    </w:tbl>
    <w:p w14:paraId="61B9E9B4"/>
    <w:p w14:paraId="7C9B5E3D"/>
    <w:p w14:paraId="4DAE7318"/>
    <w:p w14:paraId="0DAB4C0F"/>
    <w:p w14:paraId="0DF8F69B">
      <w:pPr>
        <w:jc w:val="center"/>
        <w:rPr>
          <w:rFonts w:hint="eastAsia"/>
          <w:sz w:val="28"/>
          <w:szCs w:val="36"/>
          <w:lang w:val="en-US" w:eastAsia="zh-CN"/>
        </w:rPr>
      </w:pPr>
      <w:r>
        <w:rPr>
          <w:rFonts w:hint="eastAsia"/>
          <w:sz w:val="28"/>
          <w:szCs w:val="36"/>
          <w:lang w:val="en-US" w:eastAsia="zh-CN"/>
        </w:rPr>
        <w:t>7.垂直电泳槽（4 胶系统，Western Blot 专用）技术参数</w:t>
      </w:r>
    </w:p>
    <w:p w14:paraId="0C4C65F6">
      <w:pPr>
        <w:jc w:val="both"/>
        <w:rPr>
          <w:rFonts w:hint="default"/>
          <w:sz w:val="28"/>
          <w:szCs w:val="36"/>
          <w:lang w:val="en-US" w:eastAsia="zh-CN"/>
        </w:rPr>
      </w:pPr>
      <w:r>
        <w:rPr>
          <w:rFonts w:hint="eastAsia"/>
          <w:sz w:val="28"/>
          <w:szCs w:val="36"/>
          <w:lang w:val="en-US" w:eastAsia="zh-CN"/>
        </w:rPr>
        <w:t>数量：2套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790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572582F">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7056B796">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472BF106">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60DF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1F634A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10" w:type="dxa"/>
            <w:shd w:val="clear" w:color="auto" w:fill="auto"/>
            <w:vAlign w:val="top"/>
          </w:tcPr>
          <w:p w14:paraId="4ADD926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设备名称</w:t>
            </w:r>
          </w:p>
        </w:tc>
        <w:tc>
          <w:tcPr>
            <w:tcW w:w="5581" w:type="dxa"/>
            <w:shd w:val="clear" w:color="auto" w:fill="auto"/>
            <w:vAlign w:val="top"/>
          </w:tcPr>
          <w:p w14:paraId="7FE6EA3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垂直电泳槽（4 胶系统），适用于 Western Blot 蛋白电泳实验</w:t>
            </w:r>
          </w:p>
        </w:tc>
      </w:tr>
      <w:tr w14:paraId="2F3E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CB0A32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w:t>
            </w:r>
            <w:r>
              <w:rPr>
                <w:rFonts w:hint="eastAsia" w:ascii="宋体" w:hAnsi="宋体"/>
                <w:color w:val="000000"/>
                <w:sz w:val="24"/>
                <w:szCs w:val="24"/>
              </w:rPr>
              <w:t>2</w:t>
            </w:r>
          </w:p>
        </w:tc>
        <w:tc>
          <w:tcPr>
            <w:tcW w:w="1710" w:type="dxa"/>
            <w:shd w:val="clear" w:color="auto" w:fill="auto"/>
            <w:vAlign w:val="top"/>
          </w:tcPr>
          <w:p w14:paraId="4A7C676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电泳槽类型</w:t>
            </w:r>
          </w:p>
        </w:tc>
        <w:tc>
          <w:tcPr>
            <w:tcW w:w="5581" w:type="dxa"/>
            <w:shd w:val="clear" w:color="auto" w:fill="auto"/>
            <w:vAlign w:val="top"/>
          </w:tcPr>
          <w:p w14:paraId="10A5545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为垂直电泳槽，可同时运行 4 块胶</w:t>
            </w:r>
          </w:p>
        </w:tc>
      </w:tr>
      <w:tr w14:paraId="694B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237412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10" w:type="dxa"/>
            <w:shd w:val="clear" w:color="auto" w:fill="auto"/>
            <w:vAlign w:val="top"/>
          </w:tcPr>
          <w:p w14:paraId="183D0AB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胶板尺寸</w:t>
            </w:r>
          </w:p>
        </w:tc>
        <w:tc>
          <w:tcPr>
            <w:tcW w:w="5581" w:type="dxa"/>
            <w:shd w:val="clear" w:color="auto" w:fill="auto"/>
            <w:vAlign w:val="top"/>
          </w:tcPr>
          <w:p w14:paraId="7566A98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胶板尺寸应≥8.3×7.3 cm</w:t>
            </w:r>
          </w:p>
        </w:tc>
      </w:tr>
      <w:tr w14:paraId="1D89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4D2D02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10" w:type="dxa"/>
            <w:shd w:val="clear" w:color="auto" w:fill="auto"/>
            <w:vAlign w:val="top"/>
          </w:tcPr>
          <w:p w14:paraId="1F4EFEC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缓冲液容量</w:t>
            </w:r>
          </w:p>
        </w:tc>
        <w:tc>
          <w:tcPr>
            <w:tcW w:w="5581" w:type="dxa"/>
            <w:shd w:val="clear" w:color="auto" w:fill="auto"/>
            <w:vAlign w:val="top"/>
          </w:tcPr>
          <w:p w14:paraId="3801EDA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缓冲液容量应为 1.2 L</w:t>
            </w:r>
          </w:p>
        </w:tc>
      </w:tr>
      <w:tr w14:paraId="3A6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532F3E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w:t>
            </w:r>
          </w:p>
        </w:tc>
        <w:tc>
          <w:tcPr>
            <w:tcW w:w="1710" w:type="dxa"/>
            <w:shd w:val="clear" w:color="auto" w:fill="auto"/>
            <w:vAlign w:val="top"/>
          </w:tcPr>
          <w:p w14:paraId="5C94845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制胶方式</w:t>
            </w:r>
          </w:p>
        </w:tc>
        <w:tc>
          <w:tcPr>
            <w:tcW w:w="5581" w:type="dxa"/>
            <w:shd w:val="clear" w:color="auto" w:fill="auto"/>
            <w:vAlign w:val="top"/>
          </w:tcPr>
          <w:p w14:paraId="4C8D753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兼容灌胶架，支持 1.0 mm、1.5 mm 胶厚</w:t>
            </w:r>
          </w:p>
        </w:tc>
      </w:tr>
      <w:tr w14:paraId="3D88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59E423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10" w:type="dxa"/>
            <w:shd w:val="clear" w:color="auto" w:fill="auto"/>
            <w:vAlign w:val="top"/>
          </w:tcPr>
          <w:p w14:paraId="3BAEAB3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材质</w:t>
            </w:r>
          </w:p>
        </w:tc>
        <w:tc>
          <w:tcPr>
            <w:tcW w:w="5581" w:type="dxa"/>
            <w:shd w:val="clear" w:color="auto" w:fill="auto"/>
            <w:vAlign w:val="top"/>
          </w:tcPr>
          <w:p w14:paraId="1374516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采用聚碳酸酯（PC）材质，耐冲击、耐化学腐蚀</w:t>
            </w:r>
          </w:p>
        </w:tc>
      </w:tr>
      <w:tr w14:paraId="25A6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95FFAE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10" w:type="dxa"/>
            <w:shd w:val="clear" w:color="auto" w:fill="auto"/>
            <w:vAlign w:val="top"/>
          </w:tcPr>
          <w:p w14:paraId="2CDF052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结构功能</w:t>
            </w:r>
          </w:p>
        </w:tc>
        <w:tc>
          <w:tcPr>
            <w:tcW w:w="5581" w:type="dxa"/>
            <w:shd w:val="clear" w:color="auto" w:fill="auto"/>
            <w:vAlign w:val="top"/>
          </w:tcPr>
          <w:p w14:paraId="4593F59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带锁扣防止漏液；制胶槽与电泳槽一体化设计；应兼容多种预制胶和自制胶</w:t>
            </w:r>
          </w:p>
        </w:tc>
      </w:tr>
      <w:tr w14:paraId="6806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07704E1">
            <w:pPr>
              <w:jc w:val="both"/>
              <w:rPr>
                <w:rFonts w:hint="default"/>
                <w:sz w:val="24"/>
                <w:szCs w:val="24"/>
                <w:vertAlign w:val="baseline"/>
                <w:lang w:val="en-US" w:eastAsia="zh-CN"/>
              </w:rPr>
            </w:pPr>
            <w:r>
              <w:rPr>
                <w:rFonts w:hint="eastAsia"/>
                <w:sz w:val="24"/>
                <w:szCs w:val="24"/>
                <w:vertAlign w:val="baseline"/>
                <w:lang w:val="en-US" w:eastAsia="zh-CN"/>
              </w:rPr>
              <w:t>8</w:t>
            </w:r>
          </w:p>
        </w:tc>
        <w:tc>
          <w:tcPr>
            <w:tcW w:w="1710" w:type="dxa"/>
          </w:tcPr>
          <w:p w14:paraId="757DC457">
            <w:pPr>
              <w:jc w:val="both"/>
              <w:rPr>
                <w:rFonts w:hint="default"/>
                <w:sz w:val="24"/>
                <w:szCs w:val="24"/>
                <w:vertAlign w:val="baseline"/>
                <w:lang w:val="en-US" w:eastAsia="zh-CN"/>
              </w:rPr>
            </w:pPr>
            <w:r>
              <w:rPr>
                <w:rFonts w:hint="eastAsia"/>
                <w:sz w:val="24"/>
                <w:szCs w:val="24"/>
                <w:vertAlign w:val="baseline"/>
                <w:lang w:val="en-US" w:eastAsia="zh-CN"/>
              </w:rPr>
              <w:t>质保期</w:t>
            </w:r>
          </w:p>
        </w:tc>
        <w:tc>
          <w:tcPr>
            <w:tcW w:w="5581" w:type="dxa"/>
          </w:tcPr>
          <w:p w14:paraId="2EAE6817">
            <w:pPr>
              <w:jc w:val="both"/>
              <w:rPr>
                <w:rFonts w:hint="default"/>
                <w:sz w:val="24"/>
                <w:szCs w:val="24"/>
                <w:vertAlign w:val="baseline"/>
                <w:lang w:val="en-US" w:eastAsia="zh-CN"/>
              </w:rPr>
            </w:pPr>
            <w:r>
              <w:rPr>
                <w:rFonts w:hint="eastAsia"/>
                <w:sz w:val="24"/>
                <w:szCs w:val="24"/>
                <w:vertAlign w:val="baseline"/>
                <w:lang w:val="en-US" w:eastAsia="zh-CN"/>
              </w:rPr>
              <w:t>整机原厂质保≥2年</w:t>
            </w:r>
          </w:p>
        </w:tc>
      </w:tr>
    </w:tbl>
    <w:p w14:paraId="7EBB898A"/>
    <w:p w14:paraId="135C7285"/>
    <w:p w14:paraId="73AF464E"/>
    <w:p w14:paraId="7F6C6042">
      <w:pPr>
        <w:jc w:val="center"/>
        <w:rPr>
          <w:rFonts w:hint="eastAsia"/>
          <w:sz w:val="28"/>
          <w:szCs w:val="36"/>
          <w:lang w:val="en-US" w:eastAsia="zh-CN"/>
        </w:rPr>
      </w:pPr>
      <w:r>
        <w:rPr>
          <w:rFonts w:hint="eastAsia"/>
          <w:sz w:val="28"/>
          <w:szCs w:val="36"/>
          <w:lang w:val="en-US" w:eastAsia="zh-CN"/>
        </w:rPr>
        <w:t>7.Western Blot 电泳电源技术参数</w:t>
      </w:r>
    </w:p>
    <w:p w14:paraId="2EDD075C">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04D1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E2C1445">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567EC648">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49A7F3A8">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147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C92FF9E">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1.1</w:t>
            </w:r>
          </w:p>
        </w:tc>
        <w:tc>
          <w:tcPr>
            <w:tcW w:w="1710" w:type="dxa"/>
            <w:shd w:val="solid" w:color="FFFFFF" w:fill="auto"/>
            <w:vAlign w:val="top"/>
          </w:tcPr>
          <w:p w14:paraId="008C3DD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输出电压</w:t>
            </w:r>
          </w:p>
        </w:tc>
        <w:tc>
          <w:tcPr>
            <w:tcW w:w="5581" w:type="dxa"/>
            <w:shd w:val="solid" w:color="FFFFFF" w:fill="auto"/>
            <w:vAlign w:val="top"/>
          </w:tcPr>
          <w:p w14:paraId="0123F07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直流输出电压范围应为5～500V，连续可调。</w:t>
            </w:r>
          </w:p>
        </w:tc>
      </w:tr>
      <w:tr w14:paraId="79AA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4DA610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1.2</w:t>
            </w:r>
          </w:p>
        </w:tc>
        <w:tc>
          <w:tcPr>
            <w:tcW w:w="1710" w:type="dxa"/>
            <w:shd w:val="solid" w:color="FFFFFF" w:fill="auto"/>
            <w:vAlign w:val="top"/>
          </w:tcPr>
          <w:p w14:paraId="4EBDCA2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输出电流</w:t>
            </w:r>
          </w:p>
        </w:tc>
        <w:tc>
          <w:tcPr>
            <w:tcW w:w="5581" w:type="dxa"/>
            <w:shd w:val="solid" w:color="FFFFFF" w:fill="auto"/>
            <w:vAlign w:val="top"/>
          </w:tcPr>
          <w:p w14:paraId="2467617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输出电流范围应为4～400mA，连续可调。</w:t>
            </w:r>
          </w:p>
        </w:tc>
      </w:tr>
      <w:tr w14:paraId="5B34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70A348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1.3</w:t>
            </w:r>
          </w:p>
        </w:tc>
        <w:tc>
          <w:tcPr>
            <w:tcW w:w="1710" w:type="dxa"/>
            <w:shd w:val="solid" w:color="FFFFFF" w:fill="auto"/>
            <w:vAlign w:val="top"/>
          </w:tcPr>
          <w:p w14:paraId="0FBBD8E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输出功率</w:t>
            </w:r>
          </w:p>
        </w:tc>
        <w:tc>
          <w:tcPr>
            <w:tcW w:w="5581" w:type="dxa"/>
            <w:shd w:val="solid" w:color="FFFFFF" w:fill="auto"/>
            <w:vAlign w:val="top"/>
          </w:tcPr>
          <w:p w14:paraId="7843D1E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最大输出功率应不低于300W。</w:t>
            </w:r>
          </w:p>
        </w:tc>
      </w:tr>
      <w:tr w14:paraId="516B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171D51A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2.1</w:t>
            </w:r>
          </w:p>
        </w:tc>
        <w:tc>
          <w:tcPr>
            <w:tcW w:w="1710" w:type="dxa"/>
            <w:shd w:val="solid" w:color="FFFFFF" w:fill="auto"/>
            <w:vAlign w:val="top"/>
          </w:tcPr>
          <w:p w14:paraId="035C530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控制模式</w:t>
            </w:r>
          </w:p>
        </w:tc>
        <w:tc>
          <w:tcPr>
            <w:tcW w:w="5581" w:type="dxa"/>
            <w:shd w:val="solid" w:color="FFFFFF" w:fill="auto"/>
            <w:vAlign w:val="top"/>
          </w:tcPr>
          <w:p w14:paraId="1395215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应具备恒压、恒流、恒功率三种控制模式，并支持模式间自动切换。</w:t>
            </w:r>
          </w:p>
        </w:tc>
      </w:tr>
      <w:tr w14:paraId="2A99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151304B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3.1</w:t>
            </w:r>
          </w:p>
        </w:tc>
        <w:tc>
          <w:tcPr>
            <w:tcW w:w="1710" w:type="dxa"/>
            <w:shd w:val="solid" w:color="FFFFFF" w:fill="auto"/>
            <w:vAlign w:val="top"/>
          </w:tcPr>
          <w:p w14:paraId="48F1B54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显示方式</w:t>
            </w:r>
          </w:p>
        </w:tc>
        <w:tc>
          <w:tcPr>
            <w:tcW w:w="5581" w:type="dxa"/>
            <w:shd w:val="solid" w:color="FFFFFF" w:fill="auto"/>
            <w:vAlign w:val="top"/>
          </w:tcPr>
          <w:p w14:paraId="2B7C14E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应采用LCD显示屏，可实时显示电压、电流、时间等参数。</w:t>
            </w:r>
          </w:p>
        </w:tc>
      </w:tr>
      <w:tr w14:paraId="248F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19E3C9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4.1</w:t>
            </w:r>
          </w:p>
        </w:tc>
        <w:tc>
          <w:tcPr>
            <w:tcW w:w="1710" w:type="dxa"/>
            <w:shd w:val="solid" w:color="FFFFFF" w:fill="auto"/>
            <w:vAlign w:val="top"/>
          </w:tcPr>
          <w:p w14:paraId="711CBF8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保护功能</w:t>
            </w:r>
          </w:p>
        </w:tc>
        <w:tc>
          <w:tcPr>
            <w:tcW w:w="5581" w:type="dxa"/>
            <w:shd w:val="solid" w:color="FFFFFF" w:fill="auto"/>
            <w:vAlign w:val="top"/>
          </w:tcPr>
          <w:p w14:paraId="24B187F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应具备过压、过流、过载、空载保护功能，并具有温度异常报警提示。</w:t>
            </w:r>
          </w:p>
        </w:tc>
      </w:tr>
      <w:tr w14:paraId="7BB1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6BCCD9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5.1</w:t>
            </w:r>
          </w:p>
        </w:tc>
        <w:tc>
          <w:tcPr>
            <w:tcW w:w="1710" w:type="dxa"/>
            <w:shd w:val="solid" w:color="FFFFFF" w:fill="auto"/>
            <w:vAlign w:val="top"/>
          </w:tcPr>
          <w:p w14:paraId="4EE18B1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定时功能</w:t>
            </w:r>
          </w:p>
        </w:tc>
        <w:tc>
          <w:tcPr>
            <w:tcW w:w="5581" w:type="dxa"/>
            <w:shd w:val="solid" w:color="FFFFFF" w:fill="auto"/>
            <w:vAlign w:val="top"/>
          </w:tcPr>
          <w:p w14:paraId="2D7E453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应具有定时范围0～999分钟的倒计时功能，计时结束自动断电。</w:t>
            </w:r>
          </w:p>
        </w:tc>
      </w:tr>
      <w:tr w14:paraId="542A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0CE0BA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6.1</w:t>
            </w:r>
          </w:p>
        </w:tc>
        <w:tc>
          <w:tcPr>
            <w:tcW w:w="1710" w:type="dxa"/>
            <w:shd w:val="solid" w:color="FFFFFF" w:fill="auto"/>
            <w:vAlign w:val="top"/>
          </w:tcPr>
          <w:p w14:paraId="6596776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适用性</w:t>
            </w:r>
          </w:p>
        </w:tc>
        <w:tc>
          <w:tcPr>
            <w:tcW w:w="5581" w:type="dxa"/>
            <w:shd w:val="solid" w:color="FFFFFF" w:fill="auto"/>
            <w:vAlign w:val="top"/>
          </w:tcPr>
          <w:p w14:paraId="7B7E19B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应兼容常规电泳、转印等多种实验。</w:t>
            </w:r>
          </w:p>
        </w:tc>
      </w:tr>
      <w:tr w14:paraId="42E2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0B8021FA">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6.2</w:t>
            </w:r>
          </w:p>
        </w:tc>
        <w:tc>
          <w:tcPr>
            <w:tcW w:w="1710" w:type="dxa"/>
            <w:shd w:val="solid" w:color="FFFFFF" w:fill="auto"/>
            <w:vAlign w:val="top"/>
          </w:tcPr>
          <w:p w14:paraId="66867946">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用户界面</w:t>
            </w:r>
          </w:p>
        </w:tc>
        <w:tc>
          <w:tcPr>
            <w:tcW w:w="5581" w:type="dxa"/>
            <w:shd w:val="solid" w:color="FFFFFF" w:fill="auto"/>
            <w:vAlign w:val="top"/>
          </w:tcPr>
          <w:p w14:paraId="2293CC2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应支持多语言显示界面。</w:t>
            </w:r>
          </w:p>
        </w:tc>
      </w:tr>
      <w:tr w14:paraId="137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7851EDE">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6.3</w:t>
            </w:r>
          </w:p>
        </w:tc>
        <w:tc>
          <w:tcPr>
            <w:tcW w:w="1710" w:type="dxa"/>
            <w:shd w:val="solid" w:color="FFFFFF" w:fill="auto"/>
            <w:vAlign w:val="top"/>
          </w:tcPr>
          <w:p w14:paraId="14DBC7B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数据接口</w:t>
            </w:r>
          </w:p>
        </w:tc>
        <w:tc>
          <w:tcPr>
            <w:tcW w:w="5581" w:type="dxa"/>
            <w:shd w:val="solid" w:color="FFFFFF" w:fill="auto"/>
            <w:vAlign w:val="top"/>
          </w:tcPr>
          <w:p w14:paraId="5FA23634">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应配备USB接口，支持实验数据导出。</w:t>
            </w:r>
          </w:p>
        </w:tc>
      </w:tr>
      <w:tr w14:paraId="1BF5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E213847">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7</w:t>
            </w:r>
          </w:p>
        </w:tc>
        <w:tc>
          <w:tcPr>
            <w:tcW w:w="1710" w:type="dxa"/>
          </w:tcPr>
          <w:p w14:paraId="280F9DDF">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质保期</w:t>
            </w:r>
          </w:p>
        </w:tc>
        <w:tc>
          <w:tcPr>
            <w:tcW w:w="5581" w:type="dxa"/>
          </w:tcPr>
          <w:p w14:paraId="3172B3E7">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整机原厂质保≥2年</w:t>
            </w:r>
          </w:p>
        </w:tc>
      </w:tr>
    </w:tbl>
    <w:p w14:paraId="6D9DAF1D"/>
    <w:p w14:paraId="051F33C4"/>
    <w:p w14:paraId="24AE5FDF"/>
    <w:p w14:paraId="0DEE9DBB"/>
    <w:p w14:paraId="759CCF81">
      <w:pPr>
        <w:jc w:val="center"/>
        <w:rPr>
          <w:rFonts w:hint="eastAsia"/>
          <w:sz w:val="28"/>
          <w:szCs w:val="36"/>
          <w:lang w:val="en-US" w:eastAsia="zh-CN"/>
        </w:rPr>
      </w:pPr>
      <w:r>
        <w:rPr>
          <w:rFonts w:hint="eastAsia" w:cstheme="minorBidi"/>
          <w:kern w:val="2"/>
          <w:sz w:val="28"/>
          <w:szCs w:val="36"/>
          <w:lang w:val="en-US" w:eastAsia="zh-CN" w:bidi="ar-SA"/>
        </w:rPr>
        <w:t>8.</w:t>
      </w:r>
      <w:r>
        <w:rPr>
          <w:rFonts w:hint="eastAsia" w:asciiTheme="minorHAnsi" w:hAnsiTheme="minorHAnsi" w:eastAsiaTheme="minorEastAsia" w:cstheme="minorBidi"/>
          <w:kern w:val="2"/>
          <w:sz w:val="28"/>
          <w:szCs w:val="36"/>
          <w:lang w:val="en-US" w:eastAsia="zh-CN" w:bidi="ar-SA"/>
        </w:rPr>
        <w:t>加热磁力搅拌器</w:t>
      </w:r>
      <w:r>
        <w:rPr>
          <w:rFonts w:hint="eastAsia"/>
          <w:sz w:val="28"/>
          <w:szCs w:val="36"/>
          <w:lang w:val="en-US" w:eastAsia="zh-CN"/>
        </w:rPr>
        <w:t>技术参数</w:t>
      </w:r>
    </w:p>
    <w:p w14:paraId="2F3D4D9E">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08F4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2AD6807">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0792766F">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2CD91F9">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25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C91797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w:t>
            </w:r>
          </w:p>
        </w:tc>
        <w:tc>
          <w:tcPr>
            <w:tcW w:w="1710" w:type="dxa"/>
            <w:shd w:val="clear" w:color="auto" w:fill="auto"/>
            <w:vAlign w:val="top"/>
          </w:tcPr>
          <w:p w14:paraId="24EB94F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搅拌子吸附</w:t>
            </w:r>
          </w:p>
        </w:tc>
        <w:tc>
          <w:tcPr>
            <w:tcW w:w="5581" w:type="dxa"/>
            <w:shd w:val="clear" w:color="auto" w:fill="auto"/>
            <w:vAlign w:val="top"/>
          </w:tcPr>
          <w:p w14:paraId="206C38C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应采用强磁耐高温磁铁，吸力充足，有效防止跳子，搅拌效果显著</w:t>
            </w:r>
          </w:p>
        </w:tc>
      </w:tr>
      <w:tr w14:paraId="42AD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094481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2</w:t>
            </w:r>
          </w:p>
        </w:tc>
        <w:tc>
          <w:tcPr>
            <w:tcW w:w="1710" w:type="dxa"/>
            <w:shd w:val="clear" w:color="auto" w:fill="auto"/>
            <w:vAlign w:val="top"/>
          </w:tcPr>
          <w:p w14:paraId="6583A89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显示方式</w:t>
            </w:r>
          </w:p>
        </w:tc>
        <w:tc>
          <w:tcPr>
            <w:tcW w:w="5581" w:type="dxa"/>
            <w:shd w:val="clear" w:color="auto" w:fill="auto"/>
            <w:vAlign w:val="top"/>
          </w:tcPr>
          <w:p w14:paraId="40C2940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应配备 LCD 液晶显示，可实时显示转速、时间、温度等参数，显示直观清晰</w:t>
            </w:r>
          </w:p>
        </w:tc>
      </w:tr>
      <w:tr w14:paraId="0F66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DF5776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w:t>
            </w:r>
          </w:p>
        </w:tc>
        <w:tc>
          <w:tcPr>
            <w:tcW w:w="1710" w:type="dxa"/>
            <w:shd w:val="clear" w:color="auto" w:fill="auto"/>
            <w:vAlign w:val="top"/>
          </w:tcPr>
          <w:p w14:paraId="459A158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控制功能</w:t>
            </w:r>
          </w:p>
        </w:tc>
        <w:tc>
          <w:tcPr>
            <w:tcW w:w="5581" w:type="dxa"/>
            <w:shd w:val="clear" w:color="auto" w:fill="auto"/>
            <w:vAlign w:val="top"/>
          </w:tcPr>
          <w:p w14:paraId="4C58213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应可直接连接温度传感器，实现精准控温；应具备正反转功能，正反转切换可停转、慢启动</w:t>
            </w:r>
          </w:p>
        </w:tc>
      </w:tr>
      <w:tr w14:paraId="25C2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B99AFA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4</w:t>
            </w:r>
          </w:p>
        </w:tc>
        <w:tc>
          <w:tcPr>
            <w:tcW w:w="1710" w:type="dxa"/>
            <w:shd w:val="clear" w:color="auto" w:fill="auto"/>
            <w:vAlign w:val="top"/>
          </w:tcPr>
          <w:p w14:paraId="4AE8558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驱动电机</w:t>
            </w:r>
          </w:p>
        </w:tc>
        <w:tc>
          <w:tcPr>
            <w:tcW w:w="5581" w:type="dxa"/>
            <w:shd w:val="clear" w:color="auto" w:fill="auto"/>
            <w:vAlign w:val="top"/>
          </w:tcPr>
          <w:p w14:paraId="5A3CB44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应采用直流无刷电机，低噪音、免维护、运行平稳</w:t>
            </w:r>
          </w:p>
        </w:tc>
      </w:tr>
      <w:tr w14:paraId="5505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E8BB9C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5</w:t>
            </w:r>
          </w:p>
        </w:tc>
        <w:tc>
          <w:tcPr>
            <w:tcW w:w="1710" w:type="dxa"/>
            <w:shd w:val="clear" w:color="auto" w:fill="auto"/>
            <w:vAlign w:val="top"/>
          </w:tcPr>
          <w:p w14:paraId="57272F5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过温保护</w:t>
            </w:r>
          </w:p>
        </w:tc>
        <w:tc>
          <w:tcPr>
            <w:tcW w:w="5581" w:type="dxa"/>
            <w:shd w:val="clear" w:color="auto" w:fill="auto"/>
            <w:vAlign w:val="top"/>
          </w:tcPr>
          <w:p w14:paraId="36E71B2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应具备独立安全回路，盘面温度超过 380℃时应自动停止加热</w:t>
            </w:r>
          </w:p>
        </w:tc>
      </w:tr>
      <w:tr w14:paraId="1A07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F10181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6</w:t>
            </w:r>
          </w:p>
        </w:tc>
        <w:tc>
          <w:tcPr>
            <w:tcW w:w="1710" w:type="dxa"/>
            <w:shd w:val="clear" w:color="auto" w:fill="auto"/>
            <w:vAlign w:val="top"/>
          </w:tcPr>
          <w:p w14:paraId="0E53CD9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整机功率</w:t>
            </w:r>
          </w:p>
        </w:tc>
        <w:tc>
          <w:tcPr>
            <w:tcW w:w="5581" w:type="dxa"/>
            <w:shd w:val="clear" w:color="auto" w:fill="auto"/>
            <w:vAlign w:val="top"/>
          </w:tcPr>
          <w:p w14:paraId="5E97FC4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950W</w:t>
            </w:r>
          </w:p>
        </w:tc>
      </w:tr>
      <w:tr w14:paraId="53A5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F5CE06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7</w:t>
            </w:r>
          </w:p>
        </w:tc>
        <w:tc>
          <w:tcPr>
            <w:tcW w:w="1710" w:type="dxa"/>
            <w:shd w:val="clear" w:color="auto" w:fill="auto"/>
            <w:vAlign w:val="top"/>
          </w:tcPr>
          <w:p w14:paraId="72CB19A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转速范围</w:t>
            </w:r>
          </w:p>
        </w:tc>
        <w:tc>
          <w:tcPr>
            <w:tcW w:w="5581" w:type="dxa"/>
            <w:shd w:val="clear" w:color="auto" w:fill="auto"/>
            <w:vAlign w:val="top"/>
          </w:tcPr>
          <w:p w14:paraId="660A8EA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转速范围应 100～2000rpm</w:t>
            </w:r>
          </w:p>
        </w:tc>
      </w:tr>
      <w:tr w14:paraId="034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F58E55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8</w:t>
            </w:r>
          </w:p>
        </w:tc>
        <w:tc>
          <w:tcPr>
            <w:tcW w:w="1710" w:type="dxa"/>
            <w:shd w:val="clear" w:color="auto" w:fill="auto"/>
            <w:vAlign w:val="top"/>
          </w:tcPr>
          <w:p w14:paraId="51B692C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转速控制精度</w:t>
            </w:r>
          </w:p>
        </w:tc>
        <w:tc>
          <w:tcPr>
            <w:tcW w:w="5581" w:type="dxa"/>
            <w:shd w:val="clear" w:color="auto" w:fill="auto"/>
            <w:vAlign w:val="top"/>
          </w:tcPr>
          <w:p w14:paraId="500C3D2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±10rpm</w:t>
            </w:r>
          </w:p>
        </w:tc>
      </w:tr>
      <w:tr w14:paraId="4999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3527A2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9</w:t>
            </w:r>
          </w:p>
        </w:tc>
        <w:tc>
          <w:tcPr>
            <w:tcW w:w="1710" w:type="dxa"/>
            <w:shd w:val="clear" w:color="auto" w:fill="auto"/>
            <w:vAlign w:val="top"/>
          </w:tcPr>
          <w:p w14:paraId="74E31E2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定时范围</w:t>
            </w:r>
          </w:p>
        </w:tc>
        <w:tc>
          <w:tcPr>
            <w:tcW w:w="5581" w:type="dxa"/>
            <w:shd w:val="clear" w:color="auto" w:fill="auto"/>
            <w:vAlign w:val="top"/>
          </w:tcPr>
          <w:p w14:paraId="16A95C5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1～99h59min</w:t>
            </w:r>
          </w:p>
        </w:tc>
      </w:tr>
      <w:tr w14:paraId="7F76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6904BF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710" w:type="dxa"/>
            <w:shd w:val="clear" w:color="auto" w:fill="auto"/>
            <w:vAlign w:val="top"/>
          </w:tcPr>
          <w:p w14:paraId="2849F78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盘面温控范围</w:t>
            </w:r>
          </w:p>
        </w:tc>
        <w:tc>
          <w:tcPr>
            <w:tcW w:w="5581" w:type="dxa"/>
            <w:shd w:val="clear" w:color="auto" w:fill="auto"/>
            <w:vAlign w:val="top"/>
          </w:tcPr>
          <w:p w14:paraId="02012B8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室温～350℃</w:t>
            </w:r>
          </w:p>
        </w:tc>
      </w:tr>
      <w:tr w14:paraId="5C04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333972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11</w:t>
            </w:r>
          </w:p>
        </w:tc>
        <w:tc>
          <w:tcPr>
            <w:tcW w:w="1710" w:type="dxa"/>
            <w:shd w:val="clear" w:color="auto" w:fill="auto"/>
            <w:vAlign w:val="top"/>
          </w:tcPr>
          <w:p w14:paraId="487D8AC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样品温控范围</w:t>
            </w:r>
          </w:p>
        </w:tc>
        <w:tc>
          <w:tcPr>
            <w:tcW w:w="5581" w:type="dxa"/>
            <w:shd w:val="clear" w:color="auto" w:fill="auto"/>
            <w:vAlign w:val="top"/>
          </w:tcPr>
          <w:p w14:paraId="431DA43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室温～250℃</w:t>
            </w:r>
          </w:p>
        </w:tc>
      </w:tr>
      <w:tr w14:paraId="240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A6102B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12</w:t>
            </w:r>
          </w:p>
        </w:tc>
        <w:tc>
          <w:tcPr>
            <w:tcW w:w="1710" w:type="dxa"/>
            <w:shd w:val="clear" w:color="auto" w:fill="auto"/>
            <w:vAlign w:val="top"/>
          </w:tcPr>
          <w:p w14:paraId="1059A6E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盘面工作温度</w:t>
            </w:r>
          </w:p>
        </w:tc>
        <w:tc>
          <w:tcPr>
            <w:tcW w:w="5581" w:type="dxa"/>
            <w:shd w:val="clear" w:color="auto" w:fill="auto"/>
            <w:vAlign w:val="top"/>
          </w:tcPr>
          <w:p w14:paraId="7F3D8C0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室温～330℃</w:t>
            </w:r>
          </w:p>
        </w:tc>
      </w:tr>
      <w:tr w14:paraId="592F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371AF9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13</w:t>
            </w:r>
          </w:p>
        </w:tc>
        <w:tc>
          <w:tcPr>
            <w:tcW w:w="1710" w:type="dxa"/>
            <w:shd w:val="clear" w:color="auto" w:fill="auto"/>
            <w:vAlign w:val="top"/>
          </w:tcPr>
          <w:p w14:paraId="54A4234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盘面温控精度</w:t>
            </w:r>
          </w:p>
        </w:tc>
        <w:tc>
          <w:tcPr>
            <w:tcW w:w="5581" w:type="dxa"/>
            <w:shd w:val="clear" w:color="auto" w:fill="auto"/>
            <w:vAlign w:val="top"/>
          </w:tcPr>
          <w:p w14:paraId="3CCD6F1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w:t>
            </w:r>
          </w:p>
        </w:tc>
      </w:tr>
      <w:tr w14:paraId="61C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7B874F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14</w:t>
            </w:r>
          </w:p>
        </w:tc>
        <w:tc>
          <w:tcPr>
            <w:tcW w:w="1710" w:type="dxa"/>
            <w:shd w:val="clear" w:color="auto" w:fill="auto"/>
            <w:vAlign w:val="top"/>
          </w:tcPr>
          <w:p w14:paraId="575A5FA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溶液温控范围</w:t>
            </w:r>
          </w:p>
        </w:tc>
        <w:tc>
          <w:tcPr>
            <w:tcW w:w="5581" w:type="dxa"/>
            <w:shd w:val="clear" w:color="auto" w:fill="auto"/>
            <w:vAlign w:val="top"/>
          </w:tcPr>
          <w:p w14:paraId="66FCAFF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室温～100℃</w:t>
            </w:r>
          </w:p>
        </w:tc>
      </w:tr>
      <w:tr w14:paraId="13AB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AA7A23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15</w:t>
            </w:r>
          </w:p>
        </w:tc>
        <w:tc>
          <w:tcPr>
            <w:tcW w:w="1710" w:type="dxa"/>
            <w:shd w:val="clear" w:color="auto" w:fill="auto"/>
            <w:vAlign w:val="top"/>
          </w:tcPr>
          <w:p w14:paraId="7FFE407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溶液温控精度</w:t>
            </w:r>
          </w:p>
        </w:tc>
        <w:tc>
          <w:tcPr>
            <w:tcW w:w="5581" w:type="dxa"/>
            <w:shd w:val="clear" w:color="auto" w:fill="auto"/>
            <w:vAlign w:val="top"/>
          </w:tcPr>
          <w:p w14:paraId="7382F46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w:t>
            </w:r>
          </w:p>
        </w:tc>
      </w:tr>
      <w:tr w14:paraId="0E8B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E6073D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16</w:t>
            </w:r>
          </w:p>
        </w:tc>
        <w:tc>
          <w:tcPr>
            <w:tcW w:w="1710" w:type="dxa"/>
            <w:shd w:val="clear" w:color="auto" w:fill="auto"/>
            <w:vAlign w:val="top"/>
          </w:tcPr>
          <w:p w14:paraId="2A83B9D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最大搅拌量</w:t>
            </w:r>
          </w:p>
        </w:tc>
        <w:tc>
          <w:tcPr>
            <w:tcW w:w="5581" w:type="dxa"/>
            <w:shd w:val="clear" w:color="auto" w:fill="auto"/>
            <w:vAlign w:val="top"/>
          </w:tcPr>
          <w:p w14:paraId="405C3C3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最大搅拌量（H₂O）应 20L</w:t>
            </w:r>
          </w:p>
        </w:tc>
      </w:tr>
      <w:tr w14:paraId="71B4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026E57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17</w:t>
            </w:r>
          </w:p>
        </w:tc>
        <w:tc>
          <w:tcPr>
            <w:tcW w:w="1710" w:type="dxa"/>
            <w:shd w:val="clear" w:color="auto" w:fill="auto"/>
            <w:vAlign w:val="top"/>
          </w:tcPr>
          <w:p w14:paraId="14F5E0C5">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工作盘材质</w:t>
            </w:r>
          </w:p>
        </w:tc>
        <w:tc>
          <w:tcPr>
            <w:tcW w:w="5581" w:type="dxa"/>
            <w:shd w:val="clear" w:color="auto" w:fill="auto"/>
            <w:vAlign w:val="top"/>
          </w:tcPr>
          <w:p w14:paraId="4EAF1A1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工作盘应采用一体成型铸铝 + 陶瓷耐腐涂层</w:t>
            </w:r>
          </w:p>
        </w:tc>
      </w:tr>
      <w:tr w14:paraId="6D19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6C4F85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18</w:t>
            </w:r>
          </w:p>
        </w:tc>
        <w:tc>
          <w:tcPr>
            <w:tcW w:w="1710" w:type="dxa"/>
            <w:shd w:val="clear" w:color="auto" w:fill="auto"/>
            <w:vAlign w:val="top"/>
          </w:tcPr>
          <w:p w14:paraId="2C4CC10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工作区域尺寸</w:t>
            </w:r>
          </w:p>
        </w:tc>
        <w:tc>
          <w:tcPr>
            <w:tcW w:w="5581" w:type="dxa"/>
            <w:shd w:val="clear" w:color="auto" w:fill="auto"/>
            <w:vAlign w:val="top"/>
          </w:tcPr>
          <w:p w14:paraId="242B19C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工作区域尺寸应 170×170mm</w:t>
            </w:r>
          </w:p>
        </w:tc>
      </w:tr>
      <w:tr w14:paraId="479D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B3E0220">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19</w:t>
            </w:r>
          </w:p>
        </w:tc>
        <w:tc>
          <w:tcPr>
            <w:tcW w:w="1710" w:type="dxa"/>
          </w:tcPr>
          <w:p w14:paraId="708D0956">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质保期</w:t>
            </w:r>
          </w:p>
        </w:tc>
        <w:tc>
          <w:tcPr>
            <w:tcW w:w="5581" w:type="dxa"/>
          </w:tcPr>
          <w:p w14:paraId="4F1A04DD">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整机原厂质保≥1年</w:t>
            </w:r>
          </w:p>
        </w:tc>
      </w:tr>
    </w:tbl>
    <w:p w14:paraId="101FCAE9"/>
    <w:p w14:paraId="03A249A0"/>
    <w:p w14:paraId="5BD97A09"/>
    <w:p w14:paraId="360BA8EE"/>
    <w:p w14:paraId="747FE93C">
      <w:pPr>
        <w:jc w:val="center"/>
        <w:rPr>
          <w:rFonts w:hint="eastAsia"/>
          <w:sz w:val="28"/>
          <w:szCs w:val="36"/>
          <w:lang w:val="en-US" w:eastAsia="zh-CN"/>
        </w:rPr>
      </w:pPr>
      <w:r>
        <w:rPr>
          <w:rFonts w:hint="eastAsia" w:cstheme="minorBidi"/>
          <w:kern w:val="2"/>
          <w:sz w:val="28"/>
          <w:szCs w:val="36"/>
          <w:lang w:val="en-US" w:eastAsia="zh-CN" w:bidi="ar-SA"/>
        </w:rPr>
        <w:t>8.</w:t>
      </w:r>
      <w:r>
        <w:rPr>
          <w:rFonts w:hint="eastAsia" w:asciiTheme="minorHAnsi" w:hAnsiTheme="minorHAnsi" w:eastAsiaTheme="minorEastAsia" w:cstheme="minorBidi"/>
          <w:kern w:val="2"/>
          <w:sz w:val="28"/>
          <w:szCs w:val="36"/>
          <w:lang w:val="en-US" w:eastAsia="zh-CN" w:bidi="ar-SA"/>
        </w:rPr>
        <w:t>迷你离心机</w:t>
      </w:r>
      <w:r>
        <w:rPr>
          <w:rFonts w:hint="eastAsia"/>
          <w:sz w:val="28"/>
          <w:szCs w:val="36"/>
          <w:lang w:val="en-US" w:eastAsia="zh-CN"/>
        </w:rPr>
        <w:t>技术参数</w:t>
      </w:r>
    </w:p>
    <w:p w14:paraId="7AF8E006">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4E09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63730A29">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87F8AA8">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4A648EC5">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1126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5744EC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11DF1B0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最大转速</w:t>
            </w:r>
          </w:p>
        </w:tc>
        <w:tc>
          <w:tcPr>
            <w:tcW w:w="5581" w:type="dxa"/>
            <w:shd w:val="clear" w:color="auto" w:fill="auto"/>
            <w:vAlign w:val="top"/>
          </w:tcPr>
          <w:p w14:paraId="580D162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≥7000 rpm</w:t>
            </w:r>
          </w:p>
        </w:tc>
      </w:tr>
      <w:tr w14:paraId="621E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AB9647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3FE3E88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最大相对离心力</w:t>
            </w:r>
          </w:p>
        </w:tc>
        <w:tc>
          <w:tcPr>
            <w:tcW w:w="5581" w:type="dxa"/>
            <w:shd w:val="clear" w:color="auto" w:fill="auto"/>
            <w:vAlign w:val="top"/>
          </w:tcPr>
          <w:p w14:paraId="2721ABE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≥2680g</w:t>
            </w:r>
          </w:p>
        </w:tc>
      </w:tr>
      <w:tr w14:paraId="0EE9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2B2038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7443DC8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转子容量</w:t>
            </w:r>
          </w:p>
        </w:tc>
        <w:tc>
          <w:tcPr>
            <w:tcW w:w="5581" w:type="dxa"/>
            <w:shd w:val="clear" w:color="auto" w:fill="auto"/>
            <w:vAlign w:val="top"/>
          </w:tcPr>
          <w:p w14:paraId="3E1E67B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0.2/0.5/1.5/2.0mLx8；0.2mLx16 PCR排管或0.2mLx2 PCR</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8排管</w:t>
            </w:r>
          </w:p>
        </w:tc>
      </w:tr>
      <w:tr w14:paraId="6C5C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1EB9C1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3F7DEA1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适配管型</w:t>
            </w:r>
          </w:p>
        </w:tc>
        <w:tc>
          <w:tcPr>
            <w:tcW w:w="5581" w:type="dxa"/>
            <w:shd w:val="clear" w:color="auto" w:fill="auto"/>
            <w:vAlign w:val="top"/>
          </w:tcPr>
          <w:p w14:paraId="7E722285">
            <w:pPr>
              <w:spacing w:beforeLines="0" w:afterLine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 PCR 8 排管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1.5</w:t>
            </w:r>
            <w:r>
              <w:rPr>
                <w:rFonts w:hint="eastAsia" w:ascii="宋体" w:hAnsi="宋体" w:eastAsia="宋体" w:cs="宋体"/>
                <w:color w:val="000000"/>
                <w:sz w:val="24"/>
                <w:szCs w:val="24"/>
                <w:lang w:val="en-US" w:eastAsia="zh-CN"/>
              </w:rPr>
              <w:t>/2mL</w:t>
            </w:r>
          </w:p>
        </w:tc>
      </w:tr>
      <w:tr w14:paraId="2399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3E23F0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345BF24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运行方式</w:t>
            </w:r>
          </w:p>
        </w:tc>
        <w:tc>
          <w:tcPr>
            <w:tcW w:w="5581" w:type="dxa"/>
            <w:shd w:val="clear" w:color="auto" w:fill="auto"/>
            <w:vAlign w:val="top"/>
          </w:tcPr>
          <w:p w14:paraId="73E2F62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支持连续运行</w:t>
            </w:r>
          </w:p>
        </w:tc>
      </w:tr>
      <w:tr w14:paraId="70E2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CC6DFD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442CD39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电机类型</w:t>
            </w:r>
          </w:p>
        </w:tc>
        <w:tc>
          <w:tcPr>
            <w:tcW w:w="5581" w:type="dxa"/>
            <w:shd w:val="clear" w:color="auto" w:fill="auto"/>
            <w:vAlign w:val="top"/>
          </w:tcPr>
          <w:p w14:paraId="591DBC8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采用直流电机</w:t>
            </w:r>
          </w:p>
        </w:tc>
      </w:tr>
      <w:tr w14:paraId="0C7C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09CACE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w:t>
            </w:r>
          </w:p>
        </w:tc>
        <w:tc>
          <w:tcPr>
            <w:tcW w:w="1710" w:type="dxa"/>
            <w:shd w:val="clear" w:color="auto" w:fill="auto"/>
            <w:vAlign w:val="top"/>
          </w:tcPr>
          <w:p w14:paraId="0FFBD72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额定功率</w:t>
            </w:r>
          </w:p>
        </w:tc>
        <w:tc>
          <w:tcPr>
            <w:tcW w:w="5581" w:type="dxa"/>
            <w:shd w:val="clear" w:color="auto" w:fill="auto"/>
            <w:vAlign w:val="top"/>
          </w:tcPr>
          <w:p w14:paraId="0A0194E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额定电压应 AC 110–240V，50/60Hz，功率应 20W</w:t>
            </w:r>
          </w:p>
        </w:tc>
      </w:tr>
      <w:tr w14:paraId="2701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39A6A0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8</w:t>
            </w:r>
          </w:p>
        </w:tc>
        <w:tc>
          <w:tcPr>
            <w:tcW w:w="1710" w:type="dxa"/>
            <w:shd w:val="clear" w:color="auto" w:fill="auto"/>
            <w:vAlign w:val="top"/>
          </w:tcPr>
          <w:p w14:paraId="18D4D7A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运行噪声</w:t>
            </w:r>
          </w:p>
        </w:tc>
        <w:tc>
          <w:tcPr>
            <w:tcW w:w="5581" w:type="dxa"/>
            <w:shd w:val="clear" w:color="auto" w:fill="auto"/>
            <w:vAlign w:val="top"/>
          </w:tcPr>
          <w:p w14:paraId="5690F09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运行噪声应≤45 dB</w:t>
            </w:r>
          </w:p>
        </w:tc>
      </w:tr>
      <w:tr w14:paraId="1B20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E7A317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w:t>
            </w:r>
          </w:p>
        </w:tc>
        <w:tc>
          <w:tcPr>
            <w:tcW w:w="1710" w:type="dxa"/>
            <w:shd w:val="clear" w:color="auto" w:fill="auto"/>
            <w:vAlign w:val="top"/>
          </w:tcPr>
          <w:p w14:paraId="2F6929B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外形尺寸</w:t>
            </w:r>
          </w:p>
        </w:tc>
        <w:tc>
          <w:tcPr>
            <w:tcW w:w="5581" w:type="dxa"/>
            <w:shd w:val="clear" w:color="auto" w:fill="auto"/>
            <w:vAlign w:val="top"/>
          </w:tcPr>
          <w:p w14:paraId="7DD2387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外形尺寸（长 × 宽 × 高）应≤150×150×120 mm</w:t>
            </w:r>
          </w:p>
        </w:tc>
      </w:tr>
      <w:tr w14:paraId="0282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6C4198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10" w:type="dxa"/>
          </w:tcPr>
          <w:p w14:paraId="6189BD6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58062F18">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6E4867A7"/>
    <w:p w14:paraId="288B50FF"/>
    <w:p w14:paraId="3C568876"/>
    <w:p w14:paraId="5CC3A9FB">
      <w:pPr>
        <w:jc w:val="center"/>
        <w:rPr>
          <w:rFonts w:hint="eastAsia" w:cstheme="minorBidi"/>
          <w:kern w:val="2"/>
          <w:sz w:val="28"/>
          <w:szCs w:val="36"/>
          <w:lang w:val="en-US" w:eastAsia="zh-CN" w:bidi="ar-SA"/>
        </w:rPr>
      </w:pPr>
    </w:p>
    <w:p w14:paraId="31CE320B">
      <w:pPr>
        <w:jc w:val="center"/>
        <w:rPr>
          <w:rFonts w:hint="eastAsia"/>
          <w:sz w:val="28"/>
          <w:szCs w:val="36"/>
          <w:lang w:val="en-US" w:eastAsia="zh-CN"/>
        </w:rPr>
      </w:pPr>
      <w:r>
        <w:rPr>
          <w:rFonts w:hint="eastAsia" w:cstheme="minorBidi"/>
          <w:kern w:val="2"/>
          <w:sz w:val="28"/>
          <w:szCs w:val="36"/>
          <w:lang w:val="en-US" w:eastAsia="zh-CN" w:bidi="ar-SA"/>
        </w:rPr>
        <w:t>8.</w:t>
      </w:r>
      <w:r>
        <w:rPr>
          <w:rFonts w:hint="eastAsia" w:asciiTheme="minorHAnsi" w:hAnsiTheme="minorHAnsi" w:eastAsiaTheme="minorEastAsia" w:cstheme="minorBidi"/>
          <w:kern w:val="2"/>
          <w:sz w:val="28"/>
          <w:szCs w:val="36"/>
          <w:lang w:val="en-US" w:eastAsia="zh-CN" w:bidi="ar-SA"/>
        </w:rPr>
        <w:t>PH计</w:t>
      </w:r>
      <w:r>
        <w:rPr>
          <w:rFonts w:hint="eastAsia"/>
          <w:sz w:val="28"/>
          <w:szCs w:val="36"/>
          <w:lang w:val="en-US" w:eastAsia="zh-CN"/>
        </w:rPr>
        <w:t>技术参数</w:t>
      </w:r>
    </w:p>
    <w:p w14:paraId="56FD487F">
      <w:pPr>
        <w:jc w:val="both"/>
        <w:rPr>
          <w:rFonts w:hint="default"/>
          <w:sz w:val="28"/>
          <w:szCs w:val="36"/>
          <w:lang w:val="en-US" w:eastAsia="zh-CN"/>
        </w:rPr>
      </w:pPr>
      <w:r>
        <w:rPr>
          <w:rFonts w:hint="eastAsia"/>
          <w:sz w:val="28"/>
          <w:szCs w:val="36"/>
          <w:lang w:val="en-US" w:eastAsia="zh-CN"/>
        </w:rPr>
        <w:t>数量：1套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3D3E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8BAA887">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754B8302">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02AA71F">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86B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87B16A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710" w:type="dxa"/>
            <w:shd w:val="clear" w:color="auto" w:fill="auto"/>
            <w:vAlign w:val="top"/>
          </w:tcPr>
          <w:p w14:paraId="33C8BB8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仪器级别</w:t>
            </w:r>
          </w:p>
        </w:tc>
        <w:tc>
          <w:tcPr>
            <w:tcW w:w="5581" w:type="dxa"/>
            <w:shd w:val="clear" w:color="auto" w:fill="auto"/>
            <w:vAlign w:val="top"/>
          </w:tcPr>
          <w:p w14:paraId="6D4E483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应不低于 0.01 级</w:t>
            </w:r>
          </w:p>
        </w:tc>
      </w:tr>
      <w:tr w14:paraId="1BE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DD9DB3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710" w:type="dxa"/>
            <w:shd w:val="clear" w:color="auto" w:fill="auto"/>
            <w:vAlign w:val="top"/>
          </w:tcPr>
          <w:p w14:paraId="1FABBB3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测量参数</w:t>
            </w:r>
          </w:p>
        </w:tc>
        <w:tc>
          <w:tcPr>
            <w:tcW w:w="5581" w:type="dxa"/>
            <w:shd w:val="clear" w:color="auto" w:fill="auto"/>
            <w:vAlign w:val="top"/>
          </w:tcPr>
          <w:p w14:paraId="0CDFE65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应可测量 pH、mV、温度</w:t>
            </w:r>
          </w:p>
        </w:tc>
      </w:tr>
      <w:tr w14:paraId="66AB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CE1527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w:t>
            </w:r>
          </w:p>
        </w:tc>
        <w:tc>
          <w:tcPr>
            <w:tcW w:w="1710" w:type="dxa"/>
            <w:shd w:val="clear" w:color="auto" w:fill="auto"/>
            <w:vAlign w:val="top"/>
          </w:tcPr>
          <w:p w14:paraId="14E2FAB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mV 测量范围</w:t>
            </w:r>
          </w:p>
        </w:tc>
        <w:tc>
          <w:tcPr>
            <w:tcW w:w="5581" w:type="dxa"/>
            <w:shd w:val="clear" w:color="auto" w:fill="auto"/>
            <w:vAlign w:val="top"/>
          </w:tcPr>
          <w:p w14:paraId="406CF2C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测量范围应 -1999～1999 mV</w:t>
            </w:r>
          </w:p>
        </w:tc>
      </w:tr>
      <w:tr w14:paraId="03EA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1FE4F7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710" w:type="dxa"/>
            <w:shd w:val="clear" w:color="auto" w:fill="auto"/>
            <w:vAlign w:val="top"/>
          </w:tcPr>
          <w:p w14:paraId="0AE7CCE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mV 分辨率及误差</w:t>
            </w:r>
          </w:p>
        </w:tc>
        <w:tc>
          <w:tcPr>
            <w:tcW w:w="5581" w:type="dxa"/>
            <w:shd w:val="clear" w:color="auto" w:fill="auto"/>
            <w:vAlign w:val="top"/>
          </w:tcPr>
          <w:p w14:paraId="7C99149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最小分辨率应 0.1/1 mV，基本误差应 ≤±0.1% FS</w:t>
            </w:r>
          </w:p>
        </w:tc>
      </w:tr>
      <w:tr w14:paraId="4F1C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4A03A9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w:t>
            </w:r>
          </w:p>
        </w:tc>
        <w:tc>
          <w:tcPr>
            <w:tcW w:w="1710" w:type="dxa"/>
            <w:shd w:val="clear" w:color="auto" w:fill="auto"/>
            <w:vAlign w:val="top"/>
          </w:tcPr>
          <w:p w14:paraId="7A6DF6E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pH 测量范围</w:t>
            </w:r>
          </w:p>
        </w:tc>
        <w:tc>
          <w:tcPr>
            <w:tcW w:w="5581" w:type="dxa"/>
            <w:shd w:val="clear" w:color="auto" w:fill="auto"/>
            <w:vAlign w:val="top"/>
          </w:tcPr>
          <w:p w14:paraId="0C6BCB8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测量范围应 -2.00～18.00 pH</w:t>
            </w:r>
          </w:p>
        </w:tc>
      </w:tr>
      <w:tr w14:paraId="436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F71F84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1710" w:type="dxa"/>
            <w:shd w:val="clear" w:color="auto" w:fill="auto"/>
            <w:vAlign w:val="top"/>
          </w:tcPr>
          <w:p w14:paraId="55FABA1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pH 分辨率及误差</w:t>
            </w:r>
          </w:p>
        </w:tc>
        <w:tc>
          <w:tcPr>
            <w:tcW w:w="5581" w:type="dxa"/>
            <w:shd w:val="clear" w:color="auto" w:fill="auto"/>
            <w:vAlign w:val="top"/>
          </w:tcPr>
          <w:p w14:paraId="1BF8AE6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最小分辨率应 0.01 pH，基本误差应 ≤±0.01 pH</w:t>
            </w:r>
          </w:p>
        </w:tc>
      </w:tr>
      <w:tr w14:paraId="3618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3A0E6B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w:t>
            </w:r>
          </w:p>
        </w:tc>
        <w:tc>
          <w:tcPr>
            <w:tcW w:w="1710" w:type="dxa"/>
            <w:shd w:val="clear" w:color="auto" w:fill="auto"/>
            <w:vAlign w:val="top"/>
          </w:tcPr>
          <w:p w14:paraId="204AA3F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温度测量范围</w:t>
            </w:r>
          </w:p>
        </w:tc>
        <w:tc>
          <w:tcPr>
            <w:tcW w:w="5581" w:type="dxa"/>
            <w:shd w:val="clear" w:color="auto" w:fill="auto"/>
            <w:vAlign w:val="top"/>
          </w:tcPr>
          <w:p w14:paraId="0E9B773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测量范围应 -5.0～110.0 ℃</w:t>
            </w:r>
          </w:p>
        </w:tc>
      </w:tr>
      <w:tr w14:paraId="281C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CC0B70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w:t>
            </w:r>
          </w:p>
        </w:tc>
        <w:tc>
          <w:tcPr>
            <w:tcW w:w="1710" w:type="dxa"/>
            <w:shd w:val="clear" w:color="auto" w:fill="auto"/>
            <w:vAlign w:val="top"/>
          </w:tcPr>
          <w:p w14:paraId="6EC0D49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温度分辨率及误差</w:t>
            </w:r>
          </w:p>
        </w:tc>
        <w:tc>
          <w:tcPr>
            <w:tcW w:w="5581" w:type="dxa"/>
            <w:shd w:val="clear" w:color="auto" w:fill="auto"/>
            <w:vAlign w:val="top"/>
          </w:tcPr>
          <w:p w14:paraId="43AA062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最小分辨率应 0.1 ℃，基本误差应 ≤±0.2 ℃</w:t>
            </w:r>
          </w:p>
        </w:tc>
      </w:tr>
      <w:tr w14:paraId="5E1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44997C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w:t>
            </w:r>
          </w:p>
        </w:tc>
        <w:tc>
          <w:tcPr>
            <w:tcW w:w="1710" w:type="dxa"/>
            <w:shd w:val="clear" w:color="auto" w:fill="auto"/>
            <w:vAlign w:val="top"/>
          </w:tcPr>
          <w:p w14:paraId="1629C5D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外形尺寸</w:t>
            </w:r>
          </w:p>
        </w:tc>
        <w:tc>
          <w:tcPr>
            <w:tcW w:w="5581" w:type="dxa"/>
            <w:shd w:val="clear" w:color="auto" w:fill="auto"/>
            <w:vAlign w:val="top"/>
          </w:tcPr>
          <w:p w14:paraId="0CA90A8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外形尺寸应 ≥230×120×80 mm</w:t>
            </w:r>
          </w:p>
        </w:tc>
      </w:tr>
      <w:tr w14:paraId="1116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0890B4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710" w:type="dxa"/>
            <w:shd w:val="clear" w:color="auto" w:fill="auto"/>
            <w:vAlign w:val="top"/>
          </w:tcPr>
          <w:p w14:paraId="4C0FD13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防护及显示</w:t>
            </w:r>
          </w:p>
        </w:tc>
        <w:tc>
          <w:tcPr>
            <w:tcW w:w="5581" w:type="dxa"/>
            <w:shd w:val="clear" w:color="auto" w:fill="auto"/>
            <w:vAlign w:val="top"/>
          </w:tcPr>
          <w:p w14:paraId="102A386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防护等级应不低于 IP54；应具备 平衡条件及平衡状态显示</w:t>
            </w:r>
          </w:p>
        </w:tc>
      </w:tr>
      <w:tr w14:paraId="0B06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B4FED7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710" w:type="dxa"/>
          </w:tcPr>
          <w:p w14:paraId="3D1982A5">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4B5C7DCE">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1DD147B1"/>
    <w:p w14:paraId="23F8481F"/>
    <w:p w14:paraId="50FF3B57"/>
    <w:p w14:paraId="23D162AE"/>
    <w:p w14:paraId="2FB311DA">
      <w:pPr>
        <w:jc w:val="center"/>
        <w:rPr>
          <w:rFonts w:hint="eastAsia"/>
          <w:sz w:val="28"/>
          <w:szCs w:val="36"/>
          <w:lang w:val="en-US" w:eastAsia="zh-CN"/>
        </w:rPr>
      </w:pPr>
      <w:r>
        <w:rPr>
          <w:rFonts w:hint="eastAsia" w:cstheme="minorBidi"/>
          <w:kern w:val="2"/>
          <w:sz w:val="28"/>
          <w:szCs w:val="36"/>
          <w:lang w:val="en-US" w:eastAsia="zh-CN" w:bidi="ar-SA"/>
        </w:rPr>
        <w:t>8.</w:t>
      </w:r>
      <w:r>
        <w:rPr>
          <w:rFonts w:hint="eastAsia" w:asciiTheme="minorHAnsi" w:hAnsiTheme="minorHAnsi" w:eastAsiaTheme="minorEastAsia" w:cstheme="minorBidi"/>
          <w:kern w:val="2"/>
          <w:sz w:val="28"/>
          <w:szCs w:val="36"/>
          <w:lang w:val="en-US" w:eastAsia="zh-CN" w:bidi="ar-SA"/>
        </w:rPr>
        <w:t>超声波清洗机</w:t>
      </w:r>
      <w:r>
        <w:rPr>
          <w:rFonts w:hint="eastAsia"/>
          <w:sz w:val="28"/>
          <w:szCs w:val="36"/>
          <w:lang w:val="en-US" w:eastAsia="zh-CN"/>
        </w:rPr>
        <w:t>技术参数</w:t>
      </w:r>
    </w:p>
    <w:p w14:paraId="348AB785">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59C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2E511AE">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7FEE183F">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09DE82E9">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783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EB08A3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10" w:type="dxa"/>
            <w:shd w:val="clear" w:color="auto" w:fill="auto"/>
            <w:vAlign w:val="top"/>
          </w:tcPr>
          <w:p w14:paraId="0DC5FB6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内槽尺寸</w:t>
            </w:r>
          </w:p>
        </w:tc>
        <w:tc>
          <w:tcPr>
            <w:tcW w:w="5581" w:type="dxa"/>
            <w:shd w:val="clear" w:color="auto" w:fill="auto"/>
            <w:vAlign w:val="top"/>
          </w:tcPr>
          <w:p w14:paraId="6C4B6B7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内槽尺寸≥300×150×150 mm</w:t>
            </w:r>
          </w:p>
        </w:tc>
      </w:tr>
      <w:tr w14:paraId="0F8E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457023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710" w:type="dxa"/>
            <w:shd w:val="clear" w:color="auto" w:fill="auto"/>
            <w:vAlign w:val="top"/>
          </w:tcPr>
          <w:p w14:paraId="69E2EAA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容量</w:t>
            </w:r>
          </w:p>
        </w:tc>
        <w:tc>
          <w:tcPr>
            <w:tcW w:w="5581" w:type="dxa"/>
            <w:shd w:val="clear" w:color="auto" w:fill="auto"/>
            <w:vAlign w:val="top"/>
          </w:tcPr>
          <w:p w14:paraId="677B287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标称容量 6L</w:t>
            </w:r>
          </w:p>
        </w:tc>
      </w:tr>
      <w:tr w14:paraId="3638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DB367C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10" w:type="dxa"/>
            <w:shd w:val="clear" w:color="auto" w:fill="auto"/>
            <w:vAlign w:val="top"/>
          </w:tcPr>
          <w:p w14:paraId="6CA9714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超声频率</w:t>
            </w:r>
          </w:p>
        </w:tc>
        <w:tc>
          <w:tcPr>
            <w:tcW w:w="5581" w:type="dxa"/>
            <w:shd w:val="clear" w:color="auto" w:fill="auto"/>
            <w:vAlign w:val="top"/>
          </w:tcPr>
          <w:p w14:paraId="3DEB5FC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40 kHz</w:t>
            </w:r>
          </w:p>
        </w:tc>
      </w:tr>
      <w:tr w14:paraId="6F9E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EFBA04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10" w:type="dxa"/>
            <w:shd w:val="clear" w:color="auto" w:fill="auto"/>
            <w:vAlign w:val="top"/>
          </w:tcPr>
          <w:p w14:paraId="3B528A5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超声功率</w:t>
            </w:r>
          </w:p>
        </w:tc>
        <w:tc>
          <w:tcPr>
            <w:tcW w:w="5581" w:type="dxa"/>
            <w:shd w:val="clear" w:color="auto" w:fill="auto"/>
            <w:vAlign w:val="top"/>
          </w:tcPr>
          <w:p w14:paraId="0075469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≥180 W，可调范围 40%～100%</w:t>
            </w:r>
          </w:p>
        </w:tc>
      </w:tr>
      <w:tr w14:paraId="29DA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9F5D19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w:t>
            </w:r>
          </w:p>
        </w:tc>
        <w:tc>
          <w:tcPr>
            <w:tcW w:w="1710" w:type="dxa"/>
            <w:shd w:val="clear" w:color="auto" w:fill="auto"/>
            <w:vAlign w:val="top"/>
          </w:tcPr>
          <w:p w14:paraId="594426C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温度控制</w:t>
            </w:r>
          </w:p>
        </w:tc>
        <w:tc>
          <w:tcPr>
            <w:tcW w:w="5581" w:type="dxa"/>
            <w:shd w:val="clear" w:color="auto" w:fill="auto"/>
            <w:vAlign w:val="top"/>
          </w:tcPr>
          <w:p w14:paraId="784B32B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室温～80℃，实时显示实际温度</w:t>
            </w:r>
          </w:p>
        </w:tc>
      </w:tr>
      <w:tr w14:paraId="6B18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F0931E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10" w:type="dxa"/>
            <w:shd w:val="clear" w:color="auto" w:fill="auto"/>
            <w:vAlign w:val="top"/>
          </w:tcPr>
          <w:p w14:paraId="0A0E492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定时功能</w:t>
            </w:r>
          </w:p>
        </w:tc>
        <w:tc>
          <w:tcPr>
            <w:tcW w:w="5581" w:type="dxa"/>
            <w:shd w:val="clear" w:color="auto" w:fill="auto"/>
            <w:vAlign w:val="top"/>
          </w:tcPr>
          <w:p w14:paraId="3F54BAB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定时范围 1～999 min，数显设定，倒计时显示</w:t>
            </w:r>
          </w:p>
        </w:tc>
      </w:tr>
      <w:tr w14:paraId="74FE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C9BC6A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10" w:type="dxa"/>
            <w:shd w:val="clear" w:color="auto" w:fill="auto"/>
            <w:vAlign w:val="top"/>
          </w:tcPr>
          <w:p w14:paraId="178EC5C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加热功率</w:t>
            </w:r>
          </w:p>
        </w:tc>
        <w:tc>
          <w:tcPr>
            <w:tcW w:w="5581" w:type="dxa"/>
            <w:shd w:val="clear" w:color="auto" w:fill="auto"/>
            <w:vAlign w:val="top"/>
          </w:tcPr>
          <w:p w14:paraId="6C3999D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180 W～400 W</w:t>
            </w:r>
          </w:p>
        </w:tc>
      </w:tr>
      <w:tr w14:paraId="2B84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70EBAE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w:t>
            </w:r>
          </w:p>
        </w:tc>
        <w:tc>
          <w:tcPr>
            <w:tcW w:w="1710" w:type="dxa"/>
            <w:shd w:val="clear" w:color="auto" w:fill="auto"/>
            <w:vAlign w:val="top"/>
          </w:tcPr>
          <w:p w14:paraId="35D207A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控制系统</w:t>
            </w:r>
          </w:p>
        </w:tc>
        <w:tc>
          <w:tcPr>
            <w:tcW w:w="5581" w:type="dxa"/>
            <w:shd w:val="clear" w:color="auto" w:fill="auto"/>
            <w:vAlign w:val="top"/>
          </w:tcPr>
          <w:p w14:paraId="62611C0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采用单片机控制，具备断电记忆功能</w:t>
            </w:r>
          </w:p>
        </w:tc>
      </w:tr>
      <w:tr w14:paraId="4722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9898B76">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w:t>
            </w:r>
          </w:p>
        </w:tc>
        <w:tc>
          <w:tcPr>
            <w:tcW w:w="1710" w:type="dxa"/>
            <w:shd w:val="clear" w:color="auto" w:fill="auto"/>
            <w:vAlign w:val="top"/>
          </w:tcPr>
          <w:p w14:paraId="1D71DD6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材质</w:t>
            </w:r>
          </w:p>
        </w:tc>
        <w:tc>
          <w:tcPr>
            <w:tcW w:w="5581" w:type="dxa"/>
            <w:shd w:val="clear" w:color="auto" w:fill="auto"/>
            <w:vAlign w:val="top"/>
          </w:tcPr>
          <w:p w14:paraId="33FF492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内外壳体及降音盖采用优质不锈钢</w:t>
            </w:r>
          </w:p>
        </w:tc>
      </w:tr>
      <w:tr w14:paraId="0AE7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36A1A38">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710" w:type="dxa"/>
            <w:shd w:val="clear" w:color="auto" w:fill="auto"/>
            <w:vAlign w:val="top"/>
          </w:tcPr>
          <w:p w14:paraId="1599938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配置</w:t>
            </w:r>
          </w:p>
        </w:tc>
        <w:tc>
          <w:tcPr>
            <w:tcW w:w="5581" w:type="dxa"/>
            <w:shd w:val="clear" w:color="auto" w:fill="auto"/>
            <w:vAlign w:val="top"/>
          </w:tcPr>
          <w:p w14:paraId="512A6CA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标配不锈钢网篮、降音盖，具备排水功能</w:t>
            </w:r>
          </w:p>
        </w:tc>
      </w:tr>
      <w:tr w14:paraId="3F8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DD7F945">
            <w:pPr>
              <w:jc w:val="both"/>
              <w:rPr>
                <w:rFonts w:hint="default"/>
                <w:sz w:val="24"/>
                <w:szCs w:val="24"/>
                <w:vertAlign w:val="baseline"/>
                <w:lang w:val="en-US" w:eastAsia="zh-CN"/>
              </w:rPr>
            </w:pPr>
            <w:r>
              <w:rPr>
                <w:rFonts w:hint="eastAsia"/>
                <w:sz w:val="24"/>
                <w:szCs w:val="24"/>
                <w:vertAlign w:val="baseline"/>
                <w:lang w:val="en-US" w:eastAsia="zh-CN"/>
              </w:rPr>
              <w:t>11</w:t>
            </w:r>
          </w:p>
        </w:tc>
        <w:tc>
          <w:tcPr>
            <w:tcW w:w="1710" w:type="dxa"/>
          </w:tcPr>
          <w:p w14:paraId="62018A02">
            <w:pPr>
              <w:jc w:val="both"/>
              <w:rPr>
                <w:rFonts w:hint="default"/>
                <w:sz w:val="24"/>
                <w:szCs w:val="24"/>
                <w:vertAlign w:val="baseline"/>
                <w:lang w:val="en-US" w:eastAsia="zh-CN"/>
              </w:rPr>
            </w:pPr>
            <w:r>
              <w:rPr>
                <w:rFonts w:hint="eastAsia"/>
                <w:sz w:val="24"/>
                <w:szCs w:val="24"/>
                <w:vertAlign w:val="baseline"/>
                <w:lang w:val="en-US" w:eastAsia="zh-CN"/>
              </w:rPr>
              <w:t>质保期</w:t>
            </w:r>
          </w:p>
        </w:tc>
        <w:tc>
          <w:tcPr>
            <w:tcW w:w="5581" w:type="dxa"/>
          </w:tcPr>
          <w:p w14:paraId="73FAF92D">
            <w:pPr>
              <w:jc w:val="both"/>
              <w:rPr>
                <w:rFonts w:hint="default"/>
                <w:sz w:val="24"/>
                <w:szCs w:val="24"/>
                <w:vertAlign w:val="baseline"/>
                <w:lang w:val="en-US" w:eastAsia="zh-CN"/>
              </w:rPr>
            </w:pPr>
            <w:r>
              <w:rPr>
                <w:rFonts w:hint="eastAsia"/>
                <w:sz w:val="24"/>
                <w:szCs w:val="24"/>
                <w:vertAlign w:val="baseline"/>
                <w:lang w:val="en-US" w:eastAsia="zh-CN"/>
              </w:rPr>
              <w:t>整机原厂质保≥1年</w:t>
            </w:r>
          </w:p>
        </w:tc>
      </w:tr>
    </w:tbl>
    <w:p w14:paraId="2E823085"/>
    <w:p w14:paraId="23A2DA58">
      <w:pPr>
        <w:jc w:val="center"/>
        <w:rPr>
          <w:rFonts w:hint="eastAsia"/>
          <w:sz w:val="28"/>
          <w:szCs w:val="36"/>
          <w:lang w:val="en-US" w:eastAsia="zh-CN"/>
        </w:rPr>
      </w:pPr>
      <w:r>
        <w:rPr>
          <w:rFonts w:hint="eastAsia"/>
          <w:sz w:val="28"/>
          <w:szCs w:val="36"/>
          <w:lang w:val="en-US" w:eastAsia="zh-CN"/>
        </w:rPr>
        <w:t>8.超净工作台技术参数</w:t>
      </w:r>
    </w:p>
    <w:p w14:paraId="0F255861">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617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1" w:type="dxa"/>
          </w:tcPr>
          <w:p w14:paraId="3F3AF343">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B4B2A46">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5356786D">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0C3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6F27D0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10" w:type="dxa"/>
            <w:shd w:val="clear" w:color="auto" w:fill="auto"/>
            <w:vAlign w:val="top"/>
          </w:tcPr>
          <w:p w14:paraId="5FB17D4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洁净等级</w:t>
            </w:r>
          </w:p>
        </w:tc>
        <w:tc>
          <w:tcPr>
            <w:tcW w:w="5581" w:type="dxa"/>
            <w:shd w:val="clear" w:color="auto" w:fill="auto"/>
            <w:vAlign w:val="top"/>
          </w:tcPr>
          <w:p w14:paraId="212F13D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应达到 100 级 @≥0.5μm</w:t>
            </w:r>
          </w:p>
        </w:tc>
      </w:tr>
      <w:tr w14:paraId="2B1C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D00391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710" w:type="dxa"/>
            <w:shd w:val="clear" w:color="auto" w:fill="auto"/>
            <w:vAlign w:val="top"/>
          </w:tcPr>
          <w:p w14:paraId="66F7C21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菌落数</w:t>
            </w:r>
          </w:p>
        </w:tc>
        <w:tc>
          <w:tcPr>
            <w:tcW w:w="5581" w:type="dxa"/>
            <w:shd w:val="clear" w:color="auto" w:fill="auto"/>
            <w:vAlign w:val="top"/>
          </w:tcPr>
          <w:p w14:paraId="60F82CC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≤0.5 个 / 皿・时（φ90mm 培养平皿）</w:t>
            </w:r>
          </w:p>
        </w:tc>
      </w:tr>
      <w:tr w14:paraId="6B54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D3A922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10" w:type="dxa"/>
            <w:shd w:val="clear" w:color="auto" w:fill="auto"/>
            <w:vAlign w:val="top"/>
          </w:tcPr>
          <w:p w14:paraId="76A448E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平均风速</w:t>
            </w:r>
          </w:p>
        </w:tc>
        <w:tc>
          <w:tcPr>
            <w:tcW w:w="5581" w:type="dxa"/>
            <w:shd w:val="clear" w:color="auto" w:fill="auto"/>
            <w:vAlign w:val="top"/>
          </w:tcPr>
          <w:p w14:paraId="1C5C7B2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0.3～0.6m/s，风速应可调</w:t>
            </w:r>
          </w:p>
        </w:tc>
      </w:tr>
      <w:tr w14:paraId="330B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C429F1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10" w:type="dxa"/>
            <w:shd w:val="clear" w:color="auto" w:fill="auto"/>
            <w:vAlign w:val="top"/>
          </w:tcPr>
          <w:p w14:paraId="0EB98D2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噪音</w:t>
            </w:r>
          </w:p>
        </w:tc>
        <w:tc>
          <w:tcPr>
            <w:tcW w:w="5581" w:type="dxa"/>
            <w:shd w:val="clear" w:color="auto" w:fill="auto"/>
            <w:vAlign w:val="top"/>
          </w:tcPr>
          <w:p w14:paraId="45DA892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≤70dB</w:t>
            </w:r>
          </w:p>
        </w:tc>
      </w:tr>
      <w:tr w14:paraId="6004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6001E5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10" w:type="dxa"/>
            <w:shd w:val="clear" w:color="auto" w:fill="auto"/>
            <w:vAlign w:val="top"/>
          </w:tcPr>
          <w:p w14:paraId="35CE097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光照度</w:t>
            </w:r>
          </w:p>
        </w:tc>
        <w:tc>
          <w:tcPr>
            <w:tcW w:w="5581" w:type="dxa"/>
            <w:shd w:val="clear" w:color="auto" w:fill="auto"/>
            <w:vAlign w:val="top"/>
          </w:tcPr>
          <w:p w14:paraId="22EBA16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≥300LX</w:t>
            </w:r>
          </w:p>
        </w:tc>
      </w:tr>
      <w:tr w14:paraId="425F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9D849A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10" w:type="dxa"/>
            <w:shd w:val="clear" w:color="auto" w:fill="auto"/>
            <w:vAlign w:val="top"/>
          </w:tcPr>
          <w:p w14:paraId="7EE22EE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振动半峰值</w:t>
            </w:r>
          </w:p>
        </w:tc>
        <w:tc>
          <w:tcPr>
            <w:tcW w:w="5581" w:type="dxa"/>
            <w:shd w:val="clear" w:color="auto" w:fill="auto"/>
            <w:vAlign w:val="top"/>
          </w:tcPr>
          <w:p w14:paraId="6F97F22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X、Y、Z 方向均应≤3μm</w:t>
            </w:r>
          </w:p>
        </w:tc>
      </w:tr>
      <w:tr w14:paraId="48F9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DEC06B6">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w:t>
            </w:r>
          </w:p>
        </w:tc>
        <w:tc>
          <w:tcPr>
            <w:tcW w:w="1710" w:type="dxa"/>
            <w:shd w:val="clear" w:color="auto" w:fill="auto"/>
            <w:vAlign w:val="top"/>
          </w:tcPr>
          <w:p w14:paraId="52334BD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工作区尺寸</w:t>
            </w:r>
          </w:p>
        </w:tc>
        <w:tc>
          <w:tcPr>
            <w:tcW w:w="5581" w:type="dxa"/>
            <w:shd w:val="clear" w:color="auto" w:fill="auto"/>
            <w:vAlign w:val="top"/>
          </w:tcPr>
          <w:p w14:paraId="22A26DC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工作区尺寸（W×D×H）≥800×600×500mm</w:t>
            </w:r>
          </w:p>
        </w:tc>
      </w:tr>
      <w:tr w14:paraId="4F25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F5BB809">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710" w:type="dxa"/>
            <w:shd w:val="clear" w:color="auto" w:fill="auto"/>
            <w:vAlign w:val="top"/>
          </w:tcPr>
          <w:p w14:paraId="7F72F7C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外形尺寸</w:t>
            </w:r>
          </w:p>
        </w:tc>
        <w:tc>
          <w:tcPr>
            <w:tcW w:w="5581" w:type="dxa"/>
            <w:shd w:val="clear" w:color="auto" w:fill="auto"/>
            <w:vAlign w:val="top"/>
          </w:tcPr>
          <w:p w14:paraId="4E964A9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外形尺寸（W×D×H）≤1000×650×1500mm</w:t>
            </w:r>
          </w:p>
        </w:tc>
      </w:tr>
      <w:tr w14:paraId="11A6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37B9A66">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w:t>
            </w:r>
          </w:p>
        </w:tc>
        <w:tc>
          <w:tcPr>
            <w:tcW w:w="1710" w:type="dxa"/>
            <w:shd w:val="clear" w:color="auto" w:fill="auto"/>
            <w:vAlign w:val="top"/>
          </w:tcPr>
          <w:p w14:paraId="4A1C76B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高效过滤器</w:t>
            </w:r>
          </w:p>
        </w:tc>
        <w:tc>
          <w:tcPr>
            <w:tcW w:w="5581" w:type="dxa"/>
            <w:shd w:val="clear" w:color="auto" w:fill="auto"/>
            <w:vAlign w:val="top"/>
          </w:tcPr>
          <w:p w14:paraId="247F521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应配置高效过滤器，规格及数量为 870×550×50×1</w:t>
            </w:r>
          </w:p>
        </w:tc>
      </w:tr>
      <w:tr w14:paraId="52F4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469E96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w:t>
            </w:r>
          </w:p>
        </w:tc>
        <w:tc>
          <w:tcPr>
            <w:tcW w:w="1710" w:type="dxa"/>
            <w:shd w:val="clear" w:color="auto" w:fill="auto"/>
            <w:vAlign w:val="top"/>
          </w:tcPr>
          <w:p w14:paraId="311DFD8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照明与杀菌灯</w:t>
            </w:r>
          </w:p>
        </w:tc>
        <w:tc>
          <w:tcPr>
            <w:tcW w:w="5581" w:type="dxa"/>
            <w:shd w:val="clear" w:color="auto" w:fill="auto"/>
            <w:vAlign w:val="top"/>
          </w:tcPr>
          <w:p w14:paraId="0C27555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配置荧光灯 18W×1、紫外灯 18W×1</w:t>
            </w:r>
          </w:p>
        </w:tc>
      </w:tr>
      <w:tr w14:paraId="32A3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B590BB6">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13</w:t>
            </w:r>
          </w:p>
        </w:tc>
        <w:tc>
          <w:tcPr>
            <w:tcW w:w="1710" w:type="dxa"/>
            <w:shd w:val="clear" w:color="auto" w:fill="auto"/>
            <w:vAlign w:val="top"/>
          </w:tcPr>
          <w:p w14:paraId="67EFC93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结构与配件</w:t>
            </w:r>
          </w:p>
        </w:tc>
        <w:tc>
          <w:tcPr>
            <w:tcW w:w="5581" w:type="dxa"/>
            <w:shd w:val="clear" w:color="auto" w:fill="auto"/>
            <w:vAlign w:val="top"/>
          </w:tcPr>
          <w:p w14:paraId="52D8AA8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配备防溅型备用插座；应带刹车优质万向脚轮，移动灵活、固定稳定</w:t>
            </w:r>
          </w:p>
        </w:tc>
      </w:tr>
      <w:tr w14:paraId="501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0E75AEF">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14</w:t>
            </w:r>
          </w:p>
        </w:tc>
        <w:tc>
          <w:tcPr>
            <w:tcW w:w="1710" w:type="dxa"/>
            <w:shd w:val="clear" w:color="auto" w:fill="auto"/>
            <w:vAlign w:val="top"/>
          </w:tcPr>
          <w:p w14:paraId="322383D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适用人数</w:t>
            </w:r>
          </w:p>
        </w:tc>
        <w:tc>
          <w:tcPr>
            <w:tcW w:w="5581" w:type="dxa"/>
            <w:shd w:val="clear" w:color="auto" w:fill="auto"/>
            <w:vAlign w:val="top"/>
          </w:tcPr>
          <w:p w14:paraId="5DA2B13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单人单面，适用于 1 人操作</w:t>
            </w:r>
          </w:p>
        </w:tc>
      </w:tr>
      <w:tr w14:paraId="538C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53580E30">
            <w:pPr>
              <w:jc w:val="both"/>
              <w:rPr>
                <w:rFonts w:hint="default"/>
                <w:sz w:val="24"/>
                <w:szCs w:val="24"/>
                <w:vertAlign w:val="baseline"/>
                <w:lang w:val="en-US" w:eastAsia="zh-CN"/>
              </w:rPr>
            </w:pPr>
            <w:r>
              <w:rPr>
                <w:rFonts w:hint="eastAsia"/>
                <w:sz w:val="24"/>
                <w:szCs w:val="24"/>
                <w:vertAlign w:val="baseline"/>
                <w:lang w:val="en-US" w:eastAsia="zh-CN"/>
              </w:rPr>
              <w:t>15</w:t>
            </w:r>
          </w:p>
        </w:tc>
        <w:tc>
          <w:tcPr>
            <w:tcW w:w="1710" w:type="dxa"/>
          </w:tcPr>
          <w:p w14:paraId="7D29D29E">
            <w:pPr>
              <w:jc w:val="both"/>
              <w:rPr>
                <w:rFonts w:hint="default"/>
                <w:sz w:val="24"/>
                <w:szCs w:val="24"/>
                <w:vertAlign w:val="baseline"/>
                <w:lang w:val="en-US" w:eastAsia="zh-CN"/>
              </w:rPr>
            </w:pPr>
            <w:r>
              <w:rPr>
                <w:rFonts w:hint="eastAsia"/>
                <w:sz w:val="24"/>
                <w:szCs w:val="24"/>
                <w:vertAlign w:val="baseline"/>
                <w:lang w:val="en-US" w:eastAsia="zh-CN"/>
              </w:rPr>
              <w:t>质保期</w:t>
            </w:r>
          </w:p>
        </w:tc>
        <w:tc>
          <w:tcPr>
            <w:tcW w:w="5581" w:type="dxa"/>
          </w:tcPr>
          <w:p w14:paraId="3D431C1D">
            <w:pPr>
              <w:jc w:val="both"/>
              <w:rPr>
                <w:rFonts w:hint="default"/>
                <w:sz w:val="24"/>
                <w:szCs w:val="24"/>
                <w:vertAlign w:val="baseline"/>
                <w:lang w:val="en-US" w:eastAsia="zh-CN"/>
              </w:rPr>
            </w:pPr>
            <w:r>
              <w:rPr>
                <w:rFonts w:hint="eastAsia"/>
                <w:sz w:val="24"/>
                <w:szCs w:val="24"/>
                <w:vertAlign w:val="baseline"/>
                <w:lang w:val="en-US" w:eastAsia="zh-CN"/>
              </w:rPr>
              <w:t>整机原厂质保≥1年</w:t>
            </w:r>
          </w:p>
        </w:tc>
      </w:tr>
    </w:tbl>
    <w:p w14:paraId="4808A1E6"/>
    <w:p w14:paraId="7B80778A"/>
    <w:p w14:paraId="20ECAED8"/>
    <w:p w14:paraId="5F3ED353"/>
    <w:p w14:paraId="07AC03A0">
      <w:pPr>
        <w:jc w:val="center"/>
        <w:rPr>
          <w:sz w:val="28"/>
          <w:szCs w:val="36"/>
        </w:rPr>
      </w:pPr>
      <w:r>
        <w:rPr>
          <w:rFonts w:hint="eastAsia"/>
          <w:sz w:val="28"/>
          <w:szCs w:val="36"/>
          <w:lang w:val="en-US" w:eastAsia="zh-CN"/>
        </w:rPr>
        <w:t>8.</w:t>
      </w:r>
      <w:r>
        <w:rPr>
          <w:rFonts w:hint="eastAsia"/>
          <w:sz w:val="28"/>
          <w:szCs w:val="36"/>
        </w:rPr>
        <w:t>金属浴技术参数</w:t>
      </w:r>
    </w:p>
    <w:p w14:paraId="061984D5">
      <w:pPr>
        <w:rPr>
          <w:sz w:val="28"/>
          <w:szCs w:val="36"/>
        </w:rPr>
      </w:pPr>
      <w:r>
        <w:rPr>
          <w:rFonts w:hint="eastAsia"/>
          <w:sz w:val="28"/>
          <w:szCs w:val="36"/>
        </w:rPr>
        <w:t>数量：2台</w:t>
      </w:r>
    </w:p>
    <w:tbl>
      <w:tblPr>
        <w:tblStyle w:val="4"/>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717"/>
        <w:gridCol w:w="5605"/>
      </w:tblGrid>
      <w:tr w14:paraId="615C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36" w:type="dxa"/>
          </w:tcPr>
          <w:p w14:paraId="6A3EE6BD">
            <w:pPr>
              <w:rPr>
                <w:sz w:val="28"/>
                <w:szCs w:val="36"/>
              </w:rPr>
            </w:pPr>
            <w:r>
              <w:rPr>
                <w:rFonts w:hint="eastAsia"/>
                <w:sz w:val="28"/>
                <w:szCs w:val="36"/>
              </w:rPr>
              <w:t>序号</w:t>
            </w:r>
          </w:p>
        </w:tc>
        <w:tc>
          <w:tcPr>
            <w:tcW w:w="1717" w:type="dxa"/>
          </w:tcPr>
          <w:p w14:paraId="57CDAF67">
            <w:pPr>
              <w:rPr>
                <w:sz w:val="28"/>
                <w:szCs w:val="36"/>
              </w:rPr>
            </w:pPr>
            <w:r>
              <w:rPr>
                <w:rFonts w:hint="eastAsia"/>
                <w:sz w:val="28"/>
                <w:szCs w:val="36"/>
              </w:rPr>
              <w:t>技术规格</w:t>
            </w:r>
          </w:p>
        </w:tc>
        <w:tc>
          <w:tcPr>
            <w:tcW w:w="5605" w:type="dxa"/>
          </w:tcPr>
          <w:p w14:paraId="24708AFB">
            <w:pPr>
              <w:rPr>
                <w:sz w:val="28"/>
                <w:szCs w:val="36"/>
              </w:rPr>
            </w:pPr>
            <w:r>
              <w:rPr>
                <w:rFonts w:hint="eastAsia"/>
                <w:sz w:val="28"/>
                <w:szCs w:val="36"/>
              </w:rPr>
              <w:t>技术要求</w:t>
            </w:r>
          </w:p>
        </w:tc>
      </w:tr>
      <w:tr w14:paraId="16A4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05C8A2C8">
            <w:pPr>
              <w:jc w:val="left"/>
              <w:rPr>
                <w:rFonts w:hint="eastAsia" w:ascii="宋体" w:hAnsi="宋体"/>
                <w:color w:val="000000"/>
                <w:sz w:val="24"/>
              </w:rPr>
            </w:pPr>
            <w:r>
              <w:rPr>
                <w:rFonts w:hint="eastAsia" w:ascii="宋体" w:hAnsi="宋体"/>
                <w:color w:val="000000"/>
                <w:sz w:val="24"/>
              </w:rPr>
              <w:t>1</w:t>
            </w:r>
          </w:p>
        </w:tc>
        <w:tc>
          <w:tcPr>
            <w:tcW w:w="1717" w:type="dxa"/>
            <w:shd w:val="clear" w:color="auto" w:fill="auto"/>
          </w:tcPr>
          <w:p w14:paraId="26A905C0">
            <w:pPr>
              <w:jc w:val="left"/>
              <w:rPr>
                <w:rFonts w:hint="eastAsia" w:ascii="宋体" w:hAnsi="宋体"/>
                <w:color w:val="000000"/>
                <w:sz w:val="24"/>
              </w:rPr>
            </w:pPr>
            <w:r>
              <w:rPr>
                <w:rFonts w:hint="eastAsia" w:ascii="宋体" w:hAnsi="宋体"/>
                <w:color w:val="000000"/>
                <w:sz w:val="24"/>
              </w:rPr>
              <w:t>温度设置范围</w:t>
            </w:r>
          </w:p>
        </w:tc>
        <w:tc>
          <w:tcPr>
            <w:tcW w:w="5605" w:type="dxa"/>
            <w:shd w:val="clear" w:color="auto" w:fill="auto"/>
          </w:tcPr>
          <w:p w14:paraId="3DBF2547">
            <w:pPr>
              <w:jc w:val="left"/>
              <w:rPr>
                <w:rFonts w:hint="eastAsia" w:ascii="宋体" w:hAnsi="宋体"/>
                <w:color w:val="000000"/>
                <w:sz w:val="24"/>
              </w:rPr>
            </w:pPr>
            <w:r>
              <w:rPr>
                <w:rFonts w:hint="eastAsia" w:ascii="宋体" w:hAnsi="宋体"/>
                <w:color w:val="000000"/>
                <w:sz w:val="24"/>
              </w:rPr>
              <w:t>覆盖 0℃～100℃</w:t>
            </w:r>
          </w:p>
        </w:tc>
      </w:tr>
      <w:tr w14:paraId="4C36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5118B37A">
            <w:pPr>
              <w:jc w:val="left"/>
              <w:rPr>
                <w:rFonts w:hint="eastAsia" w:ascii="宋体" w:hAnsi="宋体"/>
                <w:color w:val="000000"/>
                <w:sz w:val="24"/>
              </w:rPr>
            </w:pPr>
            <w:r>
              <w:rPr>
                <w:rFonts w:hint="eastAsia" w:ascii="宋体" w:hAnsi="宋体"/>
                <w:color w:val="000000"/>
                <w:sz w:val="24"/>
              </w:rPr>
              <w:t>2</w:t>
            </w:r>
          </w:p>
        </w:tc>
        <w:tc>
          <w:tcPr>
            <w:tcW w:w="1717" w:type="dxa"/>
            <w:shd w:val="clear" w:color="auto" w:fill="auto"/>
          </w:tcPr>
          <w:p w14:paraId="4811EF54">
            <w:pPr>
              <w:jc w:val="left"/>
              <w:rPr>
                <w:rFonts w:hint="eastAsia" w:ascii="宋体" w:hAnsi="宋体"/>
                <w:color w:val="000000"/>
                <w:sz w:val="24"/>
              </w:rPr>
            </w:pPr>
            <w:r>
              <w:rPr>
                <w:rFonts w:hint="eastAsia" w:ascii="宋体" w:hAnsi="宋体"/>
                <w:color w:val="000000"/>
                <w:sz w:val="24"/>
              </w:rPr>
              <w:t>控温范围</w:t>
            </w:r>
          </w:p>
        </w:tc>
        <w:tc>
          <w:tcPr>
            <w:tcW w:w="5605" w:type="dxa"/>
            <w:shd w:val="clear" w:color="auto" w:fill="auto"/>
          </w:tcPr>
          <w:p w14:paraId="64F34644">
            <w:pPr>
              <w:jc w:val="left"/>
              <w:rPr>
                <w:rFonts w:hint="eastAsia" w:ascii="宋体" w:hAnsi="宋体"/>
                <w:color w:val="000000"/>
                <w:sz w:val="24"/>
              </w:rPr>
            </w:pPr>
            <w:r>
              <w:rPr>
                <w:rFonts w:hint="eastAsia" w:ascii="宋体" w:hAnsi="宋体"/>
                <w:color w:val="000000"/>
                <w:sz w:val="24"/>
              </w:rPr>
              <w:t>覆盖 室温 + 5℃～150℃</w:t>
            </w:r>
          </w:p>
        </w:tc>
      </w:tr>
      <w:tr w14:paraId="017F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0B19B0D4">
            <w:pPr>
              <w:jc w:val="left"/>
              <w:rPr>
                <w:rFonts w:hint="eastAsia" w:ascii="宋体" w:hAnsi="宋体"/>
                <w:color w:val="000000"/>
                <w:sz w:val="24"/>
              </w:rPr>
            </w:pPr>
            <w:r>
              <w:rPr>
                <w:rFonts w:hint="eastAsia" w:ascii="宋体" w:hAnsi="宋体"/>
                <w:color w:val="000000"/>
                <w:sz w:val="24"/>
              </w:rPr>
              <w:t>3</w:t>
            </w:r>
          </w:p>
        </w:tc>
        <w:tc>
          <w:tcPr>
            <w:tcW w:w="1717" w:type="dxa"/>
            <w:shd w:val="clear" w:color="auto" w:fill="auto"/>
          </w:tcPr>
          <w:p w14:paraId="62C24DA5">
            <w:pPr>
              <w:jc w:val="left"/>
              <w:rPr>
                <w:rFonts w:hint="eastAsia" w:ascii="宋体" w:hAnsi="宋体"/>
                <w:color w:val="000000"/>
                <w:sz w:val="24"/>
              </w:rPr>
            </w:pPr>
            <w:r>
              <w:rPr>
                <w:rFonts w:hint="eastAsia" w:ascii="宋体" w:hAnsi="宋体"/>
                <w:color w:val="000000"/>
                <w:sz w:val="24"/>
              </w:rPr>
              <w:t>定时范围</w:t>
            </w:r>
          </w:p>
        </w:tc>
        <w:tc>
          <w:tcPr>
            <w:tcW w:w="5605" w:type="dxa"/>
            <w:shd w:val="clear" w:color="auto" w:fill="auto"/>
          </w:tcPr>
          <w:p w14:paraId="55D92F23">
            <w:pPr>
              <w:jc w:val="left"/>
              <w:rPr>
                <w:rFonts w:hint="eastAsia" w:ascii="宋体" w:hAnsi="宋体"/>
                <w:color w:val="000000"/>
                <w:sz w:val="24"/>
              </w:rPr>
            </w:pPr>
            <w:r>
              <w:rPr>
                <w:rFonts w:hint="eastAsia" w:ascii="宋体" w:hAnsi="宋体"/>
                <w:color w:val="000000"/>
                <w:sz w:val="24"/>
              </w:rPr>
              <w:t>覆盖 1min～99h59min</w:t>
            </w:r>
          </w:p>
        </w:tc>
      </w:tr>
      <w:tr w14:paraId="296B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3AE120F3">
            <w:pPr>
              <w:jc w:val="left"/>
              <w:rPr>
                <w:rFonts w:hint="eastAsia" w:ascii="宋体" w:hAnsi="宋体"/>
                <w:color w:val="000000"/>
                <w:sz w:val="24"/>
              </w:rPr>
            </w:pPr>
            <w:r>
              <w:rPr>
                <w:rFonts w:hint="eastAsia" w:ascii="宋体" w:hAnsi="宋体"/>
                <w:color w:val="000000"/>
                <w:sz w:val="24"/>
              </w:rPr>
              <w:t>4</w:t>
            </w:r>
          </w:p>
        </w:tc>
        <w:tc>
          <w:tcPr>
            <w:tcW w:w="1717" w:type="dxa"/>
            <w:shd w:val="clear" w:color="auto" w:fill="auto"/>
          </w:tcPr>
          <w:p w14:paraId="64E72AFB">
            <w:pPr>
              <w:jc w:val="left"/>
              <w:rPr>
                <w:rFonts w:hint="eastAsia" w:ascii="宋体" w:hAnsi="宋体"/>
                <w:color w:val="000000"/>
                <w:sz w:val="24"/>
              </w:rPr>
            </w:pPr>
            <w:r>
              <w:rPr>
                <w:rFonts w:hint="eastAsia" w:ascii="宋体" w:hAnsi="宋体"/>
                <w:color w:val="000000"/>
                <w:sz w:val="24"/>
              </w:rPr>
              <w:t>控温精度</w:t>
            </w:r>
          </w:p>
        </w:tc>
        <w:tc>
          <w:tcPr>
            <w:tcW w:w="5605" w:type="dxa"/>
            <w:shd w:val="clear" w:color="auto" w:fill="auto"/>
          </w:tcPr>
          <w:p w14:paraId="2E0C74DB">
            <w:pPr>
              <w:jc w:val="left"/>
              <w:rPr>
                <w:rFonts w:hint="eastAsia" w:ascii="宋体" w:hAnsi="宋体"/>
                <w:color w:val="000000"/>
                <w:sz w:val="24"/>
              </w:rPr>
            </w:pPr>
            <w:r>
              <w:rPr>
                <w:rFonts w:hint="eastAsia" w:ascii="宋体" w:hAnsi="宋体"/>
                <w:color w:val="000000"/>
                <w:sz w:val="24"/>
              </w:rPr>
              <w:t>在 37℃条件下，≤±0.3℃</w:t>
            </w:r>
          </w:p>
        </w:tc>
      </w:tr>
      <w:tr w14:paraId="034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07637566">
            <w:pPr>
              <w:jc w:val="left"/>
              <w:rPr>
                <w:rFonts w:hint="eastAsia" w:ascii="宋体" w:hAnsi="宋体"/>
                <w:color w:val="000000"/>
                <w:sz w:val="24"/>
              </w:rPr>
            </w:pPr>
            <w:r>
              <w:rPr>
                <w:rFonts w:hint="eastAsia" w:ascii="宋体" w:hAnsi="宋体"/>
                <w:color w:val="000000"/>
                <w:sz w:val="24"/>
              </w:rPr>
              <w:t>5</w:t>
            </w:r>
          </w:p>
        </w:tc>
        <w:tc>
          <w:tcPr>
            <w:tcW w:w="1717" w:type="dxa"/>
            <w:shd w:val="clear" w:color="auto" w:fill="auto"/>
          </w:tcPr>
          <w:p w14:paraId="5ECBBD46">
            <w:pPr>
              <w:jc w:val="left"/>
              <w:rPr>
                <w:rFonts w:hint="eastAsia" w:ascii="宋体" w:hAnsi="宋体"/>
                <w:color w:val="000000"/>
                <w:sz w:val="24"/>
              </w:rPr>
            </w:pPr>
            <w:r>
              <w:rPr>
                <w:rFonts w:hint="eastAsia" w:ascii="宋体" w:hAnsi="宋体"/>
                <w:color w:val="000000"/>
                <w:sz w:val="24"/>
              </w:rPr>
              <w:t>温度显示精度</w:t>
            </w:r>
          </w:p>
        </w:tc>
        <w:tc>
          <w:tcPr>
            <w:tcW w:w="5605" w:type="dxa"/>
            <w:shd w:val="clear" w:color="auto" w:fill="auto"/>
          </w:tcPr>
          <w:p w14:paraId="255FEB32">
            <w:pPr>
              <w:jc w:val="left"/>
              <w:rPr>
                <w:rFonts w:hint="eastAsia" w:ascii="宋体" w:hAnsi="宋体"/>
                <w:color w:val="000000"/>
                <w:sz w:val="24"/>
              </w:rPr>
            </w:pPr>
            <w:r>
              <w:rPr>
                <w:rFonts w:hint="eastAsia" w:ascii="宋体" w:hAnsi="宋体"/>
                <w:color w:val="000000"/>
                <w:sz w:val="24"/>
              </w:rPr>
              <w:t>≥±0.1℃</w:t>
            </w:r>
          </w:p>
        </w:tc>
      </w:tr>
      <w:tr w14:paraId="5AAA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3F9AF042">
            <w:pPr>
              <w:jc w:val="left"/>
              <w:rPr>
                <w:rFonts w:hint="eastAsia" w:ascii="宋体" w:hAnsi="宋体"/>
                <w:color w:val="000000"/>
                <w:sz w:val="24"/>
              </w:rPr>
            </w:pPr>
            <w:r>
              <w:rPr>
                <w:rFonts w:hint="eastAsia" w:ascii="宋体" w:hAnsi="宋体"/>
                <w:color w:val="000000"/>
                <w:sz w:val="24"/>
              </w:rPr>
              <w:t>6</w:t>
            </w:r>
          </w:p>
        </w:tc>
        <w:tc>
          <w:tcPr>
            <w:tcW w:w="1717" w:type="dxa"/>
            <w:shd w:val="clear" w:color="auto" w:fill="auto"/>
          </w:tcPr>
          <w:p w14:paraId="1A8AB172">
            <w:pPr>
              <w:jc w:val="left"/>
              <w:rPr>
                <w:rFonts w:hint="eastAsia" w:ascii="宋体" w:hAnsi="宋体"/>
                <w:color w:val="000000"/>
                <w:sz w:val="24"/>
              </w:rPr>
            </w:pPr>
            <w:r>
              <w:rPr>
                <w:rFonts w:hint="eastAsia" w:ascii="宋体" w:hAnsi="宋体"/>
                <w:color w:val="000000"/>
                <w:sz w:val="24"/>
              </w:rPr>
              <w:t>温度均匀性</w:t>
            </w:r>
          </w:p>
        </w:tc>
        <w:tc>
          <w:tcPr>
            <w:tcW w:w="5605" w:type="dxa"/>
            <w:shd w:val="clear" w:color="auto" w:fill="auto"/>
          </w:tcPr>
          <w:p w14:paraId="1AC3590C">
            <w:pPr>
              <w:jc w:val="left"/>
              <w:rPr>
                <w:rFonts w:hint="eastAsia" w:ascii="宋体" w:hAnsi="宋体"/>
                <w:color w:val="000000"/>
                <w:sz w:val="24"/>
              </w:rPr>
            </w:pPr>
            <w:r>
              <w:rPr>
                <w:rFonts w:hint="eastAsia" w:ascii="宋体" w:hAnsi="宋体"/>
                <w:color w:val="000000"/>
                <w:sz w:val="24"/>
              </w:rPr>
              <w:t>37℃条件下，应≤±0.3℃</w:t>
            </w:r>
          </w:p>
        </w:tc>
      </w:tr>
      <w:tr w14:paraId="7552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4065BAD4">
            <w:pPr>
              <w:jc w:val="left"/>
              <w:rPr>
                <w:rFonts w:hint="eastAsia" w:ascii="宋体" w:hAnsi="宋体"/>
                <w:color w:val="000000"/>
                <w:sz w:val="24"/>
              </w:rPr>
            </w:pPr>
            <w:r>
              <w:rPr>
                <w:rFonts w:hint="eastAsia" w:ascii="宋体" w:hAnsi="宋体"/>
                <w:color w:val="000000"/>
                <w:sz w:val="24"/>
              </w:rPr>
              <w:t>7</w:t>
            </w:r>
          </w:p>
        </w:tc>
        <w:tc>
          <w:tcPr>
            <w:tcW w:w="1717" w:type="dxa"/>
            <w:shd w:val="clear" w:color="auto" w:fill="auto"/>
          </w:tcPr>
          <w:p w14:paraId="408FAFD7">
            <w:pPr>
              <w:jc w:val="left"/>
              <w:rPr>
                <w:rFonts w:hint="eastAsia" w:ascii="宋体" w:hAnsi="宋体"/>
                <w:color w:val="000000"/>
                <w:sz w:val="24"/>
              </w:rPr>
            </w:pPr>
            <w:r>
              <w:rPr>
                <w:rFonts w:hint="eastAsia" w:ascii="宋体" w:hAnsi="宋体"/>
                <w:color w:val="000000"/>
                <w:sz w:val="24"/>
              </w:rPr>
              <w:t>升温时间</w:t>
            </w:r>
          </w:p>
        </w:tc>
        <w:tc>
          <w:tcPr>
            <w:tcW w:w="5605" w:type="dxa"/>
            <w:shd w:val="clear" w:color="auto" w:fill="auto"/>
          </w:tcPr>
          <w:p w14:paraId="6CC12DA4">
            <w:pPr>
              <w:jc w:val="left"/>
              <w:rPr>
                <w:rFonts w:hint="eastAsia" w:ascii="宋体" w:hAnsi="宋体"/>
                <w:color w:val="000000"/>
                <w:sz w:val="24"/>
              </w:rPr>
            </w:pPr>
            <w:r>
              <w:rPr>
                <w:rFonts w:hint="eastAsia" w:ascii="宋体" w:hAnsi="宋体"/>
                <w:color w:val="000000"/>
                <w:sz w:val="24"/>
              </w:rPr>
              <w:t>从 25℃升至 100℃，≤15 分钟</w:t>
            </w:r>
          </w:p>
        </w:tc>
      </w:tr>
      <w:tr w14:paraId="69FC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54653517">
            <w:pPr>
              <w:jc w:val="left"/>
              <w:rPr>
                <w:rFonts w:hint="eastAsia" w:ascii="宋体" w:hAnsi="宋体"/>
                <w:color w:val="000000"/>
                <w:sz w:val="24"/>
              </w:rPr>
            </w:pPr>
            <w:r>
              <w:rPr>
                <w:rFonts w:hint="eastAsia" w:ascii="宋体" w:hAnsi="宋体"/>
                <w:color w:val="000000"/>
                <w:sz w:val="24"/>
              </w:rPr>
              <w:t>8</w:t>
            </w:r>
          </w:p>
        </w:tc>
        <w:tc>
          <w:tcPr>
            <w:tcW w:w="1717" w:type="dxa"/>
            <w:shd w:val="clear" w:color="auto" w:fill="auto"/>
          </w:tcPr>
          <w:p w14:paraId="633493A0">
            <w:pPr>
              <w:jc w:val="left"/>
              <w:rPr>
                <w:rFonts w:hint="eastAsia" w:ascii="宋体" w:hAnsi="宋体"/>
                <w:color w:val="000000"/>
                <w:sz w:val="24"/>
              </w:rPr>
            </w:pPr>
            <w:r>
              <w:rPr>
                <w:rFonts w:hint="eastAsia" w:ascii="宋体" w:hAnsi="宋体"/>
                <w:color w:val="000000"/>
                <w:sz w:val="24"/>
              </w:rPr>
              <w:t>自动预热功能</w:t>
            </w:r>
          </w:p>
        </w:tc>
        <w:tc>
          <w:tcPr>
            <w:tcW w:w="5605" w:type="dxa"/>
            <w:shd w:val="clear" w:color="auto" w:fill="auto"/>
          </w:tcPr>
          <w:p w14:paraId="23B5C004">
            <w:pPr>
              <w:jc w:val="left"/>
              <w:rPr>
                <w:rFonts w:hint="eastAsia" w:ascii="宋体" w:hAnsi="宋体"/>
                <w:color w:val="000000"/>
                <w:sz w:val="24"/>
              </w:rPr>
            </w:pPr>
            <w:r>
              <w:rPr>
                <w:rFonts w:hint="eastAsia" w:ascii="宋体" w:hAnsi="宋体"/>
                <w:color w:val="000000"/>
                <w:sz w:val="24"/>
              </w:rPr>
              <w:t>支持自动预热功能</w:t>
            </w:r>
          </w:p>
        </w:tc>
      </w:tr>
      <w:tr w14:paraId="744D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36" w:type="dxa"/>
            <w:shd w:val="clear" w:color="auto" w:fill="auto"/>
          </w:tcPr>
          <w:p w14:paraId="48A27439">
            <w:pPr>
              <w:jc w:val="left"/>
              <w:rPr>
                <w:rFonts w:hint="eastAsia" w:ascii="宋体" w:hAnsi="宋体"/>
                <w:color w:val="000000"/>
                <w:sz w:val="24"/>
              </w:rPr>
            </w:pPr>
            <w:r>
              <w:rPr>
                <w:rFonts w:hint="eastAsia" w:ascii="宋体" w:hAnsi="宋体"/>
                <w:color w:val="000000"/>
                <w:sz w:val="24"/>
              </w:rPr>
              <w:t>9</w:t>
            </w:r>
          </w:p>
        </w:tc>
        <w:tc>
          <w:tcPr>
            <w:tcW w:w="1717" w:type="dxa"/>
            <w:shd w:val="clear" w:color="auto" w:fill="auto"/>
          </w:tcPr>
          <w:p w14:paraId="4EEBA674">
            <w:pPr>
              <w:jc w:val="left"/>
              <w:rPr>
                <w:rFonts w:hint="eastAsia" w:ascii="宋体" w:hAnsi="宋体"/>
                <w:color w:val="000000"/>
                <w:sz w:val="24"/>
              </w:rPr>
            </w:pPr>
            <w:r>
              <w:rPr>
                <w:rFonts w:hint="eastAsia" w:ascii="宋体" w:hAnsi="宋体"/>
                <w:color w:val="000000"/>
                <w:sz w:val="24"/>
              </w:rPr>
              <w:t>开机自动运行功能</w:t>
            </w:r>
          </w:p>
        </w:tc>
        <w:tc>
          <w:tcPr>
            <w:tcW w:w="5605" w:type="dxa"/>
            <w:shd w:val="clear" w:color="auto" w:fill="auto"/>
          </w:tcPr>
          <w:p w14:paraId="1136F9C0">
            <w:pPr>
              <w:jc w:val="left"/>
              <w:rPr>
                <w:rFonts w:hint="eastAsia" w:ascii="宋体" w:hAnsi="宋体"/>
                <w:color w:val="000000"/>
                <w:sz w:val="24"/>
              </w:rPr>
            </w:pPr>
            <w:r>
              <w:rPr>
                <w:rFonts w:hint="eastAsia" w:ascii="宋体" w:hAnsi="宋体"/>
                <w:color w:val="000000"/>
                <w:sz w:val="24"/>
              </w:rPr>
              <w:t>支持开机自动运行功能</w:t>
            </w:r>
          </w:p>
        </w:tc>
      </w:tr>
      <w:tr w14:paraId="51B5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236" w:type="dxa"/>
            <w:shd w:val="clear" w:color="auto" w:fill="auto"/>
          </w:tcPr>
          <w:p w14:paraId="039ABB02">
            <w:pPr>
              <w:jc w:val="left"/>
              <w:rPr>
                <w:rFonts w:hint="eastAsia" w:ascii="宋体" w:hAnsi="宋体"/>
                <w:color w:val="000000"/>
                <w:sz w:val="24"/>
              </w:rPr>
            </w:pPr>
            <w:r>
              <w:rPr>
                <w:rFonts w:hint="eastAsia" w:ascii="宋体" w:hAnsi="宋体"/>
                <w:color w:val="000000"/>
                <w:sz w:val="24"/>
              </w:rPr>
              <w:t>10</w:t>
            </w:r>
          </w:p>
        </w:tc>
        <w:tc>
          <w:tcPr>
            <w:tcW w:w="1717" w:type="dxa"/>
            <w:shd w:val="clear" w:color="auto" w:fill="auto"/>
          </w:tcPr>
          <w:p w14:paraId="33611B9B">
            <w:pPr>
              <w:jc w:val="left"/>
              <w:rPr>
                <w:rFonts w:hint="eastAsia" w:ascii="宋体" w:hAnsi="宋体"/>
                <w:color w:val="000000"/>
                <w:sz w:val="24"/>
              </w:rPr>
            </w:pPr>
            <w:r>
              <w:rPr>
                <w:rFonts w:hint="eastAsia" w:ascii="宋体" w:hAnsi="宋体"/>
                <w:color w:val="000000"/>
                <w:sz w:val="24"/>
              </w:rPr>
              <w:t>断电自动恢复功能</w:t>
            </w:r>
          </w:p>
        </w:tc>
        <w:tc>
          <w:tcPr>
            <w:tcW w:w="5605" w:type="dxa"/>
            <w:shd w:val="clear" w:color="auto" w:fill="auto"/>
          </w:tcPr>
          <w:p w14:paraId="4B1004A2">
            <w:pPr>
              <w:jc w:val="left"/>
              <w:rPr>
                <w:rFonts w:hint="eastAsia" w:ascii="宋体" w:hAnsi="宋体"/>
                <w:color w:val="000000"/>
                <w:sz w:val="24"/>
              </w:rPr>
            </w:pPr>
            <w:r>
              <w:rPr>
                <w:rFonts w:hint="eastAsia" w:ascii="宋体" w:hAnsi="宋体"/>
                <w:color w:val="000000"/>
                <w:sz w:val="24"/>
              </w:rPr>
              <w:t>支持断电自动恢复功能</w:t>
            </w:r>
          </w:p>
        </w:tc>
      </w:tr>
      <w:tr w14:paraId="269C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361E1E13">
            <w:pPr>
              <w:jc w:val="left"/>
              <w:rPr>
                <w:rFonts w:hint="eastAsia" w:ascii="宋体" w:hAnsi="宋体"/>
                <w:color w:val="000000"/>
                <w:sz w:val="24"/>
              </w:rPr>
            </w:pPr>
            <w:r>
              <w:rPr>
                <w:rFonts w:hint="eastAsia" w:ascii="宋体" w:hAnsi="宋体"/>
                <w:color w:val="000000"/>
                <w:sz w:val="24"/>
              </w:rPr>
              <w:t>11</w:t>
            </w:r>
          </w:p>
        </w:tc>
        <w:tc>
          <w:tcPr>
            <w:tcW w:w="1717" w:type="dxa"/>
            <w:shd w:val="clear" w:color="auto" w:fill="auto"/>
          </w:tcPr>
          <w:p w14:paraId="74A71465">
            <w:pPr>
              <w:jc w:val="left"/>
              <w:rPr>
                <w:rFonts w:hint="eastAsia" w:ascii="宋体" w:hAnsi="宋体"/>
                <w:color w:val="000000"/>
                <w:sz w:val="24"/>
              </w:rPr>
            </w:pPr>
            <w:r>
              <w:rPr>
                <w:rFonts w:hint="eastAsia" w:ascii="宋体" w:hAnsi="宋体"/>
                <w:color w:val="000000"/>
                <w:sz w:val="24"/>
              </w:rPr>
              <w:t>温区数量</w:t>
            </w:r>
          </w:p>
        </w:tc>
        <w:tc>
          <w:tcPr>
            <w:tcW w:w="5605" w:type="dxa"/>
            <w:shd w:val="clear" w:color="auto" w:fill="auto"/>
          </w:tcPr>
          <w:p w14:paraId="70338214">
            <w:pPr>
              <w:jc w:val="left"/>
              <w:rPr>
                <w:rFonts w:hint="eastAsia" w:ascii="宋体" w:hAnsi="宋体"/>
                <w:color w:val="000000"/>
                <w:sz w:val="24"/>
              </w:rPr>
            </w:pPr>
            <w:r>
              <w:rPr>
                <w:rFonts w:hint="eastAsia" w:ascii="宋体" w:hAnsi="宋体"/>
                <w:color w:val="000000"/>
                <w:sz w:val="24"/>
              </w:rPr>
              <w:t>双温区，温区数量≥2</w:t>
            </w:r>
          </w:p>
        </w:tc>
      </w:tr>
      <w:tr w14:paraId="49AB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6" w:type="dxa"/>
            <w:shd w:val="clear" w:color="auto" w:fill="auto"/>
          </w:tcPr>
          <w:p w14:paraId="4D1A0C6B">
            <w:pPr>
              <w:jc w:val="left"/>
              <w:rPr>
                <w:rFonts w:hint="eastAsia" w:ascii="宋体" w:hAnsi="宋体"/>
                <w:color w:val="000000"/>
                <w:sz w:val="24"/>
              </w:rPr>
            </w:pPr>
            <w:r>
              <w:rPr>
                <w:rFonts w:hint="eastAsia" w:ascii="宋体" w:hAnsi="宋体"/>
                <w:color w:val="000000"/>
                <w:sz w:val="24"/>
              </w:rPr>
              <w:t>*12</w:t>
            </w:r>
          </w:p>
        </w:tc>
        <w:tc>
          <w:tcPr>
            <w:tcW w:w="1717" w:type="dxa"/>
            <w:shd w:val="clear" w:color="auto" w:fill="auto"/>
          </w:tcPr>
          <w:p w14:paraId="3C30394B">
            <w:pPr>
              <w:jc w:val="left"/>
              <w:rPr>
                <w:rFonts w:hint="eastAsia" w:ascii="宋体" w:hAnsi="宋体"/>
                <w:color w:val="000000"/>
                <w:sz w:val="24"/>
              </w:rPr>
            </w:pPr>
            <w:r>
              <w:rPr>
                <w:rFonts w:hint="eastAsia" w:ascii="宋体" w:hAnsi="宋体"/>
                <w:color w:val="000000"/>
                <w:sz w:val="24"/>
              </w:rPr>
              <w:t>配置模块</w:t>
            </w:r>
          </w:p>
        </w:tc>
        <w:tc>
          <w:tcPr>
            <w:tcW w:w="5605" w:type="dxa"/>
            <w:shd w:val="clear" w:color="auto" w:fill="auto"/>
          </w:tcPr>
          <w:p w14:paraId="5D17E4EC">
            <w:pPr>
              <w:jc w:val="left"/>
              <w:rPr>
                <w:rFonts w:hint="eastAsia" w:ascii="宋体" w:hAnsi="宋体"/>
                <w:color w:val="000000"/>
                <w:sz w:val="24"/>
              </w:rPr>
            </w:pPr>
            <w:r>
              <w:rPr>
                <w:rFonts w:hint="eastAsia" w:ascii="宋体" w:hAnsi="宋体"/>
                <w:color w:val="000000"/>
                <w:sz w:val="24"/>
              </w:rPr>
              <w:t>标配两种模块，包含 1.5ml 模块与 0.5ml 模块</w:t>
            </w:r>
          </w:p>
        </w:tc>
      </w:tr>
      <w:tr w14:paraId="5299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6" w:type="dxa"/>
          </w:tcPr>
          <w:p w14:paraId="735DCB94">
            <w:pPr>
              <w:rPr>
                <w:sz w:val="24"/>
              </w:rPr>
            </w:pPr>
            <w:r>
              <w:rPr>
                <w:rFonts w:hint="eastAsia"/>
                <w:sz w:val="24"/>
              </w:rPr>
              <w:t>13</w:t>
            </w:r>
          </w:p>
        </w:tc>
        <w:tc>
          <w:tcPr>
            <w:tcW w:w="1717" w:type="dxa"/>
          </w:tcPr>
          <w:p w14:paraId="65BA78B8">
            <w:pPr>
              <w:rPr>
                <w:sz w:val="24"/>
              </w:rPr>
            </w:pPr>
            <w:r>
              <w:rPr>
                <w:rFonts w:hint="eastAsia"/>
                <w:sz w:val="24"/>
              </w:rPr>
              <w:t>质保期</w:t>
            </w:r>
          </w:p>
        </w:tc>
        <w:tc>
          <w:tcPr>
            <w:tcW w:w="5605" w:type="dxa"/>
          </w:tcPr>
          <w:p w14:paraId="36B4E543">
            <w:pPr>
              <w:rPr>
                <w:sz w:val="24"/>
              </w:rPr>
            </w:pPr>
            <w:r>
              <w:rPr>
                <w:rFonts w:hint="eastAsia"/>
                <w:sz w:val="24"/>
              </w:rPr>
              <w:t>整机原厂质保≥1年</w:t>
            </w:r>
          </w:p>
        </w:tc>
      </w:tr>
    </w:tbl>
    <w:p w14:paraId="7947DA6A"/>
    <w:p w14:paraId="660B8EE2"/>
    <w:p w14:paraId="0E49E8BB"/>
    <w:p w14:paraId="38109638"/>
    <w:p w14:paraId="22124D23">
      <w:pPr>
        <w:jc w:val="center"/>
        <w:rPr>
          <w:sz w:val="28"/>
          <w:szCs w:val="36"/>
        </w:rPr>
      </w:pPr>
      <w:r>
        <w:rPr>
          <w:rFonts w:hint="eastAsia"/>
          <w:sz w:val="28"/>
          <w:szCs w:val="36"/>
          <w:lang w:val="en-US" w:eastAsia="zh-CN"/>
        </w:rPr>
        <w:t>8.</w:t>
      </w:r>
      <w:r>
        <w:rPr>
          <w:rFonts w:hint="eastAsia"/>
          <w:sz w:val="28"/>
          <w:szCs w:val="36"/>
        </w:rPr>
        <w:t>冷冻研磨仪技术参数</w:t>
      </w:r>
    </w:p>
    <w:p w14:paraId="42302DBD">
      <w:pPr>
        <w:rPr>
          <w:sz w:val="28"/>
          <w:szCs w:val="36"/>
        </w:rPr>
      </w:pPr>
      <w:r>
        <w:rPr>
          <w:rFonts w:hint="eastAsia"/>
          <w:sz w:val="28"/>
          <w:szCs w:val="36"/>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701"/>
        <w:gridCol w:w="5553"/>
      </w:tblGrid>
      <w:tr w14:paraId="1659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tcPr>
          <w:p w14:paraId="3D718AF8">
            <w:pPr>
              <w:rPr>
                <w:sz w:val="28"/>
                <w:szCs w:val="36"/>
              </w:rPr>
            </w:pPr>
            <w:r>
              <w:rPr>
                <w:rFonts w:hint="eastAsia"/>
                <w:sz w:val="28"/>
                <w:szCs w:val="36"/>
              </w:rPr>
              <w:t>序号</w:t>
            </w:r>
          </w:p>
        </w:tc>
        <w:tc>
          <w:tcPr>
            <w:tcW w:w="1701" w:type="dxa"/>
          </w:tcPr>
          <w:p w14:paraId="0E397E0C">
            <w:pPr>
              <w:rPr>
                <w:sz w:val="28"/>
                <w:szCs w:val="36"/>
              </w:rPr>
            </w:pPr>
            <w:r>
              <w:rPr>
                <w:rFonts w:hint="eastAsia"/>
                <w:sz w:val="28"/>
                <w:szCs w:val="36"/>
              </w:rPr>
              <w:t>技术规格</w:t>
            </w:r>
          </w:p>
        </w:tc>
        <w:tc>
          <w:tcPr>
            <w:tcW w:w="5553" w:type="dxa"/>
          </w:tcPr>
          <w:p w14:paraId="1010E19D">
            <w:pPr>
              <w:rPr>
                <w:sz w:val="28"/>
                <w:szCs w:val="36"/>
              </w:rPr>
            </w:pPr>
            <w:r>
              <w:rPr>
                <w:rFonts w:hint="eastAsia"/>
                <w:sz w:val="28"/>
                <w:szCs w:val="36"/>
              </w:rPr>
              <w:t>技术要求</w:t>
            </w:r>
          </w:p>
        </w:tc>
      </w:tr>
      <w:tr w14:paraId="79FB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43E38006">
            <w:pPr>
              <w:jc w:val="left"/>
              <w:rPr>
                <w:rFonts w:hint="eastAsia" w:ascii="宋体" w:hAnsi="宋体"/>
                <w:color w:val="000000"/>
                <w:sz w:val="24"/>
              </w:rPr>
            </w:pPr>
            <w:r>
              <w:rPr>
                <w:rFonts w:hint="eastAsia" w:ascii="宋体" w:hAnsi="宋体"/>
                <w:color w:val="000000"/>
                <w:sz w:val="24"/>
              </w:rPr>
              <w:t>1</w:t>
            </w:r>
          </w:p>
        </w:tc>
        <w:tc>
          <w:tcPr>
            <w:tcW w:w="1701" w:type="dxa"/>
            <w:shd w:val="clear" w:color="auto" w:fill="auto"/>
          </w:tcPr>
          <w:p w14:paraId="05BE1BC0">
            <w:pPr>
              <w:jc w:val="left"/>
              <w:rPr>
                <w:rFonts w:hint="eastAsia" w:ascii="宋体" w:hAnsi="宋体"/>
                <w:color w:val="000000"/>
                <w:sz w:val="24"/>
              </w:rPr>
            </w:pPr>
            <w:r>
              <w:rPr>
                <w:rFonts w:hint="eastAsia" w:ascii="宋体" w:hAnsi="宋体"/>
                <w:color w:val="000000"/>
                <w:sz w:val="24"/>
              </w:rPr>
              <w:t>额定功率</w:t>
            </w:r>
          </w:p>
        </w:tc>
        <w:tc>
          <w:tcPr>
            <w:tcW w:w="5553" w:type="dxa"/>
            <w:shd w:val="clear" w:color="auto" w:fill="auto"/>
          </w:tcPr>
          <w:p w14:paraId="6832D2F6">
            <w:pPr>
              <w:jc w:val="left"/>
              <w:rPr>
                <w:rFonts w:hint="eastAsia" w:ascii="宋体" w:hAnsi="宋体"/>
                <w:color w:val="000000"/>
                <w:sz w:val="24"/>
              </w:rPr>
            </w:pPr>
            <w:r>
              <w:rPr>
                <w:rFonts w:hint="eastAsia" w:ascii="宋体" w:hAnsi="宋体"/>
                <w:color w:val="000000"/>
                <w:sz w:val="24"/>
              </w:rPr>
              <w:t>额定功率≥700W</w:t>
            </w:r>
          </w:p>
        </w:tc>
      </w:tr>
      <w:tr w14:paraId="48BC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0C990739">
            <w:pPr>
              <w:jc w:val="left"/>
              <w:rPr>
                <w:rFonts w:hint="eastAsia" w:ascii="宋体" w:hAnsi="宋体"/>
                <w:color w:val="000000"/>
                <w:sz w:val="24"/>
              </w:rPr>
            </w:pPr>
            <w:r>
              <w:rPr>
                <w:rFonts w:hint="eastAsia" w:ascii="宋体" w:hAnsi="宋体"/>
                <w:color w:val="000000"/>
                <w:sz w:val="24"/>
              </w:rPr>
              <w:t>2</w:t>
            </w:r>
          </w:p>
        </w:tc>
        <w:tc>
          <w:tcPr>
            <w:tcW w:w="1701" w:type="dxa"/>
            <w:shd w:val="clear" w:color="auto" w:fill="auto"/>
          </w:tcPr>
          <w:p w14:paraId="087EED15">
            <w:pPr>
              <w:jc w:val="left"/>
              <w:rPr>
                <w:rFonts w:hint="eastAsia" w:ascii="宋体" w:hAnsi="宋体"/>
                <w:color w:val="000000"/>
                <w:sz w:val="24"/>
              </w:rPr>
            </w:pPr>
            <w:r>
              <w:rPr>
                <w:rFonts w:hint="eastAsia" w:ascii="宋体" w:hAnsi="宋体"/>
                <w:color w:val="000000"/>
                <w:sz w:val="24"/>
              </w:rPr>
              <w:t>时间设定</w:t>
            </w:r>
          </w:p>
        </w:tc>
        <w:tc>
          <w:tcPr>
            <w:tcW w:w="5553" w:type="dxa"/>
            <w:shd w:val="clear" w:color="auto" w:fill="auto"/>
          </w:tcPr>
          <w:p w14:paraId="35119420">
            <w:pPr>
              <w:jc w:val="left"/>
              <w:rPr>
                <w:rFonts w:hint="eastAsia" w:ascii="宋体" w:hAnsi="宋体"/>
                <w:color w:val="000000"/>
                <w:sz w:val="24"/>
              </w:rPr>
            </w:pPr>
            <w:r>
              <w:rPr>
                <w:rFonts w:hint="eastAsia" w:ascii="宋体" w:hAnsi="宋体"/>
                <w:color w:val="000000"/>
                <w:sz w:val="24"/>
              </w:rPr>
              <w:t>时间设定范围涵盖 1～9999s</w:t>
            </w:r>
          </w:p>
        </w:tc>
      </w:tr>
      <w:tr w14:paraId="65AF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0CB03AC4">
            <w:pPr>
              <w:jc w:val="left"/>
              <w:rPr>
                <w:rFonts w:hint="eastAsia" w:ascii="宋体" w:hAnsi="宋体"/>
                <w:color w:val="000000"/>
                <w:sz w:val="24"/>
              </w:rPr>
            </w:pPr>
            <w:r>
              <w:rPr>
                <w:rFonts w:hint="eastAsia" w:ascii="宋体" w:hAnsi="宋体"/>
                <w:color w:val="000000"/>
                <w:sz w:val="24"/>
              </w:rPr>
              <w:t>3</w:t>
            </w:r>
          </w:p>
        </w:tc>
        <w:tc>
          <w:tcPr>
            <w:tcW w:w="1701" w:type="dxa"/>
            <w:shd w:val="clear" w:color="auto" w:fill="auto"/>
          </w:tcPr>
          <w:p w14:paraId="2EE23394">
            <w:pPr>
              <w:jc w:val="left"/>
              <w:rPr>
                <w:rFonts w:hint="eastAsia" w:ascii="宋体" w:hAnsi="宋体"/>
                <w:color w:val="000000"/>
                <w:sz w:val="24"/>
              </w:rPr>
            </w:pPr>
            <w:r>
              <w:rPr>
                <w:rFonts w:hint="eastAsia" w:ascii="宋体" w:hAnsi="宋体"/>
                <w:color w:val="000000"/>
                <w:sz w:val="24"/>
              </w:rPr>
              <w:t>研磨转速 / 频率</w:t>
            </w:r>
          </w:p>
        </w:tc>
        <w:tc>
          <w:tcPr>
            <w:tcW w:w="5553" w:type="dxa"/>
            <w:shd w:val="clear" w:color="auto" w:fill="auto"/>
          </w:tcPr>
          <w:p w14:paraId="75C98ED2">
            <w:pPr>
              <w:jc w:val="left"/>
              <w:rPr>
                <w:rFonts w:hint="eastAsia" w:ascii="宋体" w:hAnsi="宋体"/>
                <w:color w:val="000000"/>
                <w:sz w:val="24"/>
              </w:rPr>
            </w:pPr>
            <w:r>
              <w:rPr>
                <w:rFonts w:hint="eastAsia" w:ascii="宋体" w:hAnsi="宋体"/>
                <w:color w:val="000000"/>
                <w:sz w:val="24"/>
              </w:rPr>
              <w:t>研磨转速 / 频率设定范围为 600～4200 转 / 分（10～70Hz）</w:t>
            </w:r>
          </w:p>
        </w:tc>
      </w:tr>
      <w:tr w14:paraId="180D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3C9F4B39">
            <w:pPr>
              <w:jc w:val="left"/>
              <w:rPr>
                <w:rFonts w:hint="eastAsia" w:ascii="宋体" w:hAnsi="宋体"/>
                <w:color w:val="000000"/>
                <w:sz w:val="24"/>
              </w:rPr>
            </w:pPr>
            <w:r>
              <w:rPr>
                <w:rFonts w:hint="eastAsia" w:ascii="宋体" w:hAnsi="宋体"/>
                <w:color w:val="000000"/>
                <w:sz w:val="24"/>
              </w:rPr>
              <w:t>4</w:t>
            </w:r>
          </w:p>
        </w:tc>
        <w:tc>
          <w:tcPr>
            <w:tcW w:w="1701" w:type="dxa"/>
            <w:shd w:val="clear" w:color="auto" w:fill="auto"/>
          </w:tcPr>
          <w:p w14:paraId="66CE3BD7">
            <w:pPr>
              <w:jc w:val="left"/>
              <w:rPr>
                <w:rFonts w:hint="eastAsia" w:ascii="宋体" w:hAnsi="宋体"/>
                <w:color w:val="000000"/>
                <w:sz w:val="24"/>
              </w:rPr>
            </w:pPr>
            <w:r>
              <w:rPr>
                <w:rFonts w:hint="eastAsia" w:ascii="宋体" w:hAnsi="宋体"/>
                <w:color w:val="000000"/>
                <w:sz w:val="24"/>
              </w:rPr>
              <w:t>离心速度</w:t>
            </w:r>
          </w:p>
        </w:tc>
        <w:tc>
          <w:tcPr>
            <w:tcW w:w="5553" w:type="dxa"/>
            <w:shd w:val="clear" w:color="auto" w:fill="auto"/>
          </w:tcPr>
          <w:p w14:paraId="0F1BB88A">
            <w:pPr>
              <w:jc w:val="left"/>
              <w:rPr>
                <w:rFonts w:hint="eastAsia" w:ascii="宋体" w:hAnsi="宋体"/>
                <w:color w:val="000000"/>
                <w:sz w:val="24"/>
              </w:rPr>
            </w:pPr>
            <w:r>
              <w:rPr>
                <w:rFonts w:hint="eastAsia" w:ascii="宋体" w:hAnsi="宋体"/>
                <w:color w:val="000000"/>
                <w:sz w:val="24"/>
              </w:rPr>
              <w:t>离心速度设定范围≥0～6000RPM</w:t>
            </w:r>
          </w:p>
        </w:tc>
      </w:tr>
      <w:tr w14:paraId="2619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669E8061">
            <w:pPr>
              <w:jc w:val="left"/>
              <w:rPr>
                <w:rFonts w:hint="eastAsia" w:ascii="宋体" w:hAnsi="宋体"/>
                <w:color w:val="000000"/>
                <w:sz w:val="24"/>
              </w:rPr>
            </w:pPr>
            <w:r>
              <w:rPr>
                <w:rFonts w:hint="eastAsia" w:ascii="宋体" w:hAnsi="宋体"/>
                <w:color w:val="000000"/>
                <w:sz w:val="24"/>
              </w:rPr>
              <w:t>5</w:t>
            </w:r>
          </w:p>
        </w:tc>
        <w:tc>
          <w:tcPr>
            <w:tcW w:w="1701" w:type="dxa"/>
            <w:shd w:val="clear" w:color="auto" w:fill="auto"/>
          </w:tcPr>
          <w:p w14:paraId="59AAF0CC">
            <w:pPr>
              <w:jc w:val="left"/>
              <w:rPr>
                <w:rFonts w:hint="eastAsia" w:ascii="宋体" w:hAnsi="宋体"/>
                <w:color w:val="000000"/>
                <w:sz w:val="24"/>
              </w:rPr>
            </w:pPr>
            <w:r>
              <w:rPr>
                <w:rFonts w:hint="eastAsia" w:ascii="宋体" w:hAnsi="宋体"/>
                <w:color w:val="000000"/>
                <w:sz w:val="24"/>
              </w:rPr>
              <w:t>制冷温度</w:t>
            </w:r>
          </w:p>
        </w:tc>
        <w:tc>
          <w:tcPr>
            <w:tcW w:w="5553" w:type="dxa"/>
            <w:shd w:val="clear" w:color="auto" w:fill="auto"/>
          </w:tcPr>
          <w:p w14:paraId="3120B1A4">
            <w:pPr>
              <w:jc w:val="left"/>
              <w:rPr>
                <w:rFonts w:hint="eastAsia" w:ascii="宋体" w:hAnsi="宋体"/>
                <w:color w:val="000000"/>
                <w:sz w:val="24"/>
              </w:rPr>
            </w:pPr>
            <w:r>
              <w:rPr>
                <w:rFonts w:hint="eastAsia" w:ascii="宋体" w:hAnsi="宋体"/>
                <w:color w:val="000000"/>
                <w:sz w:val="24"/>
              </w:rPr>
              <w:t>制冷温度范围覆盖 -50℃～室温（25℃）</w:t>
            </w:r>
          </w:p>
        </w:tc>
      </w:tr>
      <w:tr w14:paraId="5E79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3FCE791B">
            <w:pPr>
              <w:jc w:val="left"/>
              <w:rPr>
                <w:rFonts w:hint="eastAsia" w:ascii="宋体" w:hAnsi="宋体"/>
                <w:color w:val="000000"/>
                <w:sz w:val="24"/>
              </w:rPr>
            </w:pPr>
            <w:r>
              <w:rPr>
                <w:rFonts w:hint="eastAsia" w:ascii="宋体" w:hAnsi="宋体"/>
                <w:color w:val="000000"/>
                <w:sz w:val="24"/>
              </w:rPr>
              <w:t>6</w:t>
            </w:r>
          </w:p>
        </w:tc>
        <w:tc>
          <w:tcPr>
            <w:tcW w:w="1701" w:type="dxa"/>
            <w:shd w:val="clear" w:color="auto" w:fill="auto"/>
          </w:tcPr>
          <w:p w14:paraId="29A83DD4">
            <w:pPr>
              <w:jc w:val="left"/>
              <w:rPr>
                <w:rFonts w:hint="eastAsia" w:ascii="宋体" w:hAnsi="宋体"/>
                <w:color w:val="000000"/>
                <w:sz w:val="24"/>
              </w:rPr>
            </w:pPr>
            <w:r>
              <w:rPr>
                <w:rFonts w:hint="eastAsia" w:ascii="宋体" w:hAnsi="宋体"/>
                <w:color w:val="000000"/>
                <w:sz w:val="24"/>
              </w:rPr>
              <w:t>研磨方式</w:t>
            </w:r>
          </w:p>
        </w:tc>
        <w:tc>
          <w:tcPr>
            <w:tcW w:w="5553" w:type="dxa"/>
            <w:shd w:val="clear" w:color="auto" w:fill="auto"/>
          </w:tcPr>
          <w:p w14:paraId="6FAAC37F">
            <w:pPr>
              <w:jc w:val="left"/>
              <w:rPr>
                <w:rFonts w:hint="eastAsia" w:ascii="宋体" w:hAnsi="宋体"/>
                <w:color w:val="000000"/>
                <w:sz w:val="24"/>
              </w:rPr>
            </w:pPr>
            <w:r>
              <w:rPr>
                <w:rFonts w:hint="eastAsia" w:ascii="宋体" w:hAnsi="宋体"/>
                <w:color w:val="000000"/>
                <w:sz w:val="24"/>
              </w:rPr>
              <w:t>支持湿磨、干磨、预冷冻磨三种研磨方式</w:t>
            </w:r>
          </w:p>
        </w:tc>
      </w:tr>
      <w:tr w14:paraId="39A7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34AF0128">
            <w:pPr>
              <w:jc w:val="left"/>
              <w:rPr>
                <w:rFonts w:hint="eastAsia" w:ascii="宋体" w:hAnsi="宋体"/>
                <w:color w:val="000000"/>
                <w:sz w:val="24"/>
              </w:rPr>
            </w:pPr>
            <w:r>
              <w:rPr>
                <w:rFonts w:hint="eastAsia" w:ascii="宋体" w:hAnsi="宋体"/>
                <w:color w:val="000000"/>
                <w:sz w:val="24"/>
              </w:rPr>
              <w:t>*7</w:t>
            </w:r>
          </w:p>
        </w:tc>
        <w:tc>
          <w:tcPr>
            <w:tcW w:w="1701" w:type="dxa"/>
            <w:shd w:val="clear" w:color="auto" w:fill="auto"/>
          </w:tcPr>
          <w:p w14:paraId="2A9AE76F">
            <w:pPr>
              <w:jc w:val="left"/>
              <w:rPr>
                <w:rFonts w:hint="eastAsia" w:ascii="宋体" w:hAnsi="宋体"/>
                <w:color w:val="000000"/>
                <w:sz w:val="24"/>
              </w:rPr>
            </w:pPr>
            <w:r>
              <w:rPr>
                <w:rFonts w:hint="eastAsia" w:ascii="宋体" w:hAnsi="宋体"/>
                <w:color w:val="000000"/>
                <w:sz w:val="24"/>
              </w:rPr>
              <w:t>样品容量（标配）</w:t>
            </w:r>
          </w:p>
        </w:tc>
        <w:tc>
          <w:tcPr>
            <w:tcW w:w="5553" w:type="dxa"/>
            <w:shd w:val="clear" w:color="auto" w:fill="auto"/>
          </w:tcPr>
          <w:p w14:paraId="7B8640C7">
            <w:pPr>
              <w:jc w:val="left"/>
              <w:rPr>
                <w:rFonts w:hint="eastAsia" w:ascii="宋体" w:hAnsi="宋体"/>
                <w:color w:val="000000"/>
                <w:sz w:val="24"/>
              </w:rPr>
            </w:pPr>
            <w:r>
              <w:rPr>
                <w:rFonts w:hint="eastAsia" w:ascii="宋体" w:hAnsi="宋体"/>
                <w:color w:val="000000"/>
                <w:sz w:val="24"/>
              </w:rPr>
              <w:t>标配 2ml 适配器，孔位数≥26 孔</w:t>
            </w:r>
          </w:p>
        </w:tc>
      </w:tr>
      <w:tr w14:paraId="197B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6DBF0281">
            <w:pPr>
              <w:jc w:val="left"/>
              <w:rPr>
                <w:rFonts w:hint="eastAsia" w:ascii="宋体" w:hAnsi="宋体"/>
                <w:color w:val="000000"/>
                <w:sz w:val="24"/>
              </w:rPr>
            </w:pPr>
            <w:r>
              <w:rPr>
                <w:rFonts w:hint="eastAsia" w:ascii="宋体" w:hAnsi="宋体"/>
                <w:color w:val="000000"/>
                <w:sz w:val="24"/>
              </w:rPr>
              <w:t>8</w:t>
            </w:r>
          </w:p>
        </w:tc>
        <w:tc>
          <w:tcPr>
            <w:tcW w:w="1701" w:type="dxa"/>
            <w:shd w:val="clear" w:color="auto" w:fill="auto"/>
          </w:tcPr>
          <w:p w14:paraId="4405179A">
            <w:pPr>
              <w:jc w:val="left"/>
              <w:rPr>
                <w:rFonts w:hint="eastAsia" w:ascii="宋体" w:hAnsi="宋体"/>
                <w:color w:val="000000"/>
                <w:sz w:val="24"/>
              </w:rPr>
            </w:pPr>
            <w:r>
              <w:rPr>
                <w:rFonts w:hint="eastAsia" w:ascii="宋体" w:hAnsi="宋体"/>
                <w:color w:val="000000"/>
                <w:sz w:val="24"/>
              </w:rPr>
              <w:t>样品容量（选配）</w:t>
            </w:r>
          </w:p>
        </w:tc>
        <w:tc>
          <w:tcPr>
            <w:tcW w:w="5553" w:type="dxa"/>
            <w:shd w:val="clear" w:color="auto" w:fill="auto"/>
          </w:tcPr>
          <w:p w14:paraId="3A279DF9">
            <w:pPr>
              <w:jc w:val="left"/>
              <w:rPr>
                <w:rFonts w:hint="eastAsia" w:ascii="宋体" w:hAnsi="宋体"/>
                <w:color w:val="000000"/>
                <w:sz w:val="24"/>
              </w:rPr>
            </w:pPr>
            <w:r>
              <w:rPr>
                <w:rFonts w:hint="eastAsia" w:ascii="宋体" w:hAnsi="宋体"/>
                <w:color w:val="000000"/>
                <w:sz w:val="24"/>
              </w:rPr>
              <w:t>可适配 5ml 适配器，孔位数≥24 孔</w:t>
            </w:r>
          </w:p>
        </w:tc>
      </w:tr>
      <w:tr w14:paraId="1D7C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12D2FA1F">
            <w:pPr>
              <w:jc w:val="left"/>
              <w:rPr>
                <w:rFonts w:hint="eastAsia" w:ascii="宋体" w:hAnsi="宋体"/>
                <w:color w:val="000000"/>
                <w:sz w:val="24"/>
              </w:rPr>
            </w:pPr>
            <w:r>
              <w:rPr>
                <w:rFonts w:hint="eastAsia" w:ascii="宋体" w:hAnsi="宋体"/>
                <w:color w:val="000000"/>
                <w:sz w:val="24"/>
              </w:rPr>
              <w:t>9</w:t>
            </w:r>
          </w:p>
        </w:tc>
        <w:tc>
          <w:tcPr>
            <w:tcW w:w="1701" w:type="dxa"/>
            <w:shd w:val="clear" w:color="auto" w:fill="auto"/>
          </w:tcPr>
          <w:p w14:paraId="1BC6A52D">
            <w:pPr>
              <w:jc w:val="left"/>
              <w:rPr>
                <w:rFonts w:hint="eastAsia" w:ascii="宋体" w:hAnsi="宋体"/>
                <w:color w:val="000000"/>
                <w:sz w:val="24"/>
              </w:rPr>
            </w:pPr>
            <w:r>
              <w:rPr>
                <w:rFonts w:hint="eastAsia" w:ascii="宋体" w:hAnsi="宋体"/>
                <w:color w:val="000000"/>
                <w:sz w:val="24"/>
              </w:rPr>
              <w:t>研磨珠</w:t>
            </w:r>
          </w:p>
        </w:tc>
        <w:tc>
          <w:tcPr>
            <w:tcW w:w="5553" w:type="dxa"/>
            <w:shd w:val="clear" w:color="auto" w:fill="auto"/>
          </w:tcPr>
          <w:p w14:paraId="1128E17F">
            <w:pPr>
              <w:jc w:val="left"/>
              <w:rPr>
                <w:rFonts w:hint="eastAsia" w:ascii="宋体" w:hAnsi="宋体"/>
                <w:color w:val="000000"/>
                <w:sz w:val="24"/>
              </w:rPr>
            </w:pPr>
            <w:r>
              <w:rPr>
                <w:rFonts w:hint="eastAsia" w:ascii="宋体" w:hAnsi="宋体"/>
                <w:color w:val="000000"/>
                <w:sz w:val="24"/>
              </w:rPr>
              <w:t>标配 φ3mm 不锈钢钢球 1000 颗、φ6mm 不锈钢钢球 1000 颗；可适配选配氧化锆球</w:t>
            </w:r>
          </w:p>
        </w:tc>
      </w:tr>
      <w:tr w14:paraId="2440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7A5BC619">
            <w:pPr>
              <w:jc w:val="left"/>
              <w:rPr>
                <w:rFonts w:hint="eastAsia" w:ascii="宋体" w:hAnsi="宋体"/>
                <w:color w:val="000000"/>
                <w:sz w:val="24"/>
              </w:rPr>
            </w:pPr>
            <w:r>
              <w:rPr>
                <w:rFonts w:hint="eastAsia" w:ascii="宋体" w:hAnsi="宋体"/>
                <w:color w:val="000000"/>
                <w:sz w:val="24"/>
              </w:rPr>
              <w:t>10</w:t>
            </w:r>
          </w:p>
        </w:tc>
        <w:tc>
          <w:tcPr>
            <w:tcW w:w="1701" w:type="dxa"/>
            <w:shd w:val="clear" w:color="auto" w:fill="auto"/>
          </w:tcPr>
          <w:p w14:paraId="57708619">
            <w:pPr>
              <w:jc w:val="left"/>
              <w:rPr>
                <w:rFonts w:hint="eastAsia" w:ascii="宋体" w:hAnsi="宋体"/>
                <w:color w:val="000000"/>
                <w:sz w:val="24"/>
              </w:rPr>
            </w:pPr>
            <w:r>
              <w:rPr>
                <w:rFonts w:hint="eastAsia" w:ascii="宋体" w:hAnsi="宋体"/>
                <w:color w:val="000000"/>
                <w:sz w:val="24"/>
              </w:rPr>
              <w:t>显示方式</w:t>
            </w:r>
          </w:p>
        </w:tc>
        <w:tc>
          <w:tcPr>
            <w:tcW w:w="5553" w:type="dxa"/>
            <w:shd w:val="clear" w:color="auto" w:fill="auto"/>
          </w:tcPr>
          <w:p w14:paraId="16DC6B59">
            <w:pPr>
              <w:jc w:val="left"/>
              <w:rPr>
                <w:rFonts w:hint="eastAsia" w:ascii="宋体" w:hAnsi="宋体"/>
                <w:color w:val="000000"/>
                <w:sz w:val="24"/>
              </w:rPr>
            </w:pPr>
            <w:r>
              <w:rPr>
                <w:rFonts w:hint="eastAsia" w:ascii="宋体" w:hAnsi="宋体"/>
                <w:color w:val="000000"/>
                <w:sz w:val="24"/>
              </w:rPr>
              <w:t>配备 7 英寸 IPS 电容触摸屏</w:t>
            </w:r>
          </w:p>
        </w:tc>
      </w:tr>
      <w:tr w14:paraId="086E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0BE86E1B">
            <w:pPr>
              <w:jc w:val="left"/>
              <w:rPr>
                <w:rFonts w:hint="eastAsia" w:ascii="宋体" w:hAnsi="宋体"/>
                <w:color w:val="000000"/>
                <w:sz w:val="24"/>
              </w:rPr>
            </w:pPr>
            <w:r>
              <w:rPr>
                <w:rFonts w:hint="eastAsia" w:ascii="宋体" w:hAnsi="宋体"/>
                <w:color w:val="000000"/>
                <w:sz w:val="24"/>
              </w:rPr>
              <w:t>11</w:t>
            </w:r>
          </w:p>
        </w:tc>
        <w:tc>
          <w:tcPr>
            <w:tcW w:w="1701" w:type="dxa"/>
            <w:shd w:val="clear" w:color="auto" w:fill="auto"/>
          </w:tcPr>
          <w:p w14:paraId="1977CA0B">
            <w:pPr>
              <w:jc w:val="left"/>
              <w:rPr>
                <w:rFonts w:hint="eastAsia" w:ascii="宋体" w:hAnsi="宋体"/>
                <w:color w:val="000000"/>
                <w:sz w:val="24"/>
              </w:rPr>
            </w:pPr>
            <w:r>
              <w:rPr>
                <w:rFonts w:hint="eastAsia" w:ascii="宋体" w:hAnsi="宋体"/>
                <w:color w:val="000000"/>
                <w:sz w:val="24"/>
              </w:rPr>
              <w:t>安全保护</w:t>
            </w:r>
          </w:p>
        </w:tc>
        <w:tc>
          <w:tcPr>
            <w:tcW w:w="5553" w:type="dxa"/>
            <w:shd w:val="clear" w:color="auto" w:fill="auto"/>
          </w:tcPr>
          <w:p w14:paraId="6717C168">
            <w:pPr>
              <w:jc w:val="left"/>
              <w:rPr>
                <w:rFonts w:hint="eastAsia" w:ascii="宋体" w:hAnsi="宋体"/>
                <w:color w:val="000000"/>
                <w:sz w:val="24"/>
              </w:rPr>
            </w:pPr>
            <w:r>
              <w:rPr>
                <w:rFonts w:hint="eastAsia" w:ascii="宋体" w:hAnsi="宋体"/>
                <w:color w:val="000000"/>
                <w:sz w:val="24"/>
              </w:rPr>
              <w:t>具备开盖保护、紧急制动功能</w:t>
            </w:r>
          </w:p>
        </w:tc>
      </w:tr>
      <w:tr w14:paraId="2907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107F704D">
            <w:pPr>
              <w:jc w:val="left"/>
              <w:rPr>
                <w:rFonts w:hint="eastAsia" w:ascii="宋体" w:hAnsi="宋体"/>
                <w:color w:val="000000"/>
                <w:sz w:val="24"/>
              </w:rPr>
            </w:pPr>
            <w:r>
              <w:rPr>
                <w:rFonts w:hint="eastAsia" w:ascii="宋体" w:hAnsi="宋体"/>
                <w:color w:val="000000"/>
                <w:sz w:val="24"/>
              </w:rPr>
              <w:t>12</w:t>
            </w:r>
          </w:p>
        </w:tc>
        <w:tc>
          <w:tcPr>
            <w:tcW w:w="1701" w:type="dxa"/>
            <w:shd w:val="clear" w:color="auto" w:fill="auto"/>
          </w:tcPr>
          <w:p w14:paraId="10C05B96">
            <w:pPr>
              <w:jc w:val="left"/>
              <w:rPr>
                <w:rFonts w:hint="eastAsia" w:ascii="宋体" w:hAnsi="宋体"/>
                <w:color w:val="000000"/>
                <w:sz w:val="24"/>
              </w:rPr>
            </w:pPr>
            <w:r>
              <w:rPr>
                <w:rFonts w:hint="eastAsia" w:ascii="宋体" w:hAnsi="宋体"/>
                <w:color w:val="000000"/>
                <w:sz w:val="24"/>
              </w:rPr>
              <w:t>程序控制</w:t>
            </w:r>
          </w:p>
        </w:tc>
        <w:tc>
          <w:tcPr>
            <w:tcW w:w="5553" w:type="dxa"/>
            <w:shd w:val="clear" w:color="auto" w:fill="auto"/>
          </w:tcPr>
          <w:p w14:paraId="739D448E">
            <w:pPr>
              <w:jc w:val="left"/>
              <w:rPr>
                <w:rFonts w:hint="eastAsia" w:ascii="宋体" w:hAnsi="宋体"/>
                <w:color w:val="000000"/>
                <w:sz w:val="24"/>
              </w:rPr>
            </w:pPr>
            <w:r>
              <w:rPr>
                <w:rFonts w:hint="eastAsia" w:ascii="宋体" w:hAnsi="宋体"/>
                <w:color w:val="000000"/>
                <w:sz w:val="24"/>
              </w:rPr>
              <w:t>可设置间歇、停止、总运行时间；应支持研磨参数存储与快速调取</w:t>
            </w:r>
          </w:p>
        </w:tc>
      </w:tr>
      <w:tr w14:paraId="29EC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224" w:type="dxa"/>
            <w:shd w:val="clear" w:color="auto" w:fill="auto"/>
          </w:tcPr>
          <w:p w14:paraId="48BC0041">
            <w:pPr>
              <w:jc w:val="left"/>
              <w:rPr>
                <w:rFonts w:hint="eastAsia" w:ascii="宋体" w:hAnsi="宋体"/>
                <w:color w:val="000000"/>
                <w:sz w:val="24"/>
              </w:rPr>
            </w:pPr>
            <w:r>
              <w:rPr>
                <w:rFonts w:hint="eastAsia" w:ascii="宋体" w:hAnsi="宋体"/>
                <w:color w:val="000000"/>
                <w:sz w:val="24"/>
              </w:rPr>
              <w:t>13</w:t>
            </w:r>
          </w:p>
        </w:tc>
        <w:tc>
          <w:tcPr>
            <w:tcW w:w="1701" w:type="dxa"/>
            <w:shd w:val="clear" w:color="auto" w:fill="auto"/>
          </w:tcPr>
          <w:p w14:paraId="3C43F911">
            <w:pPr>
              <w:jc w:val="left"/>
              <w:rPr>
                <w:rFonts w:hint="eastAsia" w:ascii="宋体" w:hAnsi="宋体"/>
                <w:color w:val="000000"/>
                <w:sz w:val="24"/>
              </w:rPr>
            </w:pPr>
            <w:r>
              <w:rPr>
                <w:rFonts w:hint="eastAsia" w:ascii="宋体" w:hAnsi="宋体"/>
                <w:color w:val="000000"/>
                <w:sz w:val="24"/>
              </w:rPr>
              <w:t>模式循环</w:t>
            </w:r>
          </w:p>
        </w:tc>
        <w:tc>
          <w:tcPr>
            <w:tcW w:w="5553" w:type="dxa"/>
            <w:shd w:val="clear" w:color="auto" w:fill="auto"/>
          </w:tcPr>
          <w:p w14:paraId="0E0B30D8">
            <w:pPr>
              <w:jc w:val="left"/>
              <w:rPr>
                <w:rFonts w:hint="eastAsia" w:ascii="宋体" w:hAnsi="宋体"/>
                <w:color w:val="000000"/>
                <w:sz w:val="24"/>
              </w:rPr>
            </w:pPr>
            <w:r>
              <w:rPr>
                <w:rFonts w:hint="eastAsia" w:ascii="宋体" w:hAnsi="宋体"/>
                <w:color w:val="000000"/>
                <w:sz w:val="24"/>
              </w:rPr>
              <w:t>可按实验参数在多组设置间循环运行，减少人为干扰；配有语音提示功能</w:t>
            </w:r>
          </w:p>
        </w:tc>
      </w:tr>
      <w:tr w14:paraId="1E23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560A9682">
            <w:pPr>
              <w:jc w:val="left"/>
              <w:rPr>
                <w:rFonts w:hint="eastAsia" w:ascii="宋体" w:hAnsi="宋体"/>
                <w:color w:val="000000"/>
                <w:sz w:val="24"/>
              </w:rPr>
            </w:pPr>
            <w:r>
              <w:rPr>
                <w:rFonts w:hint="eastAsia" w:ascii="宋体" w:hAnsi="宋体"/>
                <w:color w:val="000000"/>
                <w:sz w:val="24"/>
              </w:rPr>
              <w:t>14</w:t>
            </w:r>
          </w:p>
        </w:tc>
        <w:tc>
          <w:tcPr>
            <w:tcW w:w="1701" w:type="dxa"/>
            <w:shd w:val="clear" w:color="auto" w:fill="auto"/>
          </w:tcPr>
          <w:p w14:paraId="73EFFF4F">
            <w:pPr>
              <w:jc w:val="left"/>
              <w:rPr>
                <w:rFonts w:hint="eastAsia" w:ascii="宋体" w:hAnsi="宋体"/>
                <w:color w:val="000000"/>
                <w:sz w:val="24"/>
              </w:rPr>
            </w:pPr>
            <w:r>
              <w:rPr>
                <w:rFonts w:hint="eastAsia" w:ascii="宋体" w:hAnsi="宋体"/>
                <w:color w:val="000000"/>
                <w:sz w:val="24"/>
              </w:rPr>
              <w:t>电动开关门</w:t>
            </w:r>
          </w:p>
        </w:tc>
        <w:tc>
          <w:tcPr>
            <w:tcW w:w="5553" w:type="dxa"/>
            <w:shd w:val="clear" w:color="auto" w:fill="auto"/>
          </w:tcPr>
          <w:p w14:paraId="25AB13B4">
            <w:pPr>
              <w:jc w:val="left"/>
              <w:rPr>
                <w:rFonts w:hint="eastAsia" w:ascii="宋体" w:hAnsi="宋体"/>
                <w:color w:val="000000"/>
                <w:sz w:val="24"/>
              </w:rPr>
            </w:pPr>
            <w:r>
              <w:rPr>
                <w:rFonts w:hint="eastAsia" w:ascii="宋体" w:hAnsi="宋体"/>
                <w:color w:val="000000"/>
                <w:sz w:val="24"/>
              </w:rPr>
              <w:t>具备电动开关门及防夹功能</w:t>
            </w:r>
          </w:p>
        </w:tc>
      </w:tr>
      <w:tr w14:paraId="1645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4" w:type="dxa"/>
            <w:shd w:val="clear" w:color="auto" w:fill="auto"/>
          </w:tcPr>
          <w:p w14:paraId="10C75AE2">
            <w:pPr>
              <w:jc w:val="left"/>
              <w:rPr>
                <w:rFonts w:hint="eastAsia" w:ascii="宋体" w:hAnsi="宋体"/>
                <w:color w:val="000000"/>
                <w:sz w:val="24"/>
              </w:rPr>
            </w:pPr>
            <w:r>
              <w:rPr>
                <w:rFonts w:hint="eastAsia" w:ascii="宋体" w:hAnsi="宋体"/>
                <w:color w:val="000000"/>
                <w:sz w:val="24"/>
              </w:rPr>
              <w:t>15</w:t>
            </w:r>
          </w:p>
        </w:tc>
        <w:tc>
          <w:tcPr>
            <w:tcW w:w="1701" w:type="dxa"/>
            <w:shd w:val="clear" w:color="auto" w:fill="auto"/>
          </w:tcPr>
          <w:p w14:paraId="4E17BCDF">
            <w:pPr>
              <w:jc w:val="left"/>
              <w:rPr>
                <w:rFonts w:hint="eastAsia" w:ascii="宋体" w:hAnsi="宋体"/>
                <w:color w:val="000000"/>
                <w:sz w:val="24"/>
              </w:rPr>
            </w:pPr>
            <w:r>
              <w:rPr>
                <w:rFonts w:hint="eastAsia" w:ascii="宋体" w:hAnsi="宋体"/>
                <w:color w:val="000000"/>
                <w:sz w:val="24"/>
              </w:rPr>
              <w:t>制冷功能</w:t>
            </w:r>
          </w:p>
        </w:tc>
        <w:tc>
          <w:tcPr>
            <w:tcW w:w="5553" w:type="dxa"/>
            <w:shd w:val="clear" w:color="auto" w:fill="auto"/>
          </w:tcPr>
          <w:p w14:paraId="761AF618">
            <w:pPr>
              <w:jc w:val="left"/>
              <w:rPr>
                <w:rFonts w:hint="eastAsia" w:ascii="宋体" w:hAnsi="宋体"/>
                <w:color w:val="000000"/>
                <w:sz w:val="24"/>
              </w:rPr>
            </w:pPr>
            <w:r>
              <w:rPr>
                <w:rFonts w:hint="eastAsia" w:ascii="宋体" w:hAnsi="宋体"/>
                <w:color w:val="000000"/>
                <w:sz w:val="24"/>
              </w:rPr>
              <w:t>设备须具备冷冻功能</w:t>
            </w:r>
          </w:p>
        </w:tc>
      </w:tr>
      <w:tr w14:paraId="4307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24" w:type="dxa"/>
          </w:tcPr>
          <w:p w14:paraId="1446EAC2">
            <w:pPr>
              <w:rPr>
                <w:sz w:val="24"/>
              </w:rPr>
            </w:pPr>
            <w:r>
              <w:rPr>
                <w:rFonts w:hint="eastAsia"/>
                <w:sz w:val="24"/>
              </w:rPr>
              <w:t>16</w:t>
            </w:r>
          </w:p>
        </w:tc>
        <w:tc>
          <w:tcPr>
            <w:tcW w:w="1701" w:type="dxa"/>
          </w:tcPr>
          <w:p w14:paraId="4C55047A">
            <w:pPr>
              <w:rPr>
                <w:sz w:val="24"/>
              </w:rPr>
            </w:pPr>
            <w:r>
              <w:rPr>
                <w:rFonts w:hint="eastAsia"/>
                <w:sz w:val="24"/>
              </w:rPr>
              <w:t>质保期</w:t>
            </w:r>
          </w:p>
        </w:tc>
        <w:tc>
          <w:tcPr>
            <w:tcW w:w="5553" w:type="dxa"/>
          </w:tcPr>
          <w:p w14:paraId="05D8B5BD">
            <w:pPr>
              <w:rPr>
                <w:sz w:val="24"/>
              </w:rPr>
            </w:pPr>
            <w:r>
              <w:rPr>
                <w:rFonts w:hint="eastAsia"/>
                <w:sz w:val="24"/>
              </w:rPr>
              <w:t>整机原厂质保≥2年</w:t>
            </w:r>
          </w:p>
        </w:tc>
      </w:tr>
    </w:tbl>
    <w:p w14:paraId="35E37DCF"/>
    <w:p w14:paraId="7E6ED264"/>
    <w:p w14:paraId="1344A5AD">
      <w:pPr>
        <w:jc w:val="center"/>
        <w:rPr>
          <w:rFonts w:hint="eastAsia"/>
          <w:sz w:val="28"/>
          <w:szCs w:val="36"/>
          <w:lang w:val="en-US" w:eastAsia="zh-CN"/>
        </w:rPr>
      </w:pPr>
      <w:r>
        <w:rPr>
          <w:rFonts w:hint="eastAsia" w:cstheme="minorBidi"/>
          <w:kern w:val="2"/>
          <w:sz w:val="28"/>
          <w:szCs w:val="36"/>
          <w:lang w:val="en-US" w:eastAsia="zh-CN" w:bidi="ar-SA"/>
        </w:rPr>
        <w:t>9.</w:t>
      </w:r>
      <w:r>
        <w:rPr>
          <w:rFonts w:hint="eastAsia" w:asciiTheme="minorHAnsi" w:hAnsiTheme="minorHAnsi" w:eastAsiaTheme="minorEastAsia" w:cstheme="minorBidi"/>
          <w:kern w:val="2"/>
          <w:sz w:val="28"/>
          <w:szCs w:val="36"/>
          <w:lang w:val="en-US" w:eastAsia="zh-CN" w:bidi="ar-SA"/>
        </w:rPr>
        <w:t>侧摆摇床</w:t>
      </w:r>
      <w:r>
        <w:rPr>
          <w:rFonts w:hint="eastAsia"/>
          <w:sz w:val="28"/>
          <w:szCs w:val="36"/>
          <w:lang w:val="en-US" w:eastAsia="zh-CN"/>
        </w:rPr>
        <w:t>技术参数</w:t>
      </w:r>
    </w:p>
    <w:p w14:paraId="64C614F2">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3E3F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2422E42">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4882CDFF">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079BC17E">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2AAA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584AB50">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1</w:t>
            </w:r>
          </w:p>
        </w:tc>
        <w:tc>
          <w:tcPr>
            <w:tcW w:w="1710" w:type="dxa"/>
            <w:shd w:val="clear" w:color="auto" w:fill="auto"/>
            <w:vAlign w:val="top"/>
          </w:tcPr>
          <w:p w14:paraId="4AD7414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额定功率</w:t>
            </w:r>
          </w:p>
        </w:tc>
        <w:tc>
          <w:tcPr>
            <w:tcW w:w="5581" w:type="dxa"/>
            <w:shd w:val="clear" w:color="auto" w:fill="auto"/>
            <w:vAlign w:val="top"/>
          </w:tcPr>
          <w:p w14:paraId="3B947998">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额定功率≥30W</w:t>
            </w:r>
          </w:p>
        </w:tc>
      </w:tr>
      <w:tr w14:paraId="0FCC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D62254B">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2</w:t>
            </w:r>
          </w:p>
        </w:tc>
        <w:tc>
          <w:tcPr>
            <w:tcW w:w="1710" w:type="dxa"/>
            <w:shd w:val="clear" w:color="auto" w:fill="auto"/>
            <w:vAlign w:val="top"/>
          </w:tcPr>
          <w:p w14:paraId="7F0DDE2E">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调速范围</w:t>
            </w:r>
          </w:p>
        </w:tc>
        <w:tc>
          <w:tcPr>
            <w:tcW w:w="5581" w:type="dxa"/>
            <w:shd w:val="clear" w:color="auto" w:fill="auto"/>
            <w:vAlign w:val="top"/>
          </w:tcPr>
          <w:p w14:paraId="47AAD034">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频率应 0～80 转 / 分，无极调速</w:t>
            </w:r>
          </w:p>
        </w:tc>
      </w:tr>
      <w:tr w14:paraId="3C30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1DF5ADB">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3</w:t>
            </w:r>
          </w:p>
        </w:tc>
        <w:tc>
          <w:tcPr>
            <w:tcW w:w="1710" w:type="dxa"/>
            <w:shd w:val="clear" w:color="auto" w:fill="auto"/>
            <w:vAlign w:val="top"/>
          </w:tcPr>
          <w:p w14:paraId="0275EC11">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摆动幅度</w:t>
            </w:r>
          </w:p>
        </w:tc>
        <w:tc>
          <w:tcPr>
            <w:tcW w:w="5581" w:type="dxa"/>
            <w:shd w:val="clear" w:color="auto" w:fill="auto"/>
            <w:vAlign w:val="top"/>
          </w:tcPr>
          <w:p w14:paraId="426DD537">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上下摆幅应 ≥20mm</w:t>
            </w:r>
          </w:p>
        </w:tc>
      </w:tr>
      <w:tr w14:paraId="63C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B636665">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4</w:t>
            </w:r>
          </w:p>
        </w:tc>
        <w:tc>
          <w:tcPr>
            <w:tcW w:w="1710" w:type="dxa"/>
            <w:shd w:val="clear" w:color="auto" w:fill="auto"/>
            <w:vAlign w:val="top"/>
          </w:tcPr>
          <w:p w14:paraId="6E457B8A">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摇板尺寸</w:t>
            </w:r>
          </w:p>
        </w:tc>
        <w:tc>
          <w:tcPr>
            <w:tcW w:w="5581" w:type="dxa"/>
            <w:shd w:val="clear" w:color="auto" w:fill="auto"/>
            <w:vAlign w:val="top"/>
          </w:tcPr>
          <w:p w14:paraId="11F2D549">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摇板尺寸应 ≥280×260mm</w:t>
            </w:r>
          </w:p>
        </w:tc>
      </w:tr>
      <w:tr w14:paraId="1D64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934E7B6">
            <w:pPr>
              <w:spacing w:beforeLines="0" w:afterLines="0"/>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cstheme="minorEastAsia"/>
                <w:color w:val="000000"/>
                <w:kern w:val="2"/>
                <w:sz w:val="24"/>
                <w:szCs w:val="24"/>
                <w:lang w:val="en-US" w:eastAsia="zh-CN" w:bidi="ar-SA"/>
              </w:rPr>
              <w:t>5</w:t>
            </w:r>
          </w:p>
        </w:tc>
        <w:tc>
          <w:tcPr>
            <w:tcW w:w="1710" w:type="dxa"/>
            <w:shd w:val="clear" w:color="auto" w:fill="auto"/>
            <w:vAlign w:val="top"/>
          </w:tcPr>
          <w:p w14:paraId="1254B583">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外形尺寸</w:t>
            </w:r>
          </w:p>
        </w:tc>
        <w:tc>
          <w:tcPr>
            <w:tcW w:w="5581" w:type="dxa"/>
            <w:shd w:val="clear" w:color="auto" w:fill="auto"/>
            <w:vAlign w:val="top"/>
          </w:tcPr>
          <w:p w14:paraId="7DBD2382">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外形尺寸应 ≥350×260×160mm</w:t>
            </w:r>
          </w:p>
        </w:tc>
      </w:tr>
      <w:tr w14:paraId="4B24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D15F06F">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w:t>
            </w:r>
          </w:p>
        </w:tc>
        <w:tc>
          <w:tcPr>
            <w:tcW w:w="1710" w:type="dxa"/>
          </w:tcPr>
          <w:p w14:paraId="0849382D">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质保期</w:t>
            </w:r>
          </w:p>
        </w:tc>
        <w:tc>
          <w:tcPr>
            <w:tcW w:w="5581" w:type="dxa"/>
          </w:tcPr>
          <w:p w14:paraId="6369FACE">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整机原厂质保≥</w:t>
            </w:r>
            <w:r>
              <w:rPr>
                <w:rFonts w:hint="eastAsia" w:asciiTheme="minorEastAsia" w:hAnsiTheme="minorEastAsia" w:cstheme="minorEastAsia"/>
                <w:sz w:val="24"/>
                <w:szCs w:val="24"/>
                <w:vertAlign w:val="baseline"/>
                <w:lang w:val="en-US" w:eastAsia="zh-CN"/>
              </w:rPr>
              <w:t>1年</w:t>
            </w:r>
          </w:p>
        </w:tc>
      </w:tr>
    </w:tbl>
    <w:p w14:paraId="75C7FB01"/>
    <w:p w14:paraId="5C4152A8"/>
    <w:p w14:paraId="2C4B99B8"/>
    <w:p w14:paraId="62D32A1F">
      <w:pPr>
        <w:jc w:val="center"/>
        <w:rPr>
          <w:rFonts w:hint="eastAsia"/>
          <w:sz w:val="28"/>
          <w:szCs w:val="36"/>
          <w:lang w:val="en-US" w:eastAsia="zh-CN"/>
        </w:rPr>
      </w:pPr>
      <w:r>
        <w:rPr>
          <w:rFonts w:hint="eastAsia"/>
          <w:sz w:val="28"/>
          <w:szCs w:val="36"/>
          <w:lang w:val="en-US" w:eastAsia="zh-CN"/>
        </w:rPr>
        <w:t>9.电子天平技术参数</w:t>
      </w:r>
    </w:p>
    <w:p w14:paraId="12D43ED0">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0AA3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43D32C7">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41348837">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99081D8">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109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44B0FE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583F507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量程范围</w:t>
            </w:r>
          </w:p>
        </w:tc>
        <w:tc>
          <w:tcPr>
            <w:tcW w:w="5581" w:type="dxa"/>
            <w:shd w:val="clear" w:color="auto" w:fill="auto"/>
            <w:vAlign w:val="top"/>
          </w:tcPr>
          <w:p w14:paraId="28CD298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量程应不小于 0～500 g</w:t>
            </w:r>
          </w:p>
        </w:tc>
      </w:tr>
      <w:tr w14:paraId="5342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D1FD94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08EBCBB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重复性误差</w:t>
            </w:r>
          </w:p>
        </w:tc>
        <w:tc>
          <w:tcPr>
            <w:tcW w:w="5581" w:type="dxa"/>
            <w:shd w:val="clear" w:color="auto" w:fill="auto"/>
            <w:vAlign w:val="top"/>
          </w:tcPr>
          <w:p w14:paraId="57AD3B9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重复性误差应 ≤±0.005 g</w:t>
            </w:r>
          </w:p>
        </w:tc>
      </w:tr>
      <w:tr w14:paraId="0F77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B363B8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4D64354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稳定时间</w:t>
            </w:r>
          </w:p>
        </w:tc>
        <w:tc>
          <w:tcPr>
            <w:tcW w:w="5581" w:type="dxa"/>
            <w:shd w:val="clear" w:color="auto" w:fill="auto"/>
            <w:vAlign w:val="top"/>
          </w:tcPr>
          <w:p w14:paraId="42A03F9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稳定时间应 ≤3 s</w:t>
            </w:r>
          </w:p>
        </w:tc>
      </w:tr>
      <w:tr w14:paraId="678F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C29641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27CCDA5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校准砝码</w:t>
            </w:r>
          </w:p>
        </w:tc>
        <w:tc>
          <w:tcPr>
            <w:tcW w:w="5581" w:type="dxa"/>
            <w:shd w:val="clear" w:color="auto" w:fill="auto"/>
            <w:vAlign w:val="top"/>
          </w:tcPr>
          <w:p w14:paraId="7F1F4BD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应标配 200 g 校准砝码</w:t>
            </w:r>
          </w:p>
        </w:tc>
      </w:tr>
      <w:tr w14:paraId="770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BEB768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5552C08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设备功能</w:t>
            </w:r>
          </w:p>
        </w:tc>
        <w:tc>
          <w:tcPr>
            <w:tcW w:w="5581" w:type="dxa"/>
            <w:shd w:val="clear" w:color="auto" w:fill="auto"/>
            <w:vAlign w:val="top"/>
          </w:tcPr>
          <w:p w14:paraId="21309AB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应具备单位转换、计数、校准、去皮功能</w:t>
            </w:r>
          </w:p>
        </w:tc>
      </w:tr>
      <w:tr w14:paraId="55D5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809D49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77A4341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标准配置</w:t>
            </w:r>
          </w:p>
        </w:tc>
        <w:tc>
          <w:tcPr>
            <w:tcW w:w="5581" w:type="dxa"/>
            <w:shd w:val="clear" w:color="auto" w:fill="auto"/>
            <w:vAlign w:val="top"/>
          </w:tcPr>
          <w:p w14:paraId="67C55B0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应标配防风罩、校准砝码</w:t>
            </w:r>
          </w:p>
        </w:tc>
      </w:tr>
      <w:tr w14:paraId="1733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6A2B03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w:t>
            </w:r>
          </w:p>
        </w:tc>
        <w:tc>
          <w:tcPr>
            <w:tcW w:w="1710" w:type="dxa"/>
            <w:shd w:val="clear" w:color="auto" w:fill="auto"/>
            <w:vAlign w:val="top"/>
          </w:tcPr>
          <w:p w14:paraId="2288782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准确度级别</w:t>
            </w:r>
          </w:p>
        </w:tc>
        <w:tc>
          <w:tcPr>
            <w:tcW w:w="5581" w:type="dxa"/>
            <w:shd w:val="clear" w:color="auto" w:fill="auto"/>
            <w:vAlign w:val="top"/>
          </w:tcPr>
          <w:p w14:paraId="2E54135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准确度级别应为 Ⅱ 级</w:t>
            </w:r>
          </w:p>
        </w:tc>
      </w:tr>
      <w:tr w14:paraId="3C6F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BB65D2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8</w:t>
            </w:r>
          </w:p>
        </w:tc>
        <w:tc>
          <w:tcPr>
            <w:tcW w:w="1710" w:type="dxa"/>
            <w:shd w:val="clear" w:color="auto" w:fill="auto"/>
            <w:vAlign w:val="top"/>
          </w:tcPr>
          <w:p w14:paraId="28B493B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显示精度</w:t>
            </w:r>
          </w:p>
        </w:tc>
        <w:tc>
          <w:tcPr>
            <w:tcW w:w="5581" w:type="dxa"/>
            <w:shd w:val="clear" w:color="auto" w:fill="auto"/>
            <w:vAlign w:val="top"/>
          </w:tcPr>
          <w:p w14:paraId="48C460F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显示精度应 0.001 g</w:t>
            </w:r>
          </w:p>
        </w:tc>
      </w:tr>
      <w:tr w14:paraId="4E1F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D6A0F0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w:t>
            </w:r>
          </w:p>
        </w:tc>
        <w:tc>
          <w:tcPr>
            <w:tcW w:w="1710" w:type="dxa"/>
            <w:shd w:val="clear" w:color="auto" w:fill="auto"/>
            <w:vAlign w:val="top"/>
          </w:tcPr>
          <w:p w14:paraId="146A9B7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称量盘规格</w:t>
            </w:r>
          </w:p>
        </w:tc>
        <w:tc>
          <w:tcPr>
            <w:tcW w:w="5581" w:type="dxa"/>
            <w:shd w:val="clear" w:color="auto" w:fill="auto"/>
            <w:vAlign w:val="top"/>
          </w:tcPr>
          <w:p w14:paraId="7252AA3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称量盘直径应 ≥Φ85 mm</w:t>
            </w:r>
          </w:p>
        </w:tc>
      </w:tr>
      <w:tr w14:paraId="74D8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0236E1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10</w:t>
            </w:r>
          </w:p>
        </w:tc>
        <w:tc>
          <w:tcPr>
            <w:tcW w:w="1710" w:type="dxa"/>
            <w:shd w:val="clear" w:color="auto" w:fill="auto"/>
            <w:vAlign w:val="top"/>
          </w:tcPr>
          <w:p w14:paraId="01E08F3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供电模式</w:t>
            </w:r>
          </w:p>
        </w:tc>
        <w:tc>
          <w:tcPr>
            <w:tcW w:w="5581" w:type="dxa"/>
            <w:shd w:val="clear" w:color="auto" w:fill="auto"/>
            <w:vAlign w:val="top"/>
          </w:tcPr>
          <w:p w14:paraId="21B174E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供电方式应为充插两用</w:t>
            </w:r>
          </w:p>
        </w:tc>
      </w:tr>
      <w:tr w14:paraId="5F59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E26F67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w:t>
            </w:r>
          </w:p>
        </w:tc>
        <w:tc>
          <w:tcPr>
            <w:tcW w:w="1710" w:type="dxa"/>
            <w:shd w:val="clear" w:color="auto" w:fill="auto"/>
            <w:vAlign w:val="top"/>
          </w:tcPr>
          <w:p w14:paraId="3249298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校准方式</w:t>
            </w:r>
          </w:p>
        </w:tc>
        <w:tc>
          <w:tcPr>
            <w:tcW w:w="5581" w:type="dxa"/>
            <w:shd w:val="clear" w:color="auto" w:fill="auto"/>
            <w:vAlign w:val="top"/>
          </w:tcPr>
          <w:p w14:paraId="3694BFA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校准方式应为外部校准</w:t>
            </w:r>
          </w:p>
        </w:tc>
      </w:tr>
      <w:tr w14:paraId="53EF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94AF5D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710" w:type="dxa"/>
          </w:tcPr>
          <w:p w14:paraId="3F90C58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721ED8AA">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5E51BE00"/>
    <w:p w14:paraId="697FEA7F"/>
    <w:p w14:paraId="29C34D28">
      <w:pPr>
        <w:jc w:val="center"/>
        <w:rPr>
          <w:rFonts w:hint="eastAsia" w:asciiTheme="minorHAnsi" w:hAnsiTheme="minorHAnsi" w:eastAsiaTheme="minorEastAsia" w:cstheme="minorBidi"/>
          <w:kern w:val="2"/>
          <w:sz w:val="28"/>
          <w:szCs w:val="36"/>
          <w:lang w:val="en-US" w:eastAsia="zh-CN" w:bidi="ar-SA"/>
        </w:rPr>
      </w:pPr>
    </w:p>
    <w:p w14:paraId="561F5815">
      <w:pPr>
        <w:jc w:val="center"/>
        <w:rPr>
          <w:rFonts w:hint="eastAsia"/>
          <w:sz w:val="28"/>
          <w:szCs w:val="36"/>
          <w:lang w:val="en-US" w:eastAsia="zh-CN"/>
        </w:rPr>
      </w:pPr>
      <w:r>
        <w:rPr>
          <w:rFonts w:hint="eastAsia" w:cstheme="minorBidi"/>
          <w:kern w:val="2"/>
          <w:sz w:val="28"/>
          <w:szCs w:val="36"/>
          <w:lang w:val="en-US" w:eastAsia="zh-CN" w:bidi="ar-SA"/>
        </w:rPr>
        <w:t>9.</w:t>
      </w:r>
      <w:r>
        <w:rPr>
          <w:rFonts w:hint="eastAsia" w:asciiTheme="minorHAnsi" w:hAnsiTheme="minorHAnsi" w:eastAsiaTheme="minorEastAsia" w:cstheme="minorBidi"/>
          <w:kern w:val="2"/>
          <w:sz w:val="28"/>
          <w:szCs w:val="36"/>
          <w:lang w:val="en-US" w:eastAsia="zh-CN" w:bidi="ar-SA"/>
        </w:rPr>
        <w:t>转移摇床</w:t>
      </w:r>
      <w:r>
        <w:rPr>
          <w:rFonts w:hint="eastAsia"/>
          <w:sz w:val="28"/>
          <w:szCs w:val="36"/>
          <w:lang w:val="en-US" w:eastAsia="zh-CN"/>
        </w:rPr>
        <w:t>技术参数</w:t>
      </w:r>
    </w:p>
    <w:p w14:paraId="2C232891">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056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0DCBF953">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4235E2EC">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3CCE9EF0">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7A9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109205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2AE7395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转速范围</w:t>
            </w:r>
          </w:p>
        </w:tc>
        <w:tc>
          <w:tcPr>
            <w:tcW w:w="5581" w:type="dxa"/>
            <w:shd w:val="clear" w:color="auto" w:fill="auto"/>
            <w:vAlign w:val="top"/>
          </w:tcPr>
          <w:p w14:paraId="756D4ED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覆盖 40～240 rpm</w:t>
            </w:r>
          </w:p>
        </w:tc>
      </w:tr>
      <w:tr w14:paraId="1734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641274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5E78249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速度控制</w:t>
            </w:r>
          </w:p>
        </w:tc>
        <w:tc>
          <w:tcPr>
            <w:tcW w:w="5581" w:type="dxa"/>
            <w:shd w:val="clear" w:color="auto" w:fill="auto"/>
            <w:vAlign w:val="top"/>
          </w:tcPr>
          <w:p w14:paraId="5C3DAEE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应采用数字式速度控制</w:t>
            </w:r>
          </w:p>
        </w:tc>
      </w:tr>
      <w:tr w14:paraId="47BC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BB209C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66268CF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振荡方式</w:t>
            </w:r>
          </w:p>
        </w:tc>
        <w:tc>
          <w:tcPr>
            <w:tcW w:w="5581" w:type="dxa"/>
            <w:shd w:val="clear" w:color="auto" w:fill="auto"/>
            <w:vAlign w:val="top"/>
          </w:tcPr>
          <w:p w14:paraId="6DBA932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应采用圆周振荡，回转半径应为 15 mm</w:t>
            </w:r>
          </w:p>
        </w:tc>
      </w:tr>
      <w:tr w14:paraId="730A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D5979A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545E567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运行轨迹</w:t>
            </w:r>
          </w:p>
        </w:tc>
        <w:tc>
          <w:tcPr>
            <w:tcW w:w="5581" w:type="dxa"/>
            <w:shd w:val="clear" w:color="auto" w:fill="auto"/>
            <w:vAlign w:val="top"/>
          </w:tcPr>
          <w:p w14:paraId="4EB5ABA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运行轨迹应为圆周</w:t>
            </w:r>
          </w:p>
        </w:tc>
      </w:tr>
      <w:tr w14:paraId="522F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376AD6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4FE0344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定时范围</w:t>
            </w:r>
          </w:p>
        </w:tc>
        <w:tc>
          <w:tcPr>
            <w:tcW w:w="5581" w:type="dxa"/>
            <w:shd w:val="clear" w:color="auto" w:fill="auto"/>
            <w:vAlign w:val="top"/>
          </w:tcPr>
          <w:p w14:paraId="0D94BB9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应支持 0～120 分钟及连续运行模式</w:t>
            </w:r>
          </w:p>
        </w:tc>
      </w:tr>
      <w:tr w14:paraId="3F9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C8EFB8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7D22CF9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时间设定</w:t>
            </w:r>
          </w:p>
        </w:tc>
        <w:tc>
          <w:tcPr>
            <w:tcW w:w="5581" w:type="dxa"/>
            <w:shd w:val="clear" w:color="auto" w:fill="auto"/>
            <w:vAlign w:val="top"/>
          </w:tcPr>
          <w:p w14:paraId="4D91DA3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时间设定范围应覆盖 1 min～99 h 59 min</w:t>
            </w:r>
          </w:p>
        </w:tc>
      </w:tr>
      <w:tr w14:paraId="36C4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ED467C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p>
        </w:tc>
        <w:tc>
          <w:tcPr>
            <w:tcW w:w="1710" w:type="dxa"/>
            <w:shd w:val="clear" w:color="auto" w:fill="auto"/>
            <w:vAlign w:val="top"/>
          </w:tcPr>
          <w:p w14:paraId="10A8F55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额定功率</w:t>
            </w:r>
          </w:p>
        </w:tc>
        <w:tc>
          <w:tcPr>
            <w:tcW w:w="5581" w:type="dxa"/>
            <w:shd w:val="clear" w:color="auto" w:fill="auto"/>
            <w:vAlign w:val="top"/>
          </w:tcPr>
          <w:p w14:paraId="30AE895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额定功率应为 30 W</w:t>
            </w:r>
          </w:p>
        </w:tc>
      </w:tr>
      <w:tr w14:paraId="25BC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649CCB8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10" w:type="dxa"/>
          </w:tcPr>
          <w:p w14:paraId="1B776FC3">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0099542D">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2A468C6D"/>
    <w:p w14:paraId="1F018258"/>
    <w:p w14:paraId="10C01350">
      <w:pPr>
        <w:jc w:val="center"/>
        <w:rPr>
          <w:rFonts w:hint="eastAsia"/>
          <w:sz w:val="28"/>
          <w:szCs w:val="36"/>
          <w:lang w:val="en-US" w:eastAsia="zh-CN"/>
        </w:rPr>
      </w:pPr>
      <w:r>
        <w:rPr>
          <w:rFonts w:hint="eastAsia" w:cstheme="minorBidi"/>
          <w:kern w:val="2"/>
          <w:sz w:val="28"/>
          <w:szCs w:val="36"/>
          <w:lang w:val="en-US" w:eastAsia="zh-CN" w:bidi="ar-SA"/>
        </w:rPr>
        <w:t>9.</w:t>
      </w:r>
      <w:r>
        <w:rPr>
          <w:rFonts w:hint="eastAsia" w:asciiTheme="minorHAnsi" w:hAnsiTheme="minorHAnsi" w:eastAsiaTheme="minorEastAsia" w:cstheme="minorBidi"/>
          <w:kern w:val="2"/>
          <w:sz w:val="28"/>
          <w:szCs w:val="36"/>
          <w:lang w:val="en-US" w:eastAsia="zh-CN" w:bidi="ar-SA"/>
        </w:rPr>
        <w:t>小型立式恒温振荡器</w:t>
      </w:r>
      <w:r>
        <w:rPr>
          <w:rFonts w:hint="eastAsia"/>
          <w:sz w:val="28"/>
          <w:szCs w:val="36"/>
          <w:lang w:val="en-US" w:eastAsia="zh-CN"/>
        </w:rPr>
        <w:t>技术参数</w:t>
      </w:r>
    </w:p>
    <w:p w14:paraId="62686024">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713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D95F2CA">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702436D1">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1F181572">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7354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24FB73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10" w:type="dxa"/>
            <w:shd w:val="clear" w:color="auto" w:fill="auto"/>
            <w:vAlign w:val="top"/>
          </w:tcPr>
          <w:p w14:paraId="193E8B4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定时功能</w:t>
            </w:r>
          </w:p>
        </w:tc>
        <w:tc>
          <w:tcPr>
            <w:tcW w:w="5581" w:type="dxa"/>
            <w:shd w:val="clear" w:color="auto" w:fill="auto"/>
            <w:vAlign w:val="top"/>
          </w:tcPr>
          <w:p w14:paraId="1E8C4C9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设备应具备定时功能，时间设定范围应覆盖 0～9999 小时。</w:t>
            </w:r>
          </w:p>
        </w:tc>
      </w:tr>
      <w:tr w14:paraId="636D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E08C3A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710" w:type="dxa"/>
            <w:shd w:val="clear" w:color="auto" w:fill="auto"/>
            <w:vAlign w:val="top"/>
          </w:tcPr>
          <w:p w14:paraId="127BC1C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断电记忆功能</w:t>
            </w:r>
          </w:p>
        </w:tc>
        <w:tc>
          <w:tcPr>
            <w:tcW w:w="5581" w:type="dxa"/>
            <w:shd w:val="clear" w:color="auto" w:fill="auto"/>
            <w:vAlign w:val="top"/>
          </w:tcPr>
          <w:p w14:paraId="71D7D57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设备应具备断电记忆功能，可有效防止因断电、死机导致数据丢失。</w:t>
            </w:r>
          </w:p>
        </w:tc>
      </w:tr>
      <w:tr w14:paraId="002D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8F5C3F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10" w:type="dxa"/>
            <w:shd w:val="clear" w:color="auto" w:fill="auto"/>
            <w:vAlign w:val="top"/>
          </w:tcPr>
          <w:p w14:paraId="07B879E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照明与紫外灭菌功能</w:t>
            </w:r>
          </w:p>
        </w:tc>
        <w:tc>
          <w:tcPr>
            <w:tcW w:w="5581" w:type="dxa"/>
            <w:shd w:val="clear" w:color="auto" w:fill="auto"/>
            <w:vAlign w:val="top"/>
          </w:tcPr>
          <w:p w14:paraId="02BA6BE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控制系统应集成照明灯及紫外灭菌功能，便于实验观察与灭菌操作。</w:t>
            </w:r>
          </w:p>
        </w:tc>
      </w:tr>
      <w:tr w14:paraId="30B5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EDB558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10" w:type="dxa"/>
            <w:shd w:val="clear" w:color="auto" w:fill="auto"/>
            <w:vAlign w:val="top"/>
          </w:tcPr>
          <w:p w14:paraId="171723A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报警与保护功能</w:t>
            </w:r>
          </w:p>
        </w:tc>
        <w:tc>
          <w:tcPr>
            <w:tcW w:w="5581" w:type="dxa"/>
            <w:shd w:val="clear" w:color="auto" w:fill="auto"/>
            <w:vAlign w:val="top"/>
          </w:tcPr>
          <w:p w14:paraId="3A4B936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设备应具备超温声光报警及自动断电功能；应具备故障自诊断功能。</w:t>
            </w:r>
          </w:p>
        </w:tc>
      </w:tr>
      <w:tr w14:paraId="3F55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070E74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w:t>
            </w:r>
          </w:p>
        </w:tc>
        <w:tc>
          <w:tcPr>
            <w:tcW w:w="1710" w:type="dxa"/>
            <w:shd w:val="clear" w:color="auto" w:fill="auto"/>
            <w:vAlign w:val="top"/>
          </w:tcPr>
          <w:p w14:paraId="5816E76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门控安全功能</w:t>
            </w:r>
          </w:p>
        </w:tc>
        <w:tc>
          <w:tcPr>
            <w:tcW w:w="5581" w:type="dxa"/>
            <w:shd w:val="clear" w:color="auto" w:fill="auto"/>
            <w:vAlign w:val="top"/>
          </w:tcPr>
          <w:p w14:paraId="53AF5E7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设备应具备门控保护功能，开门时应自动停止转动。</w:t>
            </w:r>
          </w:p>
        </w:tc>
      </w:tr>
      <w:tr w14:paraId="56F9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DC02ED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10" w:type="dxa"/>
            <w:shd w:val="clear" w:color="auto" w:fill="auto"/>
            <w:vAlign w:val="top"/>
          </w:tcPr>
          <w:p w14:paraId="4A0DE96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显示控制系统</w:t>
            </w:r>
          </w:p>
        </w:tc>
        <w:tc>
          <w:tcPr>
            <w:tcW w:w="5581" w:type="dxa"/>
            <w:shd w:val="clear" w:color="auto" w:fill="auto"/>
            <w:vAlign w:val="top"/>
          </w:tcPr>
          <w:p w14:paraId="32AC34B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设备应标配 LCD 液晶显示控制系统。</w:t>
            </w:r>
          </w:p>
        </w:tc>
      </w:tr>
      <w:tr w14:paraId="286A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51CB5F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10" w:type="dxa"/>
            <w:shd w:val="clear" w:color="auto" w:fill="auto"/>
            <w:vAlign w:val="top"/>
          </w:tcPr>
          <w:p w14:paraId="456FD19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振荡频率</w:t>
            </w:r>
          </w:p>
        </w:tc>
        <w:tc>
          <w:tcPr>
            <w:tcW w:w="5581" w:type="dxa"/>
            <w:shd w:val="clear" w:color="auto" w:fill="auto"/>
            <w:vAlign w:val="top"/>
          </w:tcPr>
          <w:p w14:paraId="05A4D68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振荡频率范围应为 10～300 rpm。</w:t>
            </w:r>
          </w:p>
        </w:tc>
      </w:tr>
      <w:tr w14:paraId="5A88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EBCCF2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w:t>
            </w:r>
          </w:p>
        </w:tc>
        <w:tc>
          <w:tcPr>
            <w:tcW w:w="1710" w:type="dxa"/>
            <w:shd w:val="clear" w:color="auto" w:fill="auto"/>
            <w:vAlign w:val="top"/>
          </w:tcPr>
          <w:p w14:paraId="47F1092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振荡频率精度</w:t>
            </w:r>
          </w:p>
        </w:tc>
        <w:tc>
          <w:tcPr>
            <w:tcW w:w="5581" w:type="dxa"/>
            <w:shd w:val="clear" w:color="auto" w:fill="auto"/>
            <w:vAlign w:val="top"/>
          </w:tcPr>
          <w:p w14:paraId="0135321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振荡频率精度应达到 ±1 rpm。</w:t>
            </w:r>
          </w:p>
        </w:tc>
      </w:tr>
      <w:tr w14:paraId="6505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578FF3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w:t>
            </w:r>
          </w:p>
        </w:tc>
        <w:tc>
          <w:tcPr>
            <w:tcW w:w="1710" w:type="dxa"/>
            <w:shd w:val="clear" w:color="auto" w:fill="auto"/>
            <w:vAlign w:val="top"/>
          </w:tcPr>
          <w:p w14:paraId="555D5EE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摇板振幅</w:t>
            </w:r>
          </w:p>
        </w:tc>
        <w:tc>
          <w:tcPr>
            <w:tcW w:w="5581" w:type="dxa"/>
            <w:shd w:val="clear" w:color="auto" w:fill="auto"/>
            <w:vAlign w:val="top"/>
          </w:tcPr>
          <w:p w14:paraId="06D0007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摇板振幅应为 Ф26 mm。</w:t>
            </w:r>
          </w:p>
        </w:tc>
      </w:tr>
      <w:tr w14:paraId="0779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2CDEB3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710" w:type="dxa"/>
            <w:shd w:val="clear" w:color="auto" w:fill="auto"/>
            <w:vAlign w:val="top"/>
          </w:tcPr>
          <w:p w14:paraId="5A1CF02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温控范围</w:t>
            </w:r>
          </w:p>
        </w:tc>
        <w:tc>
          <w:tcPr>
            <w:tcW w:w="5581" w:type="dxa"/>
            <w:shd w:val="clear" w:color="auto" w:fill="auto"/>
            <w:vAlign w:val="top"/>
          </w:tcPr>
          <w:p w14:paraId="1119740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温控范围应覆盖 4～65℃。</w:t>
            </w:r>
          </w:p>
        </w:tc>
      </w:tr>
      <w:tr w14:paraId="32B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C293042">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w:t>
            </w:r>
          </w:p>
        </w:tc>
        <w:tc>
          <w:tcPr>
            <w:tcW w:w="1710" w:type="dxa"/>
            <w:shd w:val="clear" w:color="auto" w:fill="auto"/>
            <w:vAlign w:val="top"/>
          </w:tcPr>
          <w:p w14:paraId="03B8A38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温度分辨率</w:t>
            </w:r>
          </w:p>
        </w:tc>
        <w:tc>
          <w:tcPr>
            <w:tcW w:w="5581" w:type="dxa"/>
            <w:shd w:val="clear" w:color="auto" w:fill="auto"/>
            <w:vAlign w:val="top"/>
          </w:tcPr>
          <w:p w14:paraId="7D0244F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温度分辨率应不低于 0.1℃。</w:t>
            </w:r>
          </w:p>
        </w:tc>
      </w:tr>
      <w:tr w14:paraId="3CDA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ADBFDE8">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w:t>
            </w:r>
          </w:p>
        </w:tc>
        <w:tc>
          <w:tcPr>
            <w:tcW w:w="1710" w:type="dxa"/>
            <w:shd w:val="clear" w:color="auto" w:fill="auto"/>
            <w:vAlign w:val="top"/>
          </w:tcPr>
          <w:p w14:paraId="1DB47645">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温度均匀度</w:t>
            </w:r>
          </w:p>
        </w:tc>
        <w:tc>
          <w:tcPr>
            <w:tcW w:w="5581" w:type="dxa"/>
            <w:shd w:val="clear" w:color="auto" w:fill="auto"/>
            <w:vAlign w:val="top"/>
          </w:tcPr>
          <w:p w14:paraId="678AF85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在 37℃ 条件下，温度均匀度应 ≤±0.5℃。</w:t>
            </w:r>
          </w:p>
        </w:tc>
      </w:tr>
      <w:tr w14:paraId="6707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BD13D5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13</w:t>
            </w:r>
          </w:p>
        </w:tc>
        <w:tc>
          <w:tcPr>
            <w:tcW w:w="1710" w:type="dxa"/>
            <w:shd w:val="clear" w:color="auto" w:fill="auto"/>
            <w:vAlign w:val="top"/>
          </w:tcPr>
          <w:p w14:paraId="4320EAB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控制方式</w:t>
            </w:r>
          </w:p>
        </w:tc>
        <w:tc>
          <w:tcPr>
            <w:tcW w:w="5581" w:type="dxa"/>
            <w:shd w:val="clear" w:color="auto" w:fill="auto"/>
            <w:vAlign w:val="top"/>
          </w:tcPr>
          <w:p w14:paraId="62400A3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采用 P.I.D 微电脑智能控制方式。</w:t>
            </w:r>
          </w:p>
        </w:tc>
      </w:tr>
      <w:tr w14:paraId="693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EB2DA0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14</w:t>
            </w:r>
          </w:p>
        </w:tc>
        <w:tc>
          <w:tcPr>
            <w:tcW w:w="1710" w:type="dxa"/>
            <w:shd w:val="clear" w:color="auto" w:fill="auto"/>
            <w:vAlign w:val="top"/>
          </w:tcPr>
          <w:p w14:paraId="2E44F7E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摇板尺寸</w:t>
            </w:r>
          </w:p>
        </w:tc>
        <w:tc>
          <w:tcPr>
            <w:tcW w:w="5581" w:type="dxa"/>
            <w:shd w:val="clear" w:color="auto" w:fill="auto"/>
            <w:vAlign w:val="top"/>
          </w:tcPr>
          <w:p w14:paraId="3DB6A7CB">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摇板尺寸应</w:t>
            </w:r>
            <w:r>
              <w:rPr>
                <w:rFonts w:hint="eastAsia" w:ascii="宋体" w:hAnsi="宋体"/>
                <w:color w:val="000000"/>
                <w:sz w:val="24"/>
                <w:szCs w:val="24"/>
                <w:lang w:val="en-US" w:eastAsia="zh-CN"/>
              </w:rPr>
              <w:t>≥</w:t>
            </w:r>
            <w:r>
              <w:rPr>
                <w:rFonts w:hint="eastAsia" w:ascii="宋体" w:hAnsi="宋体"/>
                <w:color w:val="000000"/>
                <w:sz w:val="24"/>
                <w:szCs w:val="24"/>
              </w:rPr>
              <w:t>470×410 mm。</w:t>
            </w:r>
          </w:p>
        </w:tc>
      </w:tr>
      <w:tr w14:paraId="134E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515F6E1">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15</w:t>
            </w:r>
          </w:p>
        </w:tc>
        <w:tc>
          <w:tcPr>
            <w:tcW w:w="1710" w:type="dxa"/>
            <w:shd w:val="clear" w:color="auto" w:fill="auto"/>
            <w:vAlign w:val="top"/>
          </w:tcPr>
          <w:p w14:paraId="5D59434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最大容量</w:t>
            </w:r>
          </w:p>
        </w:tc>
        <w:tc>
          <w:tcPr>
            <w:tcW w:w="5581" w:type="dxa"/>
            <w:shd w:val="clear" w:color="auto" w:fill="auto"/>
            <w:vAlign w:val="top"/>
          </w:tcPr>
          <w:p w14:paraId="63E6996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最大容量应满足：100ml×25 或 250ml×20 或 500ml×12 或 1000ml×8 或 2000ml×5 或 3000ml×4 或 5000ml×2。</w:t>
            </w:r>
          </w:p>
        </w:tc>
      </w:tr>
      <w:tr w14:paraId="7C17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EF97FFA">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16</w:t>
            </w:r>
          </w:p>
        </w:tc>
        <w:tc>
          <w:tcPr>
            <w:tcW w:w="1710" w:type="dxa"/>
            <w:shd w:val="clear" w:color="auto" w:fill="auto"/>
            <w:vAlign w:val="top"/>
          </w:tcPr>
          <w:p w14:paraId="2FCB4377">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标配容量</w:t>
            </w:r>
          </w:p>
        </w:tc>
        <w:tc>
          <w:tcPr>
            <w:tcW w:w="5581" w:type="dxa"/>
            <w:shd w:val="clear" w:color="auto" w:fill="auto"/>
            <w:vAlign w:val="top"/>
          </w:tcPr>
          <w:p w14:paraId="6DB8D7C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标配容量应满足：100ml×20 或 250ml×16 或 500ml×12 或 1000ml×8 或 2000ml×5 或 3000ml×4 或 5000ml×2。</w:t>
            </w:r>
          </w:p>
        </w:tc>
      </w:tr>
      <w:tr w14:paraId="4443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0D97969">
            <w:pPr>
              <w:spacing w:beforeLines="0" w:afterLines="0"/>
              <w:jc w:val="lef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17</w:t>
            </w:r>
          </w:p>
        </w:tc>
        <w:tc>
          <w:tcPr>
            <w:tcW w:w="1710" w:type="dxa"/>
            <w:shd w:val="clear" w:color="auto" w:fill="auto"/>
            <w:vAlign w:val="top"/>
          </w:tcPr>
          <w:p w14:paraId="68DA99D5">
            <w:pPr>
              <w:spacing w:beforeLines="0" w:afterLines="0"/>
              <w:jc w:val="lef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外形尺寸</w:t>
            </w:r>
          </w:p>
        </w:tc>
        <w:tc>
          <w:tcPr>
            <w:tcW w:w="5581" w:type="dxa"/>
            <w:shd w:val="clear" w:color="auto" w:fill="auto"/>
            <w:vAlign w:val="top"/>
          </w:tcPr>
          <w:p w14:paraId="5EA3482B">
            <w:pPr>
              <w:spacing w:beforeLines="0" w:afterLines="0"/>
              <w:jc w:val="left"/>
              <w:rPr>
                <w:rFonts w:hint="eastAsia" w:ascii="宋体" w:hAnsi="宋体"/>
                <w:color w:val="000000"/>
                <w:sz w:val="24"/>
                <w:szCs w:val="24"/>
              </w:rPr>
            </w:pPr>
            <w:r>
              <w:rPr>
                <w:rFonts w:hint="eastAsia" w:ascii="宋体" w:hAnsi="宋体"/>
                <w:color w:val="000000"/>
                <w:sz w:val="24"/>
                <w:szCs w:val="24"/>
                <w:lang w:val="en-US" w:eastAsia="zh-CN"/>
              </w:rPr>
              <w:t>≥</w:t>
            </w:r>
            <w:r>
              <w:rPr>
                <w:rFonts w:hint="eastAsia" w:ascii="宋体" w:hAnsi="宋体"/>
                <w:color w:val="000000"/>
                <w:sz w:val="24"/>
                <w:szCs w:val="24"/>
              </w:rPr>
              <w:t>620×737×1040（宽× 深×高 mm）</w:t>
            </w:r>
          </w:p>
        </w:tc>
      </w:tr>
      <w:tr w14:paraId="256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62ECC6C3">
            <w:pPr>
              <w:jc w:val="both"/>
              <w:rPr>
                <w:rFonts w:hint="default"/>
                <w:sz w:val="24"/>
                <w:szCs w:val="24"/>
                <w:vertAlign w:val="baseline"/>
                <w:lang w:val="en-US" w:eastAsia="zh-CN"/>
              </w:rPr>
            </w:pPr>
            <w:r>
              <w:rPr>
                <w:rFonts w:hint="eastAsia"/>
                <w:sz w:val="24"/>
                <w:szCs w:val="24"/>
                <w:vertAlign w:val="baseline"/>
                <w:lang w:val="en-US" w:eastAsia="zh-CN"/>
              </w:rPr>
              <w:t>18</w:t>
            </w:r>
          </w:p>
        </w:tc>
        <w:tc>
          <w:tcPr>
            <w:tcW w:w="1710" w:type="dxa"/>
          </w:tcPr>
          <w:p w14:paraId="6D2F7A78">
            <w:pPr>
              <w:jc w:val="both"/>
              <w:rPr>
                <w:rFonts w:hint="default"/>
                <w:sz w:val="24"/>
                <w:szCs w:val="24"/>
                <w:vertAlign w:val="baseline"/>
                <w:lang w:val="en-US" w:eastAsia="zh-CN"/>
              </w:rPr>
            </w:pPr>
            <w:r>
              <w:rPr>
                <w:rFonts w:hint="eastAsia"/>
                <w:sz w:val="24"/>
                <w:szCs w:val="24"/>
                <w:vertAlign w:val="baseline"/>
                <w:lang w:val="en-US" w:eastAsia="zh-CN"/>
              </w:rPr>
              <w:t>质保期</w:t>
            </w:r>
          </w:p>
        </w:tc>
        <w:tc>
          <w:tcPr>
            <w:tcW w:w="5581" w:type="dxa"/>
          </w:tcPr>
          <w:p w14:paraId="54AFADEF">
            <w:pPr>
              <w:jc w:val="both"/>
              <w:rPr>
                <w:rFonts w:hint="default"/>
                <w:sz w:val="24"/>
                <w:szCs w:val="24"/>
                <w:vertAlign w:val="baseline"/>
                <w:lang w:val="en-US" w:eastAsia="zh-CN"/>
              </w:rPr>
            </w:pPr>
            <w:r>
              <w:rPr>
                <w:rFonts w:hint="eastAsia"/>
                <w:sz w:val="24"/>
                <w:szCs w:val="24"/>
                <w:vertAlign w:val="baseline"/>
                <w:lang w:val="en-US" w:eastAsia="zh-CN"/>
              </w:rPr>
              <w:t>整机原厂质保≥2年</w:t>
            </w:r>
          </w:p>
        </w:tc>
      </w:tr>
    </w:tbl>
    <w:p w14:paraId="2DCD48BA"/>
    <w:p w14:paraId="12E394E9"/>
    <w:p w14:paraId="658827B3">
      <w:pPr>
        <w:jc w:val="center"/>
        <w:rPr>
          <w:sz w:val="28"/>
          <w:szCs w:val="36"/>
        </w:rPr>
      </w:pPr>
      <w:r>
        <w:rPr>
          <w:rFonts w:hint="eastAsia"/>
          <w:sz w:val="28"/>
          <w:szCs w:val="36"/>
          <w:lang w:val="en-US" w:eastAsia="zh-CN"/>
        </w:rPr>
        <w:t>9.</w:t>
      </w:r>
      <w:r>
        <w:rPr>
          <w:rFonts w:hint="eastAsia"/>
          <w:sz w:val="28"/>
          <w:szCs w:val="36"/>
        </w:rPr>
        <w:t>低温冷冻离心机技术参数</w:t>
      </w:r>
    </w:p>
    <w:p w14:paraId="5CDE9556">
      <w:pPr>
        <w:rPr>
          <w:sz w:val="28"/>
          <w:szCs w:val="36"/>
        </w:rPr>
      </w:pPr>
      <w:r>
        <w:rPr>
          <w:rFonts w:hint="eastAsia"/>
          <w:sz w:val="28"/>
          <w:szCs w:val="36"/>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2D20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2D60E86">
            <w:pPr>
              <w:rPr>
                <w:sz w:val="28"/>
                <w:szCs w:val="36"/>
              </w:rPr>
            </w:pPr>
            <w:r>
              <w:rPr>
                <w:rFonts w:hint="eastAsia"/>
                <w:sz w:val="28"/>
                <w:szCs w:val="36"/>
              </w:rPr>
              <w:t>序号</w:t>
            </w:r>
          </w:p>
        </w:tc>
        <w:tc>
          <w:tcPr>
            <w:tcW w:w="1710" w:type="dxa"/>
          </w:tcPr>
          <w:p w14:paraId="300C22B3">
            <w:pPr>
              <w:rPr>
                <w:sz w:val="28"/>
                <w:szCs w:val="36"/>
              </w:rPr>
            </w:pPr>
            <w:r>
              <w:rPr>
                <w:rFonts w:hint="eastAsia"/>
                <w:sz w:val="28"/>
                <w:szCs w:val="36"/>
              </w:rPr>
              <w:t>技术规格</w:t>
            </w:r>
          </w:p>
        </w:tc>
        <w:tc>
          <w:tcPr>
            <w:tcW w:w="5581" w:type="dxa"/>
          </w:tcPr>
          <w:p w14:paraId="76AB0F03">
            <w:pPr>
              <w:rPr>
                <w:sz w:val="28"/>
                <w:szCs w:val="36"/>
              </w:rPr>
            </w:pPr>
            <w:r>
              <w:rPr>
                <w:rFonts w:hint="eastAsia"/>
                <w:sz w:val="28"/>
                <w:szCs w:val="36"/>
              </w:rPr>
              <w:t>技术要求</w:t>
            </w:r>
          </w:p>
        </w:tc>
      </w:tr>
      <w:tr w14:paraId="21C0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7D30CA5B">
            <w:pPr>
              <w:jc w:val="left"/>
              <w:rPr>
                <w:rFonts w:hint="eastAsia" w:ascii="宋体" w:hAnsi="宋体"/>
                <w:color w:val="000000"/>
                <w:sz w:val="24"/>
              </w:rPr>
            </w:pPr>
            <w:r>
              <w:rPr>
                <w:rFonts w:hint="eastAsia" w:ascii="宋体" w:hAnsi="宋体"/>
                <w:color w:val="000000"/>
                <w:sz w:val="24"/>
              </w:rPr>
              <w:t>1</w:t>
            </w:r>
          </w:p>
        </w:tc>
        <w:tc>
          <w:tcPr>
            <w:tcW w:w="1710" w:type="dxa"/>
            <w:shd w:val="clear" w:color="auto" w:fill="auto"/>
          </w:tcPr>
          <w:p w14:paraId="73FE1146">
            <w:pPr>
              <w:jc w:val="left"/>
              <w:rPr>
                <w:rFonts w:hint="eastAsia" w:ascii="宋体" w:hAnsi="宋体"/>
                <w:color w:val="000000"/>
                <w:sz w:val="24"/>
              </w:rPr>
            </w:pPr>
            <w:r>
              <w:rPr>
                <w:rFonts w:hint="eastAsia" w:ascii="宋体" w:hAnsi="宋体"/>
                <w:color w:val="000000"/>
                <w:sz w:val="24"/>
              </w:rPr>
              <w:t>数据显示功能</w:t>
            </w:r>
          </w:p>
        </w:tc>
        <w:tc>
          <w:tcPr>
            <w:tcW w:w="5581" w:type="dxa"/>
            <w:shd w:val="clear" w:color="auto" w:fill="auto"/>
          </w:tcPr>
          <w:p w14:paraId="267056A8">
            <w:pPr>
              <w:jc w:val="left"/>
              <w:rPr>
                <w:rFonts w:hint="eastAsia" w:ascii="宋体" w:hAnsi="宋体"/>
                <w:color w:val="000000"/>
                <w:sz w:val="24"/>
              </w:rPr>
            </w:pPr>
            <w:r>
              <w:rPr>
                <w:rFonts w:hint="eastAsia" w:ascii="宋体" w:hAnsi="宋体"/>
                <w:color w:val="000000"/>
                <w:sz w:val="24"/>
              </w:rPr>
              <w:t>具备自动计算离心力（RCF）、转速（RPM）功能，数据应精准同步显示。</w:t>
            </w:r>
          </w:p>
        </w:tc>
      </w:tr>
      <w:tr w14:paraId="2C18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716250B4">
            <w:pPr>
              <w:jc w:val="left"/>
              <w:rPr>
                <w:rFonts w:hint="eastAsia" w:ascii="宋体" w:hAnsi="宋体"/>
                <w:color w:val="000000"/>
                <w:sz w:val="24"/>
              </w:rPr>
            </w:pPr>
            <w:r>
              <w:rPr>
                <w:rFonts w:hint="eastAsia" w:ascii="宋体" w:hAnsi="宋体"/>
                <w:color w:val="000000"/>
                <w:sz w:val="24"/>
              </w:rPr>
              <w:t>2</w:t>
            </w:r>
          </w:p>
        </w:tc>
        <w:tc>
          <w:tcPr>
            <w:tcW w:w="1710" w:type="dxa"/>
            <w:shd w:val="clear" w:color="auto" w:fill="auto"/>
          </w:tcPr>
          <w:p w14:paraId="124B19A8">
            <w:pPr>
              <w:jc w:val="left"/>
              <w:rPr>
                <w:rFonts w:hint="eastAsia" w:ascii="宋体" w:hAnsi="宋体"/>
                <w:color w:val="000000"/>
                <w:sz w:val="24"/>
              </w:rPr>
            </w:pPr>
            <w:r>
              <w:rPr>
                <w:rFonts w:hint="eastAsia" w:ascii="宋体" w:hAnsi="宋体"/>
                <w:color w:val="000000"/>
                <w:sz w:val="24"/>
              </w:rPr>
              <w:t>机体及腔体材质</w:t>
            </w:r>
          </w:p>
        </w:tc>
        <w:tc>
          <w:tcPr>
            <w:tcW w:w="5581" w:type="dxa"/>
            <w:shd w:val="clear" w:color="auto" w:fill="auto"/>
          </w:tcPr>
          <w:p w14:paraId="0FA764D4">
            <w:pPr>
              <w:jc w:val="left"/>
              <w:rPr>
                <w:rFonts w:hint="eastAsia" w:ascii="宋体" w:hAnsi="宋体"/>
                <w:color w:val="000000"/>
                <w:sz w:val="24"/>
              </w:rPr>
            </w:pPr>
            <w:r>
              <w:rPr>
                <w:rFonts w:hint="eastAsia" w:ascii="宋体" w:hAnsi="宋体"/>
                <w:color w:val="000000"/>
                <w:sz w:val="24"/>
              </w:rPr>
              <w:t>机体应采用全钢结构；离心室内腔应为 316 不锈钢材质加环保防腐涂层处理，应具备抗腐蚀、耐酸碱性能。</w:t>
            </w:r>
          </w:p>
        </w:tc>
      </w:tr>
      <w:tr w14:paraId="2556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3987C7A7">
            <w:pPr>
              <w:jc w:val="left"/>
              <w:rPr>
                <w:rFonts w:hint="eastAsia" w:ascii="宋体" w:hAnsi="宋体"/>
                <w:color w:val="000000"/>
                <w:sz w:val="24"/>
              </w:rPr>
            </w:pPr>
            <w:r>
              <w:rPr>
                <w:rFonts w:hint="eastAsia" w:ascii="宋体" w:hAnsi="宋体"/>
                <w:color w:val="000000"/>
                <w:sz w:val="24"/>
              </w:rPr>
              <w:t>3</w:t>
            </w:r>
          </w:p>
        </w:tc>
        <w:tc>
          <w:tcPr>
            <w:tcW w:w="1710" w:type="dxa"/>
            <w:shd w:val="clear" w:color="auto" w:fill="auto"/>
          </w:tcPr>
          <w:p w14:paraId="7F4F92E0">
            <w:pPr>
              <w:jc w:val="left"/>
              <w:rPr>
                <w:rFonts w:hint="eastAsia" w:ascii="宋体" w:hAnsi="宋体"/>
                <w:color w:val="000000"/>
                <w:sz w:val="24"/>
              </w:rPr>
            </w:pPr>
            <w:r>
              <w:rPr>
                <w:rFonts w:hint="eastAsia" w:ascii="宋体" w:hAnsi="宋体"/>
                <w:color w:val="000000"/>
                <w:sz w:val="24"/>
              </w:rPr>
              <w:t>安全及保护功能</w:t>
            </w:r>
          </w:p>
        </w:tc>
        <w:tc>
          <w:tcPr>
            <w:tcW w:w="5581" w:type="dxa"/>
            <w:shd w:val="clear" w:color="auto" w:fill="auto"/>
          </w:tcPr>
          <w:p w14:paraId="0060DEC3">
            <w:pPr>
              <w:jc w:val="left"/>
              <w:rPr>
                <w:rFonts w:hint="eastAsia" w:ascii="宋体" w:hAnsi="宋体"/>
                <w:color w:val="000000"/>
                <w:sz w:val="24"/>
              </w:rPr>
            </w:pPr>
            <w:r>
              <w:rPr>
                <w:rFonts w:hint="eastAsia" w:ascii="宋体" w:hAnsi="宋体"/>
                <w:color w:val="000000"/>
                <w:sz w:val="24"/>
              </w:rPr>
              <w:t>离心机门盖开启后或待机状态下 5 分钟内无任何指令，压缩机应停止工作；具备不平衡保护功能，并配备高精度电子陀螺仪不平衡监测功能。</w:t>
            </w:r>
          </w:p>
        </w:tc>
      </w:tr>
      <w:tr w14:paraId="609E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545446EE">
            <w:pPr>
              <w:jc w:val="left"/>
              <w:rPr>
                <w:rFonts w:hint="eastAsia" w:ascii="宋体" w:hAnsi="宋体"/>
                <w:color w:val="000000"/>
                <w:sz w:val="24"/>
              </w:rPr>
            </w:pPr>
            <w:r>
              <w:rPr>
                <w:rFonts w:hint="eastAsia" w:ascii="宋体" w:hAnsi="宋体"/>
                <w:color w:val="000000"/>
                <w:sz w:val="24"/>
              </w:rPr>
              <w:t>4</w:t>
            </w:r>
          </w:p>
        </w:tc>
        <w:tc>
          <w:tcPr>
            <w:tcW w:w="1710" w:type="dxa"/>
            <w:shd w:val="clear" w:color="auto" w:fill="auto"/>
          </w:tcPr>
          <w:p w14:paraId="2CBADF96">
            <w:pPr>
              <w:jc w:val="left"/>
              <w:rPr>
                <w:rFonts w:hint="eastAsia" w:ascii="宋体" w:hAnsi="宋体"/>
                <w:color w:val="000000"/>
                <w:sz w:val="24"/>
              </w:rPr>
            </w:pPr>
            <w:r>
              <w:rPr>
                <w:rFonts w:hint="eastAsia" w:ascii="宋体" w:hAnsi="宋体"/>
                <w:color w:val="000000"/>
                <w:sz w:val="24"/>
              </w:rPr>
              <w:t>制冷系统</w:t>
            </w:r>
          </w:p>
        </w:tc>
        <w:tc>
          <w:tcPr>
            <w:tcW w:w="5581" w:type="dxa"/>
            <w:shd w:val="clear" w:color="auto" w:fill="auto"/>
          </w:tcPr>
          <w:p w14:paraId="02EB0372">
            <w:pPr>
              <w:jc w:val="left"/>
              <w:rPr>
                <w:rFonts w:hint="eastAsia" w:ascii="宋体" w:hAnsi="宋体"/>
                <w:color w:val="000000"/>
                <w:sz w:val="24"/>
              </w:rPr>
            </w:pPr>
            <w:r>
              <w:rPr>
                <w:rFonts w:hint="eastAsia" w:ascii="宋体" w:hAnsi="宋体"/>
                <w:color w:val="000000"/>
                <w:sz w:val="24"/>
              </w:rPr>
              <w:t>应采用高效环保压缩机制冷系统，配备智能节能降耗管理模式；在最高转速下运行时，温度应可保持在 - 4℃以下。</w:t>
            </w:r>
          </w:p>
        </w:tc>
      </w:tr>
      <w:tr w14:paraId="5875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07835A28">
            <w:pPr>
              <w:jc w:val="left"/>
              <w:rPr>
                <w:rFonts w:hint="eastAsia" w:ascii="宋体" w:hAnsi="宋体"/>
                <w:color w:val="000000"/>
                <w:sz w:val="24"/>
              </w:rPr>
            </w:pPr>
            <w:r>
              <w:rPr>
                <w:rFonts w:hint="eastAsia" w:ascii="宋体" w:hAnsi="宋体"/>
                <w:color w:val="000000"/>
                <w:sz w:val="24"/>
              </w:rPr>
              <w:t>5</w:t>
            </w:r>
          </w:p>
        </w:tc>
        <w:tc>
          <w:tcPr>
            <w:tcW w:w="1710" w:type="dxa"/>
            <w:shd w:val="clear" w:color="auto" w:fill="auto"/>
          </w:tcPr>
          <w:p w14:paraId="5FCC5322">
            <w:pPr>
              <w:jc w:val="left"/>
              <w:rPr>
                <w:rFonts w:hint="eastAsia" w:ascii="宋体" w:hAnsi="宋体"/>
                <w:color w:val="000000"/>
                <w:sz w:val="24"/>
              </w:rPr>
            </w:pPr>
            <w:r>
              <w:rPr>
                <w:rFonts w:hint="eastAsia" w:ascii="宋体" w:hAnsi="宋体"/>
                <w:color w:val="000000"/>
                <w:sz w:val="24"/>
              </w:rPr>
              <w:t>转速与离心力</w:t>
            </w:r>
          </w:p>
        </w:tc>
        <w:tc>
          <w:tcPr>
            <w:tcW w:w="5581" w:type="dxa"/>
            <w:shd w:val="clear" w:color="auto" w:fill="auto"/>
          </w:tcPr>
          <w:p w14:paraId="338113CA">
            <w:pPr>
              <w:jc w:val="left"/>
              <w:rPr>
                <w:rFonts w:hint="eastAsia" w:ascii="宋体" w:hAnsi="宋体"/>
                <w:color w:val="000000"/>
                <w:sz w:val="24"/>
              </w:rPr>
            </w:pPr>
            <w:r>
              <w:rPr>
                <w:rFonts w:hint="eastAsia" w:ascii="宋体" w:hAnsi="宋体"/>
                <w:color w:val="000000"/>
                <w:sz w:val="24"/>
              </w:rPr>
              <w:t>最高转速≥16500 rpm；最大相对离心力≥21615 g。</w:t>
            </w:r>
          </w:p>
        </w:tc>
      </w:tr>
      <w:tr w14:paraId="1837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6F522859">
            <w:pPr>
              <w:jc w:val="left"/>
              <w:rPr>
                <w:rFonts w:hint="eastAsia" w:ascii="宋体" w:hAnsi="宋体"/>
                <w:color w:val="000000"/>
                <w:sz w:val="24"/>
              </w:rPr>
            </w:pPr>
            <w:r>
              <w:rPr>
                <w:rFonts w:hint="eastAsia" w:ascii="宋体" w:hAnsi="宋体"/>
                <w:color w:val="000000"/>
                <w:sz w:val="24"/>
              </w:rPr>
              <w:t>6</w:t>
            </w:r>
          </w:p>
        </w:tc>
        <w:tc>
          <w:tcPr>
            <w:tcW w:w="1710" w:type="dxa"/>
            <w:shd w:val="clear" w:color="auto" w:fill="auto"/>
          </w:tcPr>
          <w:p w14:paraId="2F4C46CB">
            <w:pPr>
              <w:jc w:val="left"/>
              <w:rPr>
                <w:rFonts w:hint="eastAsia" w:ascii="宋体" w:hAnsi="宋体"/>
                <w:color w:val="000000"/>
                <w:sz w:val="24"/>
              </w:rPr>
            </w:pPr>
            <w:r>
              <w:rPr>
                <w:rFonts w:hint="eastAsia" w:ascii="宋体" w:hAnsi="宋体"/>
                <w:color w:val="000000"/>
                <w:sz w:val="24"/>
              </w:rPr>
              <w:t>温度参数</w:t>
            </w:r>
          </w:p>
        </w:tc>
        <w:tc>
          <w:tcPr>
            <w:tcW w:w="5581" w:type="dxa"/>
            <w:shd w:val="clear" w:color="auto" w:fill="auto"/>
          </w:tcPr>
          <w:p w14:paraId="7B7B5C79">
            <w:pPr>
              <w:jc w:val="left"/>
              <w:rPr>
                <w:rFonts w:hint="eastAsia" w:ascii="宋体" w:hAnsi="宋体"/>
                <w:color w:val="000000"/>
                <w:sz w:val="24"/>
              </w:rPr>
            </w:pPr>
            <w:r>
              <w:rPr>
                <w:rFonts w:hint="eastAsia" w:ascii="宋体" w:hAnsi="宋体"/>
                <w:color w:val="000000"/>
                <w:sz w:val="24"/>
              </w:rPr>
              <w:t>温度设置范围覆盖 - 20℃～40℃；温度精度±1.0℃。</w:t>
            </w:r>
          </w:p>
        </w:tc>
      </w:tr>
      <w:tr w14:paraId="4D7B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45502279">
            <w:pPr>
              <w:jc w:val="left"/>
              <w:rPr>
                <w:rFonts w:hint="eastAsia" w:ascii="宋体" w:hAnsi="宋体"/>
                <w:color w:val="000000"/>
                <w:sz w:val="24"/>
              </w:rPr>
            </w:pPr>
            <w:r>
              <w:rPr>
                <w:rFonts w:hint="eastAsia" w:ascii="宋体" w:hAnsi="宋体"/>
                <w:color w:val="000000"/>
                <w:sz w:val="24"/>
              </w:rPr>
              <w:t>7</w:t>
            </w:r>
          </w:p>
        </w:tc>
        <w:tc>
          <w:tcPr>
            <w:tcW w:w="1710" w:type="dxa"/>
            <w:shd w:val="clear" w:color="auto" w:fill="auto"/>
          </w:tcPr>
          <w:p w14:paraId="67221074">
            <w:pPr>
              <w:jc w:val="left"/>
              <w:rPr>
                <w:rFonts w:hint="eastAsia" w:ascii="宋体" w:hAnsi="宋体"/>
                <w:color w:val="000000"/>
                <w:sz w:val="24"/>
              </w:rPr>
            </w:pPr>
            <w:r>
              <w:rPr>
                <w:rFonts w:hint="eastAsia" w:ascii="宋体" w:hAnsi="宋体"/>
                <w:color w:val="000000"/>
                <w:sz w:val="24"/>
              </w:rPr>
              <w:t>整机性能</w:t>
            </w:r>
          </w:p>
        </w:tc>
        <w:tc>
          <w:tcPr>
            <w:tcW w:w="5581" w:type="dxa"/>
            <w:shd w:val="clear" w:color="auto" w:fill="auto"/>
          </w:tcPr>
          <w:p w14:paraId="3F0BBE60">
            <w:pPr>
              <w:jc w:val="left"/>
              <w:rPr>
                <w:rFonts w:hint="eastAsia" w:ascii="宋体" w:hAnsi="宋体"/>
                <w:color w:val="000000"/>
                <w:sz w:val="24"/>
              </w:rPr>
            </w:pPr>
            <w:r>
              <w:rPr>
                <w:rFonts w:hint="eastAsia" w:ascii="宋体" w:hAnsi="宋体"/>
                <w:color w:val="000000"/>
                <w:sz w:val="24"/>
              </w:rPr>
              <w:t>整机噪声≤60 dB (A)；转速精度 ±10 r/min；定时范围覆盖 1 s～99 min 59 s</w:t>
            </w:r>
          </w:p>
        </w:tc>
      </w:tr>
      <w:tr w14:paraId="71B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tcPr>
          <w:p w14:paraId="1E7058B5">
            <w:pPr>
              <w:jc w:val="left"/>
              <w:rPr>
                <w:rFonts w:hint="eastAsia" w:ascii="宋体" w:hAnsi="宋体"/>
                <w:color w:val="000000"/>
                <w:sz w:val="24"/>
              </w:rPr>
            </w:pPr>
            <w:r>
              <w:rPr>
                <w:rFonts w:hint="eastAsia" w:ascii="宋体" w:hAnsi="宋体"/>
                <w:color w:val="000000"/>
                <w:sz w:val="24"/>
              </w:rPr>
              <w:t>*8</w:t>
            </w:r>
          </w:p>
        </w:tc>
        <w:tc>
          <w:tcPr>
            <w:tcW w:w="1710" w:type="dxa"/>
            <w:shd w:val="clear" w:color="auto" w:fill="auto"/>
          </w:tcPr>
          <w:p w14:paraId="5DC901EA">
            <w:pPr>
              <w:jc w:val="left"/>
              <w:rPr>
                <w:rFonts w:hint="eastAsia" w:ascii="宋体" w:hAnsi="宋体"/>
                <w:color w:val="000000"/>
                <w:sz w:val="24"/>
              </w:rPr>
            </w:pPr>
            <w:r>
              <w:rPr>
                <w:rFonts w:hint="eastAsia" w:ascii="宋体" w:hAnsi="宋体"/>
                <w:color w:val="000000"/>
                <w:sz w:val="24"/>
              </w:rPr>
              <w:t>标配转子</w:t>
            </w:r>
          </w:p>
        </w:tc>
        <w:tc>
          <w:tcPr>
            <w:tcW w:w="5581" w:type="dxa"/>
            <w:shd w:val="clear" w:color="auto" w:fill="auto"/>
          </w:tcPr>
          <w:p w14:paraId="42314EA7">
            <w:pPr>
              <w:jc w:val="left"/>
              <w:rPr>
                <w:rFonts w:hint="eastAsia" w:ascii="宋体" w:hAnsi="宋体"/>
                <w:color w:val="000000"/>
                <w:sz w:val="24"/>
              </w:rPr>
            </w:pPr>
            <w:r>
              <w:rPr>
                <w:rFonts w:hint="eastAsia" w:ascii="宋体" w:hAnsi="宋体"/>
                <w:color w:val="000000"/>
                <w:sz w:val="24"/>
              </w:rPr>
              <w:t>标配角转子：24×1.5/2.0 ml（15000 rpm/21615×g）。</w:t>
            </w:r>
          </w:p>
        </w:tc>
      </w:tr>
      <w:tr w14:paraId="19B5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B74D9A2">
            <w:pPr>
              <w:rPr>
                <w:sz w:val="24"/>
              </w:rPr>
            </w:pPr>
            <w:r>
              <w:rPr>
                <w:rFonts w:hint="eastAsia"/>
                <w:sz w:val="24"/>
              </w:rPr>
              <w:t>9</w:t>
            </w:r>
          </w:p>
        </w:tc>
        <w:tc>
          <w:tcPr>
            <w:tcW w:w="1710" w:type="dxa"/>
          </w:tcPr>
          <w:p w14:paraId="4EF0B707">
            <w:pPr>
              <w:rPr>
                <w:sz w:val="24"/>
              </w:rPr>
            </w:pPr>
            <w:r>
              <w:rPr>
                <w:rFonts w:hint="eastAsia"/>
                <w:sz w:val="24"/>
              </w:rPr>
              <w:t>质保期</w:t>
            </w:r>
          </w:p>
        </w:tc>
        <w:tc>
          <w:tcPr>
            <w:tcW w:w="5581" w:type="dxa"/>
          </w:tcPr>
          <w:p w14:paraId="4ECF7634">
            <w:pPr>
              <w:rPr>
                <w:sz w:val="24"/>
              </w:rPr>
            </w:pPr>
            <w:r>
              <w:rPr>
                <w:rFonts w:hint="eastAsia"/>
                <w:sz w:val="24"/>
              </w:rPr>
              <w:t>整机原厂质保≥2年</w:t>
            </w:r>
          </w:p>
        </w:tc>
      </w:tr>
    </w:tbl>
    <w:p w14:paraId="1D869F99"/>
    <w:p w14:paraId="19C9E0AC"/>
    <w:p w14:paraId="26365172"/>
    <w:p w14:paraId="4B3AE20C">
      <w:pPr>
        <w:jc w:val="center"/>
        <w:rPr>
          <w:rFonts w:hint="eastAsia"/>
          <w:sz w:val="28"/>
          <w:szCs w:val="36"/>
          <w:lang w:val="en-US" w:eastAsia="zh-CN"/>
        </w:rPr>
      </w:pPr>
      <w:r>
        <w:rPr>
          <w:rFonts w:hint="eastAsia"/>
          <w:sz w:val="28"/>
          <w:szCs w:val="36"/>
          <w:lang w:val="en-US" w:eastAsia="zh-CN"/>
        </w:rPr>
        <w:t>9.精密电子天平技术参数</w:t>
      </w:r>
    </w:p>
    <w:p w14:paraId="52362013">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705"/>
        <w:gridCol w:w="5566"/>
      </w:tblGrid>
      <w:tr w14:paraId="54E2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27" w:type="dxa"/>
          </w:tcPr>
          <w:p w14:paraId="30675A0D">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05" w:type="dxa"/>
          </w:tcPr>
          <w:p w14:paraId="1BDB5B2D">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66" w:type="dxa"/>
          </w:tcPr>
          <w:p w14:paraId="357E22F4">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61D9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7278FC26">
            <w:pPr>
              <w:jc w:val="both"/>
              <w:rPr>
                <w:rFonts w:hint="default"/>
                <w:sz w:val="24"/>
                <w:szCs w:val="32"/>
                <w:vertAlign w:val="baseline"/>
                <w:lang w:val="en-US" w:eastAsia="zh-CN"/>
              </w:rPr>
            </w:pPr>
            <w:r>
              <w:rPr>
                <w:rFonts w:hint="eastAsia"/>
                <w:sz w:val="24"/>
                <w:szCs w:val="32"/>
                <w:vertAlign w:val="baseline"/>
                <w:lang w:val="en-US" w:eastAsia="zh-CN"/>
              </w:rPr>
              <w:t>1</w:t>
            </w:r>
          </w:p>
        </w:tc>
        <w:tc>
          <w:tcPr>
            <w:tcW w:w="1705" w:type="dxa"/>
            <w:shd w:val="clear" w:color="auto" w:fill="auto"/>
            <w:vAlign w:val="top"/>
          </w:tcPr>
          <w:p w14:paraId="3D1D27BE">
            <w:pPr>
              <w:jc w:val="both"/>
              <w:rPr>
                <w:rFonts w:hint="default"/>
                <w:sz w:val="24"/>
                <w:szCs w:val="32"/>
                <w:vertAlign w:val="baseline"/>
                <w:lang w:val="en-US" w:eastAsia="zh-CN"/>
              </w:rPr>
            </w:pPr>
            <w:r>
              <w:rPr>
                <w:rFonts w:hint="eastAsia"/>
                <w:sz w:val="24"/>
                <w:szCs w:val="32"/>
                <w:vertAlign w:val="baseline"/>
                <w:lang w:val="en-US" w:eastAsia="zh-CN"/>
              </w:rPr>
              <w:t>运行环境温度</w:t>
            </w:r>
          </w:p>
        </w:tc>
        <w:tc>
          <w:tcPr>
            <w:tcW w:w="5566" w:type="dxa"/>
            <w:shd w:val="clear" w:color="auto" w:fill="auto"/>
            <w:vAlign w:val="top"/>
          </w:tcPr>
          <w:p w14:paraId="2AD7C227">
            <w:pPr>
              <w:jc w:val="both"/>
              <w:rPr>
                <w:rFonts w:hint="default"/>
                <w:sz w:val="24"/>
                <w:szCs w:val="32"/>
                <w:vertAlign w:val="baseline"/>
                <w:lang w:val="en-US" w:eastAsia="zh-CN"/>
              </w:rPr>
            </w:pPr>
            <w:r>
              <w:rPr>
                <w:rFonts w:hint="eastAsia"/>
                <w:sz w:val="24"/>
                <w:szCs w:val="32"/>
                <w:vertAlign w:val="baseline"/>
                <w:lang w:val="en-US" w:eastAsia="zh-CN"/>
              </w:rPr>
              <w:t>在 5～40℃ 范围内正常工作</w:t>
            </w:r>
          </w:p>
        </w:tc>
      </w:tr>
      <w:tr w14:paraId="7FD3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7143D659">
            <w:pPr>
              <w:jc w:val="both"/>
              <w:rPr>
                <w:rFonts w:hint="default"/>
                <w:sz w:val="24"/>
                <w:szCs w:val="32"/>
                <w:vertAlign w:val="baseline"/>
                <w:lang w:val="en-US" w:eastAsia="zh-CN"/>
              </w:rPr>
            </w:pPr>
            <w:r>
              <w:rPr>
                <w:rFonts w:hint="eastAsia"/>
                <w:sz w:val="24"/>
                <w:szCs w:val="32"/>
                <w:vertAlign w:val="baseline"/>
                <w:lang w:val="en-US" w:eastAsia="zh-CN"/>
              </w:rPr>
              <w:t>2</w:t>
            </w:r>
          </w:p>
        </w:tc>
        <w:tc>
          <w:tcPr>
            <w:tcW w:w="1705" w:type="dxa"/>
            <w:shd w:val="clear" w:color="auto" w:fill="auto"/>
            <w:vAlign w:val="top"/>
          </w:tcPr>
          <w:p w14:paraId="4496A89E">
            <w:pPr>
              <w:jc w:val="both"/>
              <w:rPr>
                <w:rFonts w:hint="default"/>
                <w:sz w:val="24"/>
                <w:szCs w:val="32"/>
                <w:vertAlign w:val="baseline"/>
                <w:lang w:val="en-US" w:eastAsia="zh-CN"/>
              </w:rPr>
            </w:pPr>
            <w:r>
              <w:rPr>
                <w:rFonts w:hint="eastAsia"/>
                <w:sz w:val="24"/>
                <w:szCs w:val="32"/>
                <w:vertAlign w:val="baseline"/>
                <w:lang w:val="en-US" w:eastAsia="zh-CN"/>
              </w:rPr>
              <w:t>量程</w:t>
            </w:r>
          </w:p>
        </w:tc>
        <w:tc>
          <w:tcPr>
            <w:tcW w:w="5566" w:type="dxa"/>
            <w:shd w:val="clear" w:color="auto" w:fill="auto"/>
            <w:vAlign w:val="top"/>
          </w:tcPr>
          <w:p w14:paraId="7D3A738E">
            <w:pPr>
              <w:jc w:val="both"/>
              <w:rPr>
                <w:rFonts w:hint="default"/>
                <w:sz w:val="24"/>
                <w:szCs w:val="32"/>
                <w:vertAlign w:val="baseline"/>
                <w:lang w:val="en-US" w:eastAsia="zh-CN"/>
              </w:rPr>
            </w:pPr>
            <w:r>
              <w:rPr>
                <w:rFonts w:hint="eastAsia"/>
                <w:sz w:val="24"/>
                <w:szCs w:val="32"/>
                <w:vertAlign w:val="baseline"/>
                <w:lang w:val="en-US" w:eastAsia="zh-CN"/>
              </w:rPr>
              <w:t>≥120 g</w:t>
            </w:r>
          </w:p>
        </w:tc>
      </w:tr>
      <w:tr w14:paraId="3179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628444FB">
            <w:pPr>
              <w:jc w:val="both"/>
              <w:rPr>
                <w:rFonts w:hint="default"/>
                <w:sz w:val="24"/>
                <w:szCs w:val="32"/>
                <w:vertAlign w:val="baseline"/>
                <w:lang w:val="en-US" w:eastAsia="zh-CN"/>
              </w:rPr>
            </w:pPr>
            <w:r>
              <w:rPr>
                <w:rFonts w:hint="eastAsia"/>
                <w:sz w:val="24"/>
                <w:szCs w:val="32"/>
                <w:vertAlign w:val="baseline"/>
                <w:lang w:val="en-US" w:eastAsia="zh-CN"/>
              </w:rPr>
              <w:t>3</w:t>
            </w:r>
          </w:p>
        </w:tc>
        <w:tc>
          <w:tcPr>
            <w:tcW w:w="1705" w:type="dxa"/>
            <w:shd w:val="clear" w:color="auto" w:fill="auto"/>
            <w:vAlign w:val="top"/>
          </w:tcPr>
          <w:p w14:paraId="10483659">
            <w:pPr>
              <w:jc w:val="both"/>
              <w:rPr>
                <w:rFonts w:hint="default"/>
                <w:sz w:val="24"/>
                <w:szCs w:val="32"/>
                <w:vertAlign w:val="baseline"/>
                <w:lang w:val="en-US" w:eastAsia="zh-CN"/>
              </w:rPr>
            </w:pPr>
            <w:r>
              <w:rPr>
                <w:rFonts w:hint="eastAsia"/>
                <w:sz w:val="24"/>
                <w:szCs w:val="32"/>
                <w:vertAlign w:val="baseline"/>
                <w:lang w:val="en-US" w:eastAsia="zh-CN"/>
              </w:rPr>
              <w:t>读数精度</w:t>
            </w:r>
          </w:p>
        </w:tc>
        <w:tc>
          <w:tcPr>
            <w:tcW w:w="5566" w:type="dxa"/>
            <w:shd w:val="clear" w:color="auto" w:fill="auto"/>
            <w:vAlign w:val="top"/>
          </w:tcPr>
          <w:p w14:paraId="589E31FB">
            <w:pPr>
              <w:jc w:val="both"/>
              <w:rPr>
                <w:rFonts w:hint="default"/>
                <w:sz w:val="24"/>
                <w:szCs w:val="32"/>
                <w:vertAlign w:val="baseline"/>
                <w:lang w:val="en-US" w:eastAsia="zh-CN"/>
              </w:rPr>
            </w:pPr>
            <w:r>
              <w:rPr>
                <w:rFonts w:hint="eastAsia"/>
                <w:sz w:val="24"/>
                <w:szCs w:val="32"/>
                <w:vertAlign w:val="baseline"/>
                <w:lang w:val="en-US" w:eastAsia="zh-CN"/>
              </w:rPr>
              <w:t>达到 0.1 mg</w:t>
            </w:r>
          </w:p>
        </w:tc>
      </w:tr>
      <w:tr w14:paraId="59A7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0BFA9753">
            <w:pPr>
              <w:jc w:val="both"/>
              <w:rPr>
                <w:rFonts w:hint="default"/>
                <w:sz w:val="24"/>
                <w:szCs w:val="32"/>
                <w:vertAlign w:val="baseline"/>
                <w:lang w:val="en-US" w:eastAsia="zh-CN"/>
              </w:rPr>
            </w:pPr>
            <w:r>
              <w:rPr>
                <w:rFonts w:hint="eastAsia"/>
                <w:sz w:val="24"/>
                <w:szCs w:val="32"/>
                <w:vertAlign w:val="baseline"/>
                <w:lang w:val="en-US" w:eastAsia="zh-CN"/>
              </w:rPr>
              <w:t>4</w:t>
            </w:r>
          </w:p>
        </w:tc>
        <w:tc>
          <w:tcPr>
            <w:tcW w:w="1705" w:type="dxa"/>
            <w:shd w:val="clear" w:color="auto" w:fill="auto"/>
            <w:vAlign w:val="top"/>
          </w:tcPr>
          <w:p w14:paraId="5C2B0A16">
            <w:pPr>
              <w:jc w:val="both"/>
              <w:rPr>
                <w:rFonts w:hint="default"/>
                <w:sz w:val="24"/>
                <w:szCs w:val="32"/>
                <w:vertAlign w:val="baseline"/>
                <w:lang w:val="en-US" w:eastAsia="zh-CN"/>
              </w:rPr>
            </w:pPr>
            <w:r>
              <w:rPr>
                <w:rFonts w:hint="eastAsia"/>
                <w:sz w:val="24"/>
                <w:szCs w:val="32"/>
                <w:vertAlign w:val="baseline"/>
                <w:lang w:val="en-US" w:eastAsia="zh-CN"/>
              </w:rPr>
              <w:t>稳定时间</w:t>
            </w:r>
          </w:p>
        </w:tc>
        <w:tc>
          <w:tcPr>
            <w:tcW w:w="5566" w:type="dxa"/>
            <w:shd w:val="clear" w:color="auto" w:fill="auto"/>
            <w:vAlign w:val="top"/>
          </w:tcPr>
          <w:p w14:paraId="15A71223">
            <w:pPr>
              <w:jc w:val="both"/>
              <w:rPr>
                <w:rFonts w:hint="default"/>
                <w:sz w:val="24"/>
                <w:szCs w:val="32"/>
                <w:vertAlign w:val="baseline"/>
                <w:lang w:val="en-US" w:eastAsia="zh-CN"/>
              </w:rPr>
            </w:pPr>
            <w:r>
              <w:rPr>
                <w:rFonts w:hint="eastAsia"/>
                <w:sz w:val="24"/>
                <w:szCs w:val="32"/>
                <w:vertAlign w:val="baseline"/>
                <w:lang w:val="en-US" w:eastAsia="zh-CN"/>
              </w:rPr>
              <w:t>≤4 s</w:t>
            </w:r>
          </w:p>
        </w:tc>
      </w:tr>
      <w:tr w14:paraId="2932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3E851621">
            <w:pPr>
              <w:jc w:val="both"/>
              <w:rPr>
                <w:rFonts w:hint="default"/>
                <w:sz w:val="24"/>
                <w:szCs w:val="32"/>
                <w:vertAlign w:val="baseline"/>
                <w:lang w:val="en-US" w:eastAsia="zh-CN"/>
              </w:rPr>
            </w:pPr>
            <w:r>
              <w:rPr>
                <w:rFonts w:hint="eastAsia"/>
                <w:sz w:val="24"/>
                <w:szCs w:val="32"/>
                <w:vertAlign w:val="baseline"/>
                <w:lang w:val="en-US" w:eastAsia="zh-CN"/>
              </w:rPr>
              <w:t>5</w:t>
            </w:r>
          </w:p>
        </w:tc>
        <w:tc>
          <w:tcPr>
            <w:tcW w:w="1705" w:type="dxa"/>
            <w:shd w:val="clear" w:color="auto" w:fill="auto"/>
            <w:vAlign w:val="top"/>
          </w:tcPr>
          <w:p w14:paraId="68E3E7D1">
            <w:pPr>
              <w:jc w:val="both"/>
              <w:rPr>
                <w:rFonts w:hint="default"/>
                <w:sz w:val="24"/>
                <w:szCs w:val="32"/>
                <w:vertAlign w:val="baseline"/>
                <w:lang w:val="en-US" w:eastAsia="zh-CN"/>
              </w:rPr>
            </w:pPr>
            <w:r>
              <w:rPr>
                <w:rFonts w:hint="eastAsia"/>
                <w:sz w:val="24"/>
                <w:szCs w:val="32"/>
                <w:vertAlign w:val="baseline"/>
                <w:lang w:val="en-US" w:eastAsia="zh-CN"/>
              </w:rPr>
              <w:t>重复性误差</w:t>
            </w:r>
          </w:p>
        </w:tc>
        <w:tc>
          <w:tcPr>
            <w:tcW w:w="5566" w:type="dxa"/>
            <w:shd w:val="clear" w:color="auto" w:fill="auto"/>
            <w:vAlign w:val="top"/>
          </w:tcPr>
          <w:p w14:paraId="6DE56A7B">
            <w:pPr>
              <w:jc w:val="both"/>
              <w:rPr>
                <w:rFonts w:hint="default"/>
                <w:sz w:val="24"/>
                <w:szCs w:val="32"/>
                <w:vertAlign w:val="baseline"/>
                <w:lang w:val="en-US" w:eastAsia="zh-CN"/>
              </w:rPr>
            </w:pPr>
            <w:r>
              <w:rPr>
                <w:rFonts w:hint="eastAsia"/>
                <w:sz w:val="24"/>
                <w:szCs w:val="32"/>
                <w:vertAlign w:val="baseline"/>
                <w:lang w:val="en-US" w:eastAsia="zh-CN"/>
              </w:rPr>
              <w:t>≤±0.1 mg</w:t>
            </w:r>
          </w:p>
        </w:tc>
      </w:tr>
      <w:tr w14:paraId="33C4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000B964B">
            <w:pPr>
              <w:jc w:val="both"/>
              <w:rPr>
                <w:rFonts w:hint="default"/>
                <w:sz w:val="24"/>
                <w:szCs w:val="32"/>
                <w:vertAlign w:val="baseline"/>
                <w:lang w:val="en-US" w:eastAsia="zh-CN"/>
              </w:rPr>
            </w:pPr>
            <w:r>
              <w:rPr>
                <w:rFonts w:hint="eastAsia"/>
                <w:sz w:val="24"/>
                <w:szCs w:val="32"/>
                <w:vertAlign w:val="baseline"/>
                <w:lang w:val="en-US" w:eastAsia="zh-CN"/>
              </w:rPr>
              <w:t>6</w:t>
            </w:r>
          </w:p>
        </w:tc>
        <w:tc>
          <w:tcPr>
            <w:tcW w:w="1705" w:type="dxa"/>
            <w:shd w:val="clear" w:color="auto" w:fill="auto"/>
            <w:vAlign w:val="top"/>
          </w:tcPr>
          <w:p w14:paraId="188648FB">
            <w:pPr>
              <w:jc w:val="both"/>
              <w:rPr>
                <w:rFonts w:hint="default"/>
                <w:sz w:val="24"/>
                <w:szCs w:val="32"/>
                <w:vertAlign w:val="baseline"/>
                <w:lang w:val="en-US" w:eastAsia="zh-CN"/>
              </w:rPr>
            </w:pPr>
            <w:r>
              <w:rPr>
                <w:rFonts w:hint="eastAsia"/>
                <w:sz w:val="24"/>
                <w:szCs w:val="32"/>
                <w:vertAlign w:val="baseline"/>
                <w:lang w:val="en-US" w:eastAsia="zh-CN"/>
              </w:rPr>
              <w:t>线性误差</w:t>
            </w:r>
          </w:p>
        </w:tc>
        <w:tc>
          <w:tcPr>
            <w:tcW w:w="5566" w:type="dxa"/>
            <w:shd w:val="clear" w:color="auto" w:fill="auto"/>
            <w:vAlign w:val="top"/>
          </w:tcPr>
          <w:p w14:paraId="2F287EA7">
            <w:pPr>
              <w:jc w:val="both"/>
              <w:rPr>
                <w:rFonts w:hint="default"/>
                <w:sz w:val="24"/>
                <w:szCs w:val="32"/>
                <w:vertAlign w:val="baseline"/>
                <w:lang w:val="en-US" w:eastAsia="zh-CN"/>
              </w:rPr>
            </w:pPr>
            <w:r>
              <w:rPr>
                <w:rFonts w:hint="eastAsia"/>
                <w:sz w:val="24"/>
                <w:szCs w:val="32"/>
                <w:vertAlign w:val="baseline"/>
                <w:lang w:val="en-US" w:eastAsia="zh-CN"/>
              </w:rPr>
              <w:t>≤±0.2 mg</w:t>
            </w:r>
          </w:p>
        </w:tc>
      </w:tr>
      <w:tr w14:paraId="175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07AB155B">
            <w:pPr>
              <w:jc w:val="both"/>
              <w:rPr>
                <w:rFonts w:hint="default"/>
                <w:sz w:val="24"/>
                <w:szCs w:val="32"/>
                <w:vertAlign w:val="baseline"/>
                <w:lang w:val="en-US" w:eastAsia="zh-CN"/>
              </w:rPr>
            </w:pPr>
            <w:r>
              <w:rPr>
                <w:rFonts w:hint="eastAsia"/>
                <w:sz w:val="24"/>
                <w:szCs w:val="32"/>
                <w:vertAlign w:val="baseline"/>
                <w:lang w:val="en-US" w:eastAsia="zh-CN"/>
              </w:rPr>
              <w:t>7</w:t>
            </w:r>
          </w:p>
        </w:tc>
        <w:tc>
          <w:tcPr>
            <w:tcW w:w="1705" w:type="dxa"/>
            <w:shd w:val="clear" w:color="auto" w:fill="auto"/>
            <w:vAlign w:val="top"/>
          </w:tcPr>
          <w:p w14:paraId="26886F59">
            <w:pPr>
              <w:jc w:val="both"/>
              <w:rPr>
                <w:rFonts w:hint="default"/>
                <w:sz w:val="24"/>
                <w:szCs w:val="32"/>
                <w:vertAlign w:val="baseline"/>
                <w:lang w:val="en-US" w:eastAsia="zh-CN"/>
              </w:rPr>
            </w:pPr>
            <w:r>
              <w:rPr>
                <w:rFonts w:hint="eastAsia"/>
                <w:sz w:val="24"/>
                <w:szCs w:val="32"/>
                <w:vertAlign w:val="baseline"/>
                <w:lang w:val="en-US" w:eastAsia="zh-CN"/>
              </w:rPr>
              <w:t>秤盘尺寸</w:t>
            </w:r>
          </w:p>
        </w:tc>
        <w:tc>
          <w:tcPr>
            <w:tcW w:w="5566" w:type="dxa"/>
            <w:shd w:val="clear" w:color="auto" w:fill="auto"/>
            <w:vAlign w:val="top"/>
          </w:tcPr>
          <w:p w14:paraId="51F146AD">
            <w:pPr>
              <w:jc w:val="both"/>
              <w:rPr>
                <w:rFonts w:hint="default"/>
                <w:sz w:val="24"/>
                <w:szCs w:val="32"/>
                <w:vertAlign w:val="baseline"/>
                <w:lang w:val="en-US" w:eastAsia="zh-CN"/>
              </w:rPr>
            </w:pPr>
            <w:r>
              <w:rPr>
                <w:rFonts w:hint="eastAsia"/>
                <w:sz w:val="24"/>
                <w:szCs w:val="32"/>
                <w:vertAlign w:val="baseline"/>
                <w:lang w:val="en-US" w:eastAsia="zh-CN"/>
              </w:rPr>
              <w:t>≥Φ80 mm</w:t>
            </w:r>
          </w:p>
        </w:tc>
      </w:tr>
      <w:tr w14:paraId="3A05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7" w:type="dxa"/>
            <w:shd w:val="clear" w:color="auto" w:fill="auto"/>
            <w:vAlign w:val="top"/>
          </w:tcPr>
          <w:p w14:paraId="00092839">
            <w:pPr>
              <w:jc w:val="both"/>
              <w:rPr>
                <w:rFonts w:hint="default"/>
                <w:sz w:val="24"/>
                <w:szCs w:val="32"/>
                <w:vertAlign w:val="baseline"/>
                <w:lang w:val="en-US" w:eastAsia="zh-CN"/>
              </w:rPr>
            </w:pPr>
            <w:r>
              <w:rPr>
                <w:rFonts w:hint="eastAsia"/>
                <w:sz w:val="24"/>
                <w:szCs w:val="32"/>
                <w:vertAlign w:val="baseline"/>
                <w:lang w:val="en-US" w:eastAsia="zh-CN"/>
              </w:rPr>
              <w:t>8</w:t>
            </w:r>
          </w:p>
        </w:tc>
        <w:tc>
          <w:tcPr>
            <w:tcW w:w="1705" w:type="dxa"/>
            <w:shd w:val="clear" w:color="auto" w:fill="auto"/>
            <w:vAlign w:val="top"/>
          </w:tcPr>
          <w:p w14:paraId="77CC5D3C">
            <w:pPr>
              <w:jc w:val="both"/>
              <w:rPr>
                <w:rFonts w:hint="default"/>
                <w:sz w:val="24"/>
                <w:szCs w:val="32"/>
                <w:vertAlign w:val="baseline"/>
                <w:lang w:val="en-US" w:eastAsia="zh-CN"/>
              </w:rPr>
            </w:pPr>
            <w:r>
              <w:rPr>
                <w:rFonts w:hint="eastAsia"/>
                <w:sz w:val="24"/>
                <w:szCs w:val="32"/>
                <w:vertAlign w:val="baseline"/>
                <w:lang w:val="en-US" w:eastAsia="zh-CN"/>
              </w:rPr>
              <w:t>传感器</w:t>
            </w:r>
          </w:p>
        </w:tc>
        <w:tc>
          <w:tcPr>
            <w:tcW w:w="5566" w:type="dxa"/>
            <w:shd w:val="clear" w:color="auto" w:fill="auto"/>
            <w:vAlign w:val="top"/>
          </w:tcPr>
          <w:p w14:paraId="74FB3228">
            <w:pPr>
              <w:jc w:val="both"/>
              <w:rPr>
                <w:rFonts w:hint="default"/>
                <w:sz w:val="24"/>
                <w:szCs w:val="32"/>
                <w:vertAlign w:val="baseline"/>
                <w:lang w:val="en-US" w:eastAsia="zh-CN"/>
              </w:rPr>
            </w:pPr>
            <w:r>
              <w:rPr>
                <w:rFonts w:hint="eastAsia"/>
                <w:sz w:val="24"/>
                <w:szCs w:val="32"/>
                <w:vertAlign w:val="baseline"/>
                <w:lang w:val="en-US" w:eastAsia="zh-CN"/>
              </w:rPr>
              <w:t>须配置电磁力平衡传感器，性能稳定，响应速度快</w:t>
            </w:r>
          </w:p>
        </w:tc>
      </w:tr>
      <w:tr w14:paraId="7DA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27" w:type="dxa"/>
            <w:shd w:val="clear" w:color="auto" w:fill="auto"/>
            <w:vAlign w:val="top"/>
          </w:tcPr>
          <w:p w14:paraId="7BD8C994">
            <w:pPr>
              <w:jc w:val="both"/>
              <w:rPr>
                <w:rFonts w:hint="default"/>
                <w:sz w:val="24"/>
                <w:szCs w:val="32"/>
                <w:vertAlign w:val="baseline"/>
                <w:lang w:val="en-US" w:eastAsia="zh-CN"/>
              </w:rPr>
            </w:pPr>
            <w:r>
              <w:rPr>
                <w:rFonts w:hint="eastAsia"/>
                <w:sz w:val="24"/>
                <w:szCs w:val="32"/>
                <w:vertAlign w:val="baseline"/>
                <w:lang w:val="en-US" w:eastAsia="zh-CN"/>
              </w:rPr>
              <w:t>9</w:t>
            </w:r>
          </w:p>
        </w:tc>
        <w:tc>
          <w:tcPr>
            <w:tcW w:w="1705" w:type="dxa"/>
            <w:shd w:val="clear" w:color="auto" w:fill="auto"/>
            <w:vAlign w:val="top"/>
          </w:tcPr>
          <w:p w14:paraId="45C90354">
            <w:pPr>
              <w:jc w:val="both"/>
              <w:rPr>
                <w:rFonts w:hint="default"/>
                <w:sz w:val="24"/>
                <w:szCs w:val="32"/>
                <w:vertAlign w:val="baseline"/>
                <w:lang w:val="en-US" w:eastAsia="zh-CN"/>
              </w:rPr>
            </w:pPr>
            <w:r>
              <w:rPr>
                <w:rFonts w:hint="eastAsia"/>
                <w:sz w:val="24"/>
                <w:szCs w:val="32"/>
                <w:vertAlign w:val="baseline"/>
                <w:lang w:val="en-US" w:eastAsia="zh-CN"/>
              </w:rPr>
              <w:t>机身材质</w:t>
            </w:r>
          </w:p>
        </w:tc>
        <w:tc>
          <w:tcPr>
            <w:tcW w:w="5566" w:type="dxa"/>
            <w:shd w:val="clear" w:color="auto" w:fill="auto"/>
            <w:vAlign w:val="top"/>
          </w:tcPr>
          <w:p w14:paraId="2362B757">
            <w:pPr>
              <w:jc w:val="both"/>
              <w:rPr>
                <w:rFonts w:hint="default"/>
                <w:sz w:val="24"/>
                <w:szCs w:val="32"/>
                <w:vertAlign w:val="baseline"/>
                <w:lang w:val="en-US" w:eastAsia="zh-CN"/>
              </w:rPr>
            </w:pPr>
            <w:r>
              <w:rPr>
                <w:rFonts w:hint="eastAsia"/>
                <w:sz w:val="24"/>
                <w:szCs w:val="32"/>
                <w:vertAlign w:val="baseline"/>
                <w:lang w:val="en-US" w:eastAsia="zh-CN"/>
              </w:rPr>
              <w:t>上下壳体应采用全铝合金制造，坚固耐用，抗干扰、抗腐蚀</w:t>
            </w:r>
          </w:p>
        </w:tc>
      </w:tr>
      <w:tr w14:paraId="0E6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227" w:type="dxa"/>
            <w:shd w:val="clear" w:color="auto" w:fill="auto"/>
            <w:vAlign w:val="top"/>
          </w:tcPr>
          <w:p w14:paraId="2C787295">
            <w:pPr>
              <w:jc w:val="both"/>
              <w:rPr>
                <w:rFonts w:hint="eastAsia"/>
                <w:sz w:val="24"/>
                <w:szCs w:val="32"/>
                <w:vertAlign w:val="baseline"/>
                <w:lang w:val="en-US" w:eastAsia="zh-CN"/>
              </w:rPr>
            </w:pPr>
            <w:r>
              <w:rPr>
                <w:rFonts w:hint="eastAsia"/>
                <w:sz w:val="24"/>
                <w:szCs w:val="32"/>
                <w:vertAlign w:val="baseline"/>
                <w:lang w:val="en-US" w:eastAsia="zh-CN"/>
              </w:rPr>
              <w:t>10</w:t>
            </w:r>
          </w:p>
        </w:tc>
        <w:tc>
          <w:tcPr>
            <w:tcW w:w="1705" w:type="dxa"/>
            <w:shd w:val="clear" w:color="auto" w:fill="auto"/>
            <w:vAlign w:val="top"/>
          </w:tcPr>
          <w:p w14:paraId="5254C1A2">
            <w:pPr>
              <w:jc w:val="both"/>
              <w:rPr>
                <w:rFonts w:hint="default"/>
                <w:sz w:val="24"/>
                <w:szCs w:val="32"/>
                <w:vertAlign w:val="baseline"/>
                <w:lang w:val="en-US" w:eastAsia="zh-CN"/>
              </w:rPr>
            </w:pPr>
            <w:r>
              <w:rPr>
                <w:rFonts w:hint="eastAsia"/>
                <w:sz w:val="24"/>
                <w:szCs w:val="32"/>
                <w:vertAlign w:val="baseline"/>
                <w:lang w:val="en-US" w:eastAsia="zh-CN"/>
              </w:rPr>
              <w:t>内置应用程序</w:t>
            </w:r>
          </w:p>
        </w:tc>
        <w:tc>
          <w:tcPr>
            <w:tcW w:w="5566" w:type="dxa"/>
            <w:shd w:val="clear" w:color="auto" w:fill="auto"/>
            <w:vAlign w:val="top"/>
          </w:tcPr>
          <w:p w14:paraId="16DB029C">
            <w:pPr>
              <w:jc w:val="both"/>
              <w:rPr>
                <w:rFonts w:hint="default"/>
                <w:sz w:val="24"/>
                <w:szCs w:val="32"/>
                <w:vertAlign w:val="baseline"/>
                <w:lang w:val="en-US" w:eastAsia="zh-CN"/>
              </w:rPr>
            </w:pPr>
            <w:r>
              <w:rPr>
                <w:rFonts w:hint="eastAsia"/>
                <w:sz w:val="24"/>
                <w:szCs w:val="32"/>
                <w:vertAlign w:val="baseline"/>
                <w:lang w:val="en-US" w:eastAsia="zh-CN"/>
              </w:rPr>
              <w:t>应具备以下功能：基础称量、配方称量、汇总称量、动态称量、计件称量、百分比称量、密度检测、下挂称量、检重称量、统计称量、自由因子、去皮功能、机械防盗 / 密码保护、单位换算、自动重复性测试</w:t>
            </w:r>
          </w:p>
        </w:tc>
      </w:tr>
      <w:tr w14:paraId="59E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227" w:type="dxa"/>
            <w:shd w:val="clear" w:color="auto" w:fill="auto"/>
            <w:vAlign w:val="top"/>
          </w:tcPr>
          <w:p w14:paraId="2186D3A3">
            <w:pPr>
              <w:jc w:val="both"/>
              <w:rPr>
                <w:rFonts w:hint="eastAsia"/>
                <w:sz w:val="24"/>
                <w:szCs w:val="32"/>
                <w:vertAlign w:val="baseline"/>
                <w:lang w:val="en-US" w:eastAsia="zh-CN"/>
              </w:rPr>
            </w:pPr>
            <w:r>
              <w:rPr>
                <w:rFonts w:hint="eastAsia"/>
                <w:sz w:val="24"/>
                <w:szCs w:val="32"/>
                <w:vertAlign w:val="baseline"/>
                <w:lang w:val="en-US" w:eastAsia="zh-CN"/>
              </w:rPr>
              <w:t>11</w:t>
            </w:r>
          </w:p>
        </w:tc>
        <w:tc>
          <w:tcPr>
            <w:tcW w:w="1705" w:type="dxa"/>
            <w:shd w:val="clear" w:color="auto" w:fill="auto"/>
            <w:vAlign w:val="top"/>
          </w:tcPr>
          <w:p w14:paraId="3DF023A3">
            <w:pPr>
              <w:jc w:val="both"/>
              <w:rPr>
                <w:rFonts w:hint="default"/>
                <w:sz w:val="24"/>
                <w:szCs w:val="32"/>
                <w:vertAlign w:val="baseline"/>
                <w:lang w:val="en-US" w:eastAsia="zh-CN"/>
              </w:rPr>
            </w:pPr>
            <w:r>
              <w:rPr>
                <w:rFonts w:hint="eastAsia"/>
                <w:sz w:val="24"/>
                <w:szCs w:val="32"/>
                <w:vertAlign w:val="baseline"/>
                <w:lang w:val="en-US" w:eastAsia="zh-CN"/>
              </w:rPr>
              <w:t>标准附件</w:t>
            </w:r>
          </w:p>
        </w:tc>
        <w:tc>
          <w:tcPr>
            <w:tcW w:w="5566" w:type="dxa"/>
            <w:shd w:val="clear" w:color="auto" w:fill="auto"/>
            <w:vAlign w:val="top"/>
          </w:tcPr>
          <w:p w14:paraId="68C33BD6">
            <w:pPr>
              <w:jc w:val="both"/>
              <w:rPr>
                <w:rFonts w:hint="default"/>
                <w:sz w:val="24"/>
                <w:szCs w:val="32"/>
                <w:vertAlign w:val="baseline"/>
                <w:lang w:val="en-US" w:eastAsia="zh-CN"/>
              </w:rPr>
            </w:pPr>
            <w:r>
              <w:rPr>
                <w:rFonts w:hint="eastAsia"/>
                <w:sz w:val="24"/>
                <w:szCs w:val="32"/>
                <w:vertAlign w:val="baseline"/>
                <w:lang w:val="en-US" w:eastAsia="zh-CN"/>
              </w:rPr>
              <w:t>应提供天平主机及附件（含主机、秤盘、秤盘托架、风罩组件、天平防尘罩、100 g 砝码、专用电源适配器等）</w:t>
            </w:r>
          </w:p>
        </w:tc>
      </w:tr>
      <w:tr w14:paraId="3D06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27" w:type="dxa"/>
          </w:tcPr>
          <w:p w14:paraId="4B7578BB">
            <w:pPr>
              <w:jc w:val="both"/>
              <w:rPr>
                <w:rFonts w:hint="default"/>
                <w:sz w:val="24"/>
                <w:szCs w:val="32"/>
                <w:vertAlign w:val="baseline"/>
                <w:lang w:val="en-US" w:eastAsia="zh-CN"/>
              </w:rPr>
            </w:pPr>
            <w:r>
              <w:rPr>
                <w:rFonts w:hint="eastAsia"/>
                <w:sz w:val="24"/>
                <w:szCs w:val="32"/>
                <w:vertAlign w:val="baseline"/>
                <w:lang w:val="en-US" w:eastAsia="zh-CN"/>
              </w:rPr>
              <w:t>12</w:t>
            </w:r>
          </w:p>
        </w:tc>
        <w:tc>
          <w:tcPr>
            <w:tcW w:w="1705" w:type="dxa"/>
          </w:tcPr>
          <w:p w14:paraId="1729A8C1">
            <w:pPr>
              <w:jc w:val="both"/>
              <w:rPr>
                <w:rFonts w:hint="default"/>
                <w:sz w:val="24"/>
                <w:szCs w:val="32"/>
                <w:vertAlign w:val="baseline"/>
                <w:lang w:val="en-US" w:eastAsia="zh-CN"/>
              </w:rPr>
            </w:pPr>
            <w:r>
              <w:rPr>
                <w:rFonts w:hint="eastAsia"/>
                <w:sz w:val="24"/>
                <w:szCs w:val="32"/>
                <w:vertAlign w:val="baseline"/>
                <w:lang w:val="en-US" w:eastAsia="zh-CN"/>
              </w:rPr>
              <w:t>质保期</w:t>
            </w:r>
          </w:p>
        </w:tc>
        <w:tc>
          <w:tcPr>
            <w:tcW w:w="5566" w:type="dxa"/>
          </w:tcPr>
          <w:p w14:paraId="2A631934">
            <w:pPr>
              <w:jc w:val="both"/>
              <w:rPr>
                <w:rFonts w:hint="default"/>
                <w:sz w:val="24"/>
                <w:szCs w:val="32"/>
                <w:vertAlign w:val="baseline"/>
                <w:lang w:val="en-US" w:eastAsia="zh-CN"/>
              </w:rPr>
            </w:pPr>
            <w:r>
              <w:rPr>
                <w:rFonts w:hint="eastAsia"/>
                <w:sz w:val="24"/>
                <w:szCs w:val="32"/>
                <w:vertAlign w:val="baseline"/>
                <w:lang w:val="en-US" w:eastAsia="zh-CN"/>
              </w:rPr>
              <w:t>整机原厂质保≥1年</w:t>
            </w:r>
          </w:p>
        </w:tc>
      </w:tr>
    </w:tbl>
    <w:p w14:paraId="01A7B899"/>
    <w:p w14:paraId="2F3024B4"/>
    <w:p w14:paraId="2EB1AAA9"/>
    <w:p w14:paraId="200F06D1"/>
    <w:p w14:paraId="51DBC2A4">
      <w:pPr>
        <w:jc w:val="center"/>
        <w:rPr>
          <w:rFonts w:hint="eastAsia"/>
          <w:sz w:val="28"/>
          <w:szCs w:val="36"/>
          <w:lang w:val="en-US" w:eastAsia="zh-CN"/>
        </w:rPr>
      </w:pPr>
      <w:r>
        <w:rPr>
          <w:rFonts w:hint="eastAsia"/>
          <w:sz w:val="28"/>
          <w:szCs w:val="36"/>
          <w:lang w:val="en-US" w:eastAsia="zh-CN"/>
        </w:rPr>
        <w:t>10.移液器技术参数</w:t>
      </w:r>
    </w:p>
    <w:p w14:paraId="2E6E5F53">
      <w:pPr>
        <w:jc w:val="both"/>
        <w:rPr>
          <w:rFonts w:hint="default"/>
          <w:sz w:val="28"/>
          <w:szCs w:val="36"/>
          <w:lang w:val="en-US" w:eastAsia="zh-CN"/>
        </w:rPr>
      </w:pPr>
      <w:r>
        <w:rPr>
          <w:rFonts w:hint="eastAsia"/>
          <w:sz w:val="28"/>
          <w:szCs w:val="36"/>
          <w:lang w:val="en-US" w:eastAsia="zh-CN"/>
        </w:rPr>
        <w:t>数量：2把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0A71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35AD417">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381E6E80">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7026057">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6C0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E6BD07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645CC2C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量程范围</w:t>
            </w:r>
          </w:p>
        </w:tc>
        <w:tc>
          <w:tcPr>
            <w:tcW w:w="5581" w:type="dxa"/>
            <w:shd w:val="clear" w:color="auto" w:fill="auto"/>
            <w:vAlign w:val="top"/>
          </w:tcPr>
          <w:p w14:paraId="33E5302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量程范围应为 0.5–5 mL</w:t>
            </w:r>
          </w:p>
        </w:tc>
      </w:tr>
      <w:tr w14:paraId="2DD2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B7D0BF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6247E74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精度误差</w:t>
            </w:r>
          </w:p>
        </w:tc>
        <w:tc>
          <w:tcPr>
            <w:tcW w:w="5581" w:type="dxa"/>
            <w:shd w:val="clear" w:color="auto" w:fill="auto"/>
            <w:vAlign w:val="top"/>
          </w:tcPr>
          <w:p w14:paraId="0E6F316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0.5–5 mL 量程内，精度误差应 ≤±0.2%</w:t>
            </w:r>
          </w:p>
        </w:tc>
      </w:tr>
      <w:tr w14:paraId="05E3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9E412B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3B13D1A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准确度误差</w:t>
            </w:r>
          </w:p>
        </w:tc>
        <w:tc>
          <w:tcPr>
            <w:tcW w:w="5581" w:type="dxa"/>
            <w:shd w:val="clear" w:color="auto" w:fill="auto"/>
            <w:vAlign w:val="top"/>
          </w:tcPr>
          <w:p w14:paraId="7FAB128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0.5–5 mL 量程内，准确度误差应 ≤±0.1%</w:t>
            </w:r>
          </w:p>
        </w:tc>
      </w:tr>
      <w:tr w14:paraId="7A0B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8260F6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01381C3E">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吸头适配</w:t>
            </w:r>
          </w:p>
        </w:tc>
        <w:tc>
          <w:tcPr>
            <w:tcW w:w="5581" w:type="dxa"/>
            <w:shd w:val="clear" w:color="auto" w:fill="auto"/>
            <w:vAlign w:val="top"/>
          </w:tcPr>
          <w:p w14:paraId="051C0D99">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应适配通用型吸头，兼容大龙、Axygen 等主流品牌</w:t>
            </w:r>
          </w:p>
        </w:tc>
      </w:tr>
      <w:tr w14:paraId="7FCE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5FA568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10AB65C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材质结构</w:t>
            </w:r>
          </w:p>
        </w:tc>
        <w:tc>
          <w:tcPr>
            <w:tcW w:w="5581" w:type="dxa"/>
            <w:shd w:val="clear" w:color="auto" w:fill="auto"/>
            <w:vAlign w:val="top"/>
          </w:tcPr>
          <w:p w14:paraId="3136CB6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枪体应采用耐化学腐蚀 ABS 工程塑料，活塞应为304 不锈钢，O 型圈应为丁腈橡胶</w:t>
            </w:r>
          </w:p>
        </w:tc>
      </w:tr>
      <w:tr w14:paraId="1095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A81D05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7534EC0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调节方式</w:t>
            </w:r>
          </w:p>
        </w:tc>
        <w:tc>
          <w:tcPr>
            <w:tcW w:w="5581" w:type="dxa"/>
            <w:shd w:val="clear" w:color="auto" w:fill="auto"/>
            <w:vAlign w:val="top"/>
          </w:tcPr>
          <w:p w14:paraId="01EE586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应采用棘轮式刻度调节，调节行程精准</w:t>
            </w:r>
          </w:p>
        </w:tc>
      </w:tr>
      <w:tr w14:paraId="2EF0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8BD140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710" w:type="dxa"/>
          </w:tcPr>
          <w:p w14:paraId="6023697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0D1CEDE5">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整机原厂质保≥1年</w:t>
            </w:r>
          </w:p>
        </w:tc>
      </w:tr>
    </w:tbl>
    <w:p w14:paraId="315E5B12"/>
    <w:p w14:paraId="4A0E6256"/>
    <w:p w14:paraId="23BA4215"/>
    <w:p w14:paraId="1DDE9DC3"/>
    <w:p w14:paraId="089B1059"/>
    <w:p w14:paraId="2DE948B5">
      <w:pPr>
        <w:jc w:val="center"/>
        <w:rPr>
          <w:rFonts w:hint="eastAsia"/>
          <w:sz w:val="28"/>
          <w:szCs w:val="36"/>
          <w:lang w:val="en-US" w:eastAsia="zh-CN"/>
        </w:rPr>
      </w:pPr>
      <w:r>
        <w:rPr>
          <w:rFonts w:hint="eastAsia" w:cstheme="minorBidi"/>
          <w:kern w:val="2"/>
          <w:sz w:val="28"/>
          <w:szCs w:val="36"/>
          <w:lang w:val="en-US" w:eastAsia="zh-CN" w:bidi="ar-SA"/>
        </w:rPr>
        <w:t>10.</w:t>
      </w:r>
      <w:r>
        <w:rPr>
          <w:rFonts w:hint="eastAsia" w:asciiTheme="minorHAnsi" w:hAnsiTheme="minorHAnsi" w:eastAsiaTheme="minorEastAsia" w:cstheme="minorBidi"/>
          <w:kern w:val="2"/>
          <w:sz w:val="28"/>
          <w:szCs w:val="36"/>
          <w:lang w:val="en-US" w:eastAsia="zh-CN" w:bidi="ar-SA"/>
        </w:rPr>
        <w:t>纯水仪</w:t>
      </w:r>
      <w:r>
        <w:rPr>
          <w:rFonts w:hint="eastAsia"/>
          <w:sz w:val="28"/>
          <w:szCs w:val="36"/>
          <w:lang w:val="en-US" w:eastAsia="zh-CN"/>
        </w:rPr>
        <w:t>技术参数</w:t>
      </w:r>
    </w:p>
    <w:p w14:paraId="48EEDEC4">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5CAD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44DFC3F">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58C014DD">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1FB299E2">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53A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98E7181">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1710" w:type="dxa"/>
            <w:shd w:val="clear" w:color="auto" w:fill="auto"/>
            <w:vAlign w:val="top"/>
          </w:tcPr>
          <w:p w14:paraId="231FF6F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电阻率</w:t>
            </w:r>
          </w:p>
        </w:tc>
        <w:tc>
          <w:tcPr>
            <w:tcW w:w="5581" w:type="dxa"/>
            <w:shd w:val="clear" w:color="auto" w:fill="auto"/>
            <w:vAlign w:val="top"/>
          </w:tcPr>
          <w:p w14:paraId="35FB842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25℃时，系统产水电阻率应达到 18.2 MΩ・cm</w:t>
            </w:r>
          </w:p>
        </w:tc>
      </w:tr>
      <w:tr w14:paraId="2E13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025E8CB">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710" w:type="dxa"/>
            <w:shd w:val="clear" w:color="auto" w:fill="auto"/>
            <w:vAlign w:val="top"/>
          </w:tcPr>
          <w:p w14:paraId="304D27A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总有机碳含量（TOC）</w:t>
            </w:r>
          </w:p>
        </w:tc>
        <w:tc>
          <w:tcPr>
            <w:tcW w:w="5581" w:type="dxa"/>
            <w:shd w:val="clear" w:color="auto" w:fill="auto"/>
            <w:vAlign w:val="top"/>
          </w:tcPr>
          <w:p w14:paraId="256FC88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总有机碳含量（TOC）应 ≤ 5 ppb</w:t>
            </w:r>
          </w:p>
        </w:tc>
      </w:tr>
      <w:tr w14:paraId="13B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78D47E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710" w:type="dxa"/>
            <w:shd w:val="clear" w:color="auto" w:fill="auto"/>
            <w:vAlign w:val="top"/>
          </w:tcPr>
          <w:p w14:paraId="6AAE698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颗粒物含量</w:t>
            </w:r>
          </w:p>
        </w:tc>
        <w:tc>
          <w:tcPr>
            <w:tcW w:w="5581" w:type="dxa"/>
            <w:shd w:val="clear" w:color="auto" w:fill="auto"/>
            <w:vAlign w:val="top"/>
          </w:tcPr>
          <w:p w14:paraId="47CF3CA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直径大于 0.22μm的颗粒物应无检出</w:t>
            </w:r>
          </w:p>
        </w:tc>
      </w:tr>
      <w:tr w14:paraId="668D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BC12463">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710" w:type="dxa"/>
            <w:shd w:val="clear" w:color="auto" w:fill="auto"/>
            <w:vAlign w:val="top"/>
          </w:tcPr>
          <w:p w14:paraId="5A59918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细菌含量</w:t>
            </w:r>
          </w:p>
        </w:tc>
        <w:tc>
          <w:tcPr>
            <w:tcW w:w="5581" w:type="dxa"/>
            <w:shd w:val="clear" w:color="auto" w:fill="auto"/>
            <w:vAlign w:val="top"/>
          </w:tcPr>
          <w:p w14:paraId="4F4E82B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细菌（微生物）含量应＜0.01 cfu/ml</w:t>
            </w:r>
          </w:p>
        </w:tc>
      </w:tr>
      <w:tr w14:paraId="60A5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463618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710" w:type="dxa"/>
            <w:shd w:val="clear" w:color="auto" w:fill="auto"/>
            <w:vAlign w:val="top"/>
          </w:tcPr>
          <w:p w14:paraId="2895CC85">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关键污染物指标</w:t>
            </w:r>
          </w:p>
        </w:tc>
        <w:tc>
          <w:tcPr>
            <w:tcW w:w="5581" w:type="dxa"/>
            <w:shd w:val="clear" w:color="auto" w:fill="auto"/>
            <w:vAlign w:val="top"/>
          </w:tcPr>
          <w:p w14:paraId="378C1C8C">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热原（内毒素）应＜0.001Eu/ml；RNases应＜1pg/ml；DNases应＜5 pg/ml；双酚 A（Bisphenol A）应＜ 0.005 ppb；邻苯二甲酸二乙酯（DEP）应＜0.2 ppb；邻苯二甲酸二丁酯（DNBP）应＜0.2 ppb；壬基酚（NP）应＜0.1ppb；蛋白酶（Proteases）应＜0.15μg/mL</w:t>
            </w:r>
          </w:p>
        </w:tc>
      </w:tr>
      <w:tr w14:paraId="5891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356E71D">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710" w:type="dxa"/>
            <w:shd w:val="clear" w:color="auto" w:fill="auto"/>
            <w:vAlign w:val="top"/>
          </w:tcPr>
          <w:p w14:paraId="370EB83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取水终端纯化单元</w:t>
            </w:r>
          </w:p>
        </w:tc>
        <w:tc>
          <w:tcPr>
            <w:tcW w:w="5581" w:type="dxa"/>
            <w:shd w:val="clear" w:color="auto" w:fill="auto"/>
            <w:vAlign w:val="top"/>
          </w:tcPr>
          <w:p w14:paraId="487841C0">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取水终端应支持至少五种纯化单元可选，应包含去除内毒素、内分泌干扰素 EDS、挥发性有机物 VOC 等类型；每个终端精制器应带芯片，系统应能自动识别类型及使用状态</w:t>
            </w:r>
          </w:p>
        </w:tc>
      </w:tr>
      <w:tr w14:paraId="3017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98846D8">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7</w:t>
            </w:r>
          </w:p>
        </w:tc>
        <w:tc>
          <w:tcPr>
            <w:tcW w:w="1710" w:type="dxa"/>
            <w:shd w:val="clear" w:color="auto" w:fill="auto"/>
            <w:vAlign w:val="top"/>
          </w:tcPr>
          <w:p w14:paraId="65F00954">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取水装置功能</w:t>
            </w:r>
          </w:p>
        </w:tc>
        <w:tc>
          <w:tcPr>
            <w:tcW w:w="5581" w:type="dxa"/>
            <w:shd w:val="clear" w:color="auto" w:fill="auto"/>
            <w:vAlign w:val="top"/>
          </w:tcPr>
          <w:p w14:paraId="5CF9015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取水装置高度应可调节，应适配烧杯、长颈瓶、量筒等常见实验容器，取水过程无需手动固定容器；应具备定量自动取水功能，定量范围 0.1L～25L；可配置脚踏取水开关</w:t>
            </w:r>
          </w:p>
        </w:tc>
      </w:tr>
      <w:tr w14:paraId="460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DF769AA">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8</w:t>
            </w:r>
          </w:p>
        </w:tc>
        <w:tc>
          <w:tcPr>
            <w:tcW w:w="1710" w:type="dxa"/>
            <w:shd w:val="clear" w:color="auto" w:fill="auto"/>
            <w:vAlign w:val="top"/>
          </w:tcPr>
          <w:p w14:paraId="4154691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基本配置</w:t>
            </w:r>
          </w:p>
        </w:tc>
        <w:tc>
          <w:tcPr>
            <w:tcW w:w="5581" w:type="dxa"/>
            <w:shd w:val="clear" w:color="auto" w:fill="auto"/>
            <w:vAlign w:val="top"/>
          </w:tcPr>
          <w:p w14:paraId="3D871AC7">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应包含超纯水主机系统、独立取水手臂 1 个、带芯片预纯化柱 1 根、带芯片精纯化柱 1 根、0.22 μm 终端除菌过滤器 1 个</w:t>
            </w:r>
          </w:p>
        </w:tc>
      </w:tr>
      <w:tr w14:paraId="2AEF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A18A506">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9</w:t>
            </w:r>
          </w:p>
        </w:tc>
        <w:tc>
          <w:tcPr>
            <w:tcW w:w="1710" w:type="dxa"/>
            <w:shd w:val="clear" w:color="auto" w:fill="auto"/>
            <w:vAlign w:val="top"/>
          </w:tcPr>
          <w:p w14:paraId="4FFFF97F">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附件配置</w:t>
            </w:r>
          </w:p>
        </w:tc>
        <w:tc>
          <w:tcPr>
            <w:tcW w:w="5581" w:type="dxa"/>
            <w:shd w:val="clear" w:color="auto" w:fill="auto"/>
            <w:vAlign w:val="top"/>
          </w:tcPr>
          <w:p w14:paraId="4BE01842">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应配备前处理进水处理系统 1 套、50L 水桶 1 个</w:t>
            </w:r>
          </w:p>
        </w:tc>
      </w:tr>
      <w:tr w14:paraId="3467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05476A4">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10" w:type="dxa"/>
          </w:tcPr>
          <w:p w14:paraId="19A4CA7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5581" w:type="dxa"/>
          </w:tcPr>
          <w:p w14:paraId="3D00889C">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整机原厂质保≥2年</w:t>
            </w:r>
          </w:p>
        </w:tc>
      </w:tr>
    </w:tbl>
    <w:p w14:paraId="131B49B7"/>
    <w:p w14:paraId="4FA008C5"/>
    <w:p w14:paraId="33D4AF36"/>
    <w:p w14:paraId="78C7E89F">
      <w:pPr>
        <w:jc w:val="center"/>
        <w:rPr>
          <w:rFonts w:hint="eastAsia"/>
          <w:sz w:val="28"/>
          <w:szCs w:val="36"/>
          <w:lang w:val="en-US" w:eastAsia="zh-CN"/>
        </w:rPr>
      </w:pPr>
      <w:r>
        <w:rPr>
          <w:rFonts w:hint="eastAsia"/>
          <w:sz w:val="28"/>
          <w:szCs w:val="36"/>
          <w:lang w:val="en-US" w:eastAsia="zh-CN"/>
        </w:rPr>
        <w:t>10.微量移液器（单道）技术参数</w:t>
      </w:r>
    </w:p>
    <w:p w14:paraId="5C96F474">
      <w:pPr>
        <w:jc w:val="both"/>
        <w:rPr>
          <w:rFonts w:hint="default"/>
          <w:sz w:val="28"/>
          <w:szCs w:val="36"/>
          <w:lang w:val="en-US" w:eastAsia="zh-CN"/>
        </w:rPr>
      </w:pPr>
      <w:r>
        <w:rPr>
          <w:rFonts w:hint="eastAsia"/>
          <w:sz w:val="28"/>
          <w:szCs w:val="36"/>
          <w:lang w:val="en-US" w:eastAsia="zh-CN"/>
        </w:rPr>
        <w:t>数量：15支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2FE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74ACD5F">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73EB4D4">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3899EC9A">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07B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77CBA5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w:t>
            </w:r>
          </w:p>
        </w:tc>
        <w:tc>
          <w:tcPr>
            <w:tcW w:w="1710" w:type="dxa"/>
            <w:shd w:val="solid" w:color="FFFFFF" w:fill="auto"/>
            <w:vAlign w:val="top"/>
          </w:tcPr>
          <w:p w14:paraId="6D469B2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量程范围</w:t>
            </w:r>
          </w:p>
        </w:tc>
        <w:tc>
          <w:tcPr>
            <w:tcW w:w="5581" w:type="dxa"/>
            <w:shd w:val="solid" w:color="FFFFFF" w:fill="auto"/>
            <w:vAlign w:val="top"/>
          </w:tcPr>
          <w:p w14:paraId="4BBF7AC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应涵盖以下量程规格：0.1–2.5 </w:t>
            </w:r>
            <w:r>
              <w:rPr>
                <w:rFonts w:hint="default" w:ascii="Segoe UI" w:hAnsi="Segoe UI" w:eastAsia="Segoe UI"/>
                <w:color w:val="000000"/>
                <w:sz w:val="22"/>
                <w:szCs w:val="24"/>
                <w:lang w:val="en-US" w:eastAsia="zh-CN"/>
              </w:rPr>
              <w:t>μL</w:t>
            </w:r>
            <w:r>
              <w:rPr>
                <w:rFonts w:hint="eastAsia" w:ascii="Segoe UI" w:hAnsi="Segoe UI" w:eastAsia="Segoe UI"/>
                <w:color w:val="000000"/>
                <w:sz w:val="22"/>
                <w:szCs w:val="24"/>
              </w:rPr>
              <w:t>、0.2–10 </w:t>
            </w:r>
            <w:r>
              <w:rPr>
                <w:rFonts w:hint="default" w:ascii="Segoe UI" w:hAnsi="Segoe UI" w:eastAsia="Segoe UI"/>
                <w:color w:val="000000"/>
                <w:sz w:val="22"/>
                <w:szCs w:val="24"/>
                <w:lang w:val="en-US" w:eastAsia="zh-CN"/>
              </w:rPr>
              <w:t>μL</w:t>
            </w:r>
            <w:r>
              <w:rPr>
                <w:rFonts w:hint="eastAsia" w:ascii="Segoe UI" w:hAnsi="Segoe UI" w:eastAsia="Segoe UI"/>
                <w:color w:val="000000"/>
                <w:sz w:val="22"/>
                <w:szCs w:val="24"/>
              </w:rPr>
              <w:t>、10–100 μL、20–200 μL、100–1000 μL。</w:t>
            </w:r>
          </w:p>
        </w:tc>
      </w:tr>
      <w:tr w14:paraId="6BCB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2B30E492">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2</w:t>
            </w:r>
          </w:p>
        </w:tc>
        <w:tc>
          <w:tcPr>
            <w:tcW w:w="1710" w:type="dxa"/>
            <w:shd w:val="solid" w:color="FFFFFF" w:fill="auto"/>
            <w:vAlign w:val="top"/>
          </w:tcPr>
          <w:p w14:paraId="4451B43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系统误差（准确度）</w:t>
            </w:r>
          </w:p>
        </w:tc>
        <w:tc>
          <w:tcPr>
            <w:tcW w:w="5581" w:type="dxa"/>
            <w:shd w:val="solid" w:color="FFFFFF" w:fill="auto"/>
            <w:vAlign w:val="top"/>
          </w:tcPr>
          <w:p w14:paraId="2F450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color w:val="1F2329"/>
                <w:sz w:val="19"/>
                <w:szCs w:val="19"/>
              </w:rPr>
            </w:pPr>
            <w:r>
              <w:rPr>
                <w:rFonts w:ascii="宋体" w:hAnsi="宋体" w:eastAsia="宋体" w:cs="宋体"/>
                <w:color w:val="1F2329"/>
                <w:kern w:val="0"/>
                <w:sz w:val="19"/>
                <w:szCs w:val="19"/>
                <w:lang w:val="en-US" w:eastAsia="zh-CN" w:bidi="ar"/>
              </w:rPr>
              <w:t>不同量程下准确度应满足：</w:t>
            </w:r>
          </w:p>
          <w:p w14:paraId="222168A2">
            <w:pPr>
              <w:numPr>
                <w:ilvl w:val="0"/>
                <w:numId w:val="0"/>
              </w:numPr>
              <w:spacing w:beforeLines="0" w:afterLines="0"/>
              <w:ind w:leftChars="0"/>
              <w:jc w:val="left"/>
              <w:rPr>
                <w:rFonts w:hint="default" w:ascii="Segoe UI" w:hAnsi="Segoe UI" w:eastAsia="Segoe UI"/>
                <w:color w:val="000000"/>
                <w:sz w:val="22"/>
                <w:szCs w:val="24"/>
                <w:lang w:val="en-US" w:eastAsia="zh-CN"/>
              </w:rPr>
            </w:pPr>
            <w:r>
              <w:rPr>
                <w:rFonts w:ascii="Symbol" w:hAnsi="Symbol" w:eastAsia="Symbol" w:cs="Symbol"/>
                <w:sz w:val="24"/>
              </w:rPr>
              <w:t>·</w:t>
            </w:r>
            <w:r>
              <w:rPr>
                <w:rFonts w:hint="eastAsia" w:ascii="Symbol" w:hAnsi="Symbol" w:eastAsia="宋体" w:cs="Symbol"/>
                <w:sz w:val="24"/>
                <w:lang w:val="en-US" w:eastAsia="zh-CN"/>
              </w:rPr>
              <w:t xml:space="preserve">  </w:t>
            </w:r>
            <w:r>
              <w:rPr>
                <w:rFonts w:hint="default" w:ascii="Segoe UI" w:hAnsi="Segoe UI" w:eastAsia="Segoe UI"/>
                <w:color w:val="000000"/>
                <w:sz w:val="22"/>
                <w:szCs w:val="24"/>
                <w:lang w:val="en-US" w:eastAsia="zh-CN"/>
              </w:rPr>
              <w:t>0.1–2.5μL量程：≤1.4%</w:t>
            </w:r>
          </w:p>
          <w:p w14:paraId="31F8639C">
            <w:pPr>
              <w:spacing w:beforeLines="0" w:afterLines="0"/>
              <w:jc w:val="left"/>
              <w:rPr>
                <w:rFonts w:hint="default" w:ascii="Segoe UI" w:hAnsi="Segoe UI" w:eastAsia="Segoe UI"/>
                <w:color w:val="000000"/>
                <w:sz w:val="22"/>
                <w:szCs w:val="24"/>
                <w:lang w:val="en-US" w:eastAsia="zh-CN"/>
              </w:rPr>
            </w:pPr>
            <w:r>
              <w:rPr>
                <w:rFonts w:ascii="Symbol" w:hAnsi="Symbol" w:eastAsia="Symbol" w:cs="Symbol"/>
                <w:sz w:val="24"/>
              </w:rPr>
              <w:t>·</w:t>
            </w:r>
            <w:r>
              <w:rPr>
                <w:rFonts w:hint="eastAsia" w:ascii="宋体" w:hAnsi="宋体" w:eastAsia="宋体" w:cs="宋体"/>
                <w:sz w:val="24"/>
              </w:rPr>
              <w:t xml:space="preserve"> </w:t>
            </w:r>
            <w:r>
              <w:rPr>
                <w:rFonts w:hint="default" w:ascii="Segoe UI" w:hAnsi="Segoe UI" w:eastAsia="Segoe UI"/>
                <w:color w:val="000000"/>
                <w:sz w:val="22"/>
                <w:szCs w:val="24"/>
                <w:lang w:val="en-US" w:eastAsia="zh-CN"/>
              </w:rPr>
              <w:t>0.</w:t>
            </w:r>
            <w:r>
              <w:rPr>
                <w:rFonts w:hint="eastAsia" w:ascii="Segoe UI" w:hAnsi="Segoe UI" w:eastAsia="Segoe UI"/>
                <w:color w:val="000000"/>
                <w:sz w:val="22"/>
                <w:szCs w:val="24"/>
                <w:lang w:val="en-US" w:eastAsia="zh-CN"/>
              </w:rPr>
              <w:t>5</w:t>
            </w:r>
            <w:r>
              <w:rPr>
                <w:rFonts w:hint="default" w:ascii="Segoe UI" w:hAnsi="Segoe UI" w:eastAsia="Segoe UI"/>
                <w:color w:val="000000"/>
                <w:sz w:val="22"/>
                <w:szCs w:val="24"/>
                <w:lang w:val="en-US" w:eastAsia="zh-CN"/>
              </w:rPr>
              <w:t>–10μL量程：≤</w:t>
            </w:r>
            <w:r>
              <w:rPr>
                <w:rFonts w:hint="eastAsia" w:ascii="Segoe UI" w:hAnsi="Segoe UI" w:eastAsia="Segoe UI"/>
                <w:color w:val="000000"/>
                <w:sz w:val="22"/>
                <w:szCs w:val="24"/>
                <w:lang w:val="en-US" w:eastAsia="zh-CN"/>
              </w:rPr>
              <w:t>1.0</w:t>
            </w:r>
            <w:r>
              <w:rPr>
                <w:rFonts w:hint="default" w:ascii="Segoe UI" w:hAnsi="Segoe UI" w:eastAsia="Segoe UI"/>
                <w:color w:val="000000"/>
                <w:sz w:val="22"/>
                <w:szCs w:val="24"/>
                <w:lang w:val="en-US" w:eastAsia="zh-CN"/>
              </w:rPr>
              <w:t>%</w:t>
            </w:r>
          </w:p>
          <w:p w14:paraId="0EC3DD35">
            <w:pPr>
              <w:spacing w:beforeLines="0" w:afterLines="0"/>
              <w:jc w:val="left"/>
              <w:rPr>
                <w:rFonts w:hint="default" w:ascii="Segoe UI" w:hAnsi="Segoe UI" w:eastAsia="Segoe UI"/>
                <w:color w:val="000000"/>
                <w:sz w:val="22"/>
                <w:szCs w:val="24"/>
                <w:lang w:val="en-US" w:eastAsia="zh-CN"/>
              </w:rPr>
            </w:pPr>
            <w:r>
              <w:rPr>
                <w:rFonts w:ascii="Symbol" w:hAnsi="Symbol" w:eastAsia="Symbol" w:cs="Symbol"/>
                <w:sz w:val="24"/>
              </w:rPr>
              <w:t>·</w:t>
            </w:r>
            <w:r>
              <w:rPr>
                <w:rFonts w:hint="eastAsia" w:ascii="宋体" w:hAnsi="宋体" w:eastAsia="宋体" w:cs="宋体"/>
                <w:sz w:val="24"/>
              </w:rPr>
              <w:t xml:space="preserve"> </w:t>
            </w:r>
            <w:r>
              <w:rPr>
                <w:rFonts w:hint="default" w:ascii="Segoe UI" w:hAnsi="Segoe UI" w:eastAsia="Segoe UI"/>
                <w:color w:val="000000"/>
                <w:sz w:val="22"/>
                <w:szCs w:val="24"/>
                <w:lang w:val="en-US" w:eastAsia="zh-CN"/>
              </w:rPr>
              <w:t>10–100μL量程：≤0.</w:t>
            </w:r>
            <w:r>
              <w:rPr>
                <w:rFonts w:hint="eastAsia" w:ascii="Segoe UI" w:hAnsi="Segoe UI" w:eastAsia="Segoe UI"/>
                <w:color w:val="000000"/>
                <w:sz w:val="22"/>
                <w:szCs w:val="24"/>
                <w:lang w:val="en-US" w:eastAsia="zh-CN"/>
              </w:rPr>
              <w:t>8</w:t>
            </w:r>
            <w:r>
              <w:rPr>
                <w:rFonts w:hint="default" w:ascii="Segoe UI" w:hAnsi="Segoe UI" w:eastAsia="Segoe UI"/>
                <w:color w:val="000000"/>
                <w:sz w:val="22"/>
                <w:szCs w:val="24"/>
                <w:lang w:val="en-US" w:eastAsia="zh-CN"/>
              </w:rPr>
              <w:t>%</w:t>
            </w:r>
          </w:p>
          <w:p w14:paraId="4A4AA1C5">
            <w:pPr>
              <w:spacing w:beforeLines="0" w:afterLines="0"/>
              <w:jc w:val="left"/>
              <w:rPr>
                <w:rFonts w:hint="default" w:ascii="Segoe UI" w:hAnsi="Segoe UI" w:eastAsia="Segoe UI"/>
                <w:color w:val="000000"/>
                <w:sz w:val="22"/>
                <w:szCs w:val="24"/>
                <w:lang w:val="en-US" w:eastAsia="zh-CN"/>
              </w:rPr>
            </w:pPr>
            <w:r>
              <w:rPr>
                <w:rFonts w:ascii="Symbol" w:hAnsi="Symbol" w:eastAsia="Symbol" w:cs="Symbol"/>
                <w:sz w:val="24"/>
              </w:rPr>
              <w:t>·</w:t>
            </w:r>
            <w:r>
              <w:rPr>
                <w:rFonts w:hint="eastAsia" w:ascii="宋体" w:hAnsi="宋体" w:eastAsia="宋体" w:cs="宋体"/>
                <w:sz w:val="24"/>
              </w:rPr>
              <w:t xml:space="preserve"> </w:t>
            </w:r>
            <w:r>
              <w:rPr>
                <w:rFonts w:hint="default" w:ascii="Segoe UI" w:hAnsi="Segoe UI" w:eastAsia="Segoe UI"/>
                <w:color w:val="000000"/>
                <w:sz w:val="22"/>
                <w:szCs w:val="24"/>
                <w:lang w:val="en-US" w:eastAsia="zh-CN"/>
              </w:rPr>
              <w:t>20–200μL量程：≤0.6%</w:t>
            </w:r>
          </w:p>
          <w:p w14:paraId="2D4D11FC">
            <w:pPr>
              <w:spacing w:beforeLines="0" w:afterLines="0"/>
              <w:jc w:val="left"/>
              <w:rPr>
                <w:rFonts w:hint="default" w:ascii="Segoe UI" w:hAnsi="Segoe UI" w:eastAsia="Segoe UI"/>
                <w:color w:val="000000"/>
                <w:sz w:val="22"/>
                <w:szCs w:val="24"/>
                <w:lang w:val="en-US" w:eastAsia="zh-CN"/>
              </w:rPr>
            </w:pPr>
            <w:r>
              <w:rPr>
                <w:rFonts w:ascii="Symbol" w:hAnsi="Symbol" w:eastAsia="Symbol" w:cs="Symbol"/>
                <w:sz w:val="24"/>
              </w:rPr>
              <w:t>·</w:t>
            </w:r>
            <w:r>
              <w:rPr>
                <w:rFonts w:hint="eastAsia" w:ascii="宋体" w:hAnsi="宋体" w:eastAsia="宋体" w:cs="宋体"/>
                <w:sz w:val="24"/>
              </w:rPr>
              <w:t xml:space="preserve"> </w:t>
            </w:r>
            <w:r>
              <w:rPr>
                <w:rFonts w:hint="default" w:ascii="Segoe UI" w:hAnsi="Segoe UI" w:eastAsia="Segoe UI"/>
                <w:color w:val="000000"/>
                <w:sz w:val="22"/>
                <w:szCs w:val="24"/>
                <w:lang w:val="en-US" w:eastAsia="zh-CN"/>
              </w:rPr>
              <w:t>100–1000μL量程：≤0.</w:t>
            </w:r>
            <w:r>
              <w:rPr>
                <w:rFonts w:hint="eastAsia" w:ascii="Segoe UI" w:hAnsi="Segoe UI" w:eastAsia="Segoe UI"/>
                <w:color w:val="000000"/>
                <w:sz w:val="22"/>
                <w:szCs w:val="24"/>
                <w:lang w:val="en-US" w:eastAsia="zh-CN"/>
              </w:rPr>
              <w:t>6</w:t>
            </w:r>
            <w:r>
              <w:rPr>
                <w:rFonts w:hint="default" w:ascii="Segoe UI" w:hAnsi="Segoe UI" w:eastAsia="Segoe UI"/>
                <w:color w:val="000000"/>
                <w:sz w:val="22"/>
                <w:szCs w:val="24"/>
                <w:lang w:val="en-US" w:eastAsia="zh-CN"/>
              </w:rPr>
              <w:t>%</w:t>
            </w:r>
          </w:p>
          <w:p w14:paraId="4F3B773F">
            <w:pPr>
              <w:spacing w:beforeLines="0" w:afterLines="0"/>
              <w:jc w:val="left"/>
              <w:rPr>
                <w:rFonts w:hint="default" w:ascii="Segoe UI" w:hAnsi="Segoe UI" w:eastAsia="Segoe UI"/>
                <w:color w:val="000000"/>
                <w:sz w:val="22"/>
                <w:szCs w:val="24"/>
                <w:lang w:val="en-US" w:eastAsia="zh-CN"/>
              </w:rPr>
            </w:pPr>
            <w:r>
              <w:rPr>
                <w:rFonts w:hint="default" w:ascii="Segoe UI" w:hAnsi="Segoe UI" w:eastAsia="Segoe UI"/>
                <w:color w:val="000000"/>
                <w:sz w:val="22"/>
                <w:szCs w:val="24"/>
                <w:lang w:val="en-US" w:eastAsia="zh-CN"/>
              </w:rPr>
              <w:t>所有量程均符合 ISO8655 标准要求</w:t>
            </w:r>
            <w:r>
              <w:rPr>
                <w:rFonts w:hint="eastAsia" w:ascii="Segoe UI" w:hAnsi="Segoe UI" w:eastAsia="Segoe UI"/>
                <w:color w:val="000000"/>
                <w:sz w:val="22"/>
                <w:szCs w:val="24"/>
                <w:lang w:val="en-US" w:eastAsia="zh-CN"/>
              </w:rPr>
              <w:t>。</w:t>
            </w:r>
          </w:p>
        </w:tc>
      </w:tr>
      <w:tr w14:paraId="05AF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2601EF5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3</w:t>
            </w:r>
          </w:p>
        </w:tc>
        <w:tc>
          <w:tcPr>
            <w:tcW w:w="1710" w:type="dxa"/>
            <w:shd w:val="solid" w:color="FFFFFF" w:fill="auto"/>
            <w:vAlign w:val="top"/>
          </w:tcPr>
          <w:p w14:paraId="3EA4358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随机误差（精度）</w:t>
            </w:r>
          </w:p>
        </w:tc>
        <w:tc>
          <w:tcPr>
            <w:tcW w:w="5581" w:type="dxa"/>
            <w:shd w:val="solid" w:color="FFFFFF" w:fill="auto"/>
            <w:vAlign w:val="top"/>
          </w:tcPr>
          <w:p w14:paraId="2E9D1F5D">
            <w:pPr>
              <w:spacing w:beforeLines="0" w:afterLines="0"/>
              <w:jc w:val="left"/>
              <w:rPr>
                <w:rFonts w:hint="eastAsia" w:ascii="Segoe UI" w:hAnsi="Segoe UI" w:eastAsia="Segoe UI"/>
                <w:color w:val="000000"/>
                <w:sz w:val="22"/>
                <w:szCs w:val="24"/>
              </w:rPr>
            </w:pPr>
            <w:r>
              <w:rPr>
                <w:rFonts w:hint="eastAsia" w:ascii="Segoe UI" w:hAnsi="Segoe UI" w:eastAsia="Segoe UI"/>
                <w:color w:val="000000"/>
                <w:sz w:val="22"/>
                <w:szCs w:val="24"/>
              </w:rPr>
              <w:t>不同量程下精度应满足：</w:t>
            </w:r>
          </w:p>
          <w:p w14:paraId="0DB0D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Segoe UI" w:hAnsi="Segoe UI" w:eastAsia="Segoe UI"/>
                <w:color w:val="000000"/>
                <w:sz w:val="22"/>
                <w:szCs w:val="24"/>
              </w:rPr>
            </w:pPr>
            <w:r>
              <w:rPr>
                <w:rFonts w:ascii="Symbol" w:hAnsi="Symbol" w:eastAsia="Symbol" w:cs="Symbol"/>
                <w:sz w:val="24"/>
              </w:rPr>
              <w:t>·</w:t>
            </w:r>
            <w:r>
              <w:rPr>
                <w:rFonts w:hint="eastAsia" w:ascii="宋体" w:hAnsi="宋体" w:eastAsia="宋体" w:cs="宋体"/>
                <w:sz w:val="24"/>
              </w:rPr>
              <w:t xml:space="preserve"> </w:t>
            </w:r>
            <w:r>
              <w:rPr>
                <w:rFonts w:hint="eastAsia" w:ascii="Segoe UI" w:hAnsi="Segoe UI" w:eastAsia="Segoe UI"/>
                <w:color w:val="000000"/>
                <w:sz w:val="22"/>
                <w:szCs w:val="24"/>
              </w:rPr>
              <w:t>0.1–2.5μL 量程：≤0.7%</w:t>
            </w:r>
          </w:p>
          <w:p w14:paraId="21484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Segoe UI" w:hAnsi="Segoe UI" w:eastAsia="Segoe UI"/>
                <w:color w:val="000000"/>
                <w:sz w:val="22"/>
                <w:szCs w:val="24"/>
              </w:rPr>
            </w:pPr>
            <w:r>
              <w:rPr>
                <w:rFonts w:hint="default" w:ascii="Symbol" w:hAnsi="Symbol" w:eastAsia="Symbol" w:cs="Symbol"/>
                <w:sz w:val="24"/>
              </w:rPr>
              <w:t>·</w:t>
            </w:r>
            <w:r>
              <w:rPr>
                <w:rFonts w:hint="eastAsia" w:ascii="宋体" w:hAnsi="宋体" w:eastAsia="宋体" w:cs="宋体"/>
                <w:sz w:val="24"/>
              </w:rPr>
              <w:t xml:space="preserve"> </w:t>
            </w:r>
            <w:r>
              <w:rPr>
                <w:rFonts w:hint="eastAsia" w:ascii="Segoe UI" w:hAnsi="Segoe UI" w:eastAsia="Segoe UI"/>
                <w:color w:val="000000"/>
                <w:sz w:val="22"/>
                <w:szCs w:val="24"/>
              </w:rPr>
              <w:t>0.</w:t>
            </w:r>
            <w:r>
              <w:rPr>
                <w:rFonts w:hint="eastAsia" w:ascii="Segoe UI" w:hAnsi="Segoe UI" w:eastAsia="宋体"/>
                <w:color w:val="000000"/>
                <w:sz w:val="22"/>
                <w:szCs w:val="24"/>
                <w:lang w:val="en-US" w:eastAsia="zh-CN"/>
              </w:rPr>
              <w:t>5</w:t>
            </w:r>
            <w:r>
              <w:rPr>
                <w:rFonts w:hint="eastAsia" w:ascii="Segoe UI" w:hAnsi="Segoe UI" w:eastAsia="Segoe UI"/>
                <w:color w:val="000000"/>
                <w:sz w:val="22"/>
                <w:szCs w:val="24"/>
              </w:rPr>
              <w:t>–10μL 量程：≤0.</w:t>
            </w:r>
            <w:r>
              <w:rPr>
                <w:rFonts w:hint="eastAsia" w:ascii="Segoe UI" w:hAnsi="Segoe UI" w:eastAsia="宋体"/>
                <w:color w:val="000000"/>
                <w:sz w:val="22"/>
                <w:szCs w:val="24"/>
                <w:lang w:val="en-US" w:eastAsia="zh-CN"/>
              </w:rPr>
              <w:t>4</w:t>
            </w:r>
            <w:r>
              <w:rPr>
                <w:rFonts w:hint="eastAsia" w:ascii="Segoe UI" w:hAnsi="Segoe UI" w:eastAsia="Segoe UI"/>
                <w:color w:val="000000"/>
                <w:sz w:val="22"/>
                <w:szCs w:val="24"/>
              </w:rPr>
              <w:t>%</w:t>
            </w:r>
          </w:p>
          <w:p w14:paraId="512D7E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Segoe UI" w:hAnsi="Segoe UI" w:eastAsia="Segoe UI"/>
                <w:color w:val="000000"/>
                <w:sz w:val="22"/>
                <w:szCs w:val="24"/>
              </w:rPr>
            </w:pPr>
            <w:r>
              <w:rPr>
                <w:rFonts w:hint="default" w:ascii="Symbol" w:hAnsi="Symbol" w:eastAsia="Symbol" w:cs="Symbol"/>
                <w:sz w:val="24"/>
              </w:rPr>
              <w:t>·</w:t>
            </w:r>
            <w:r>
              <w:rPr>
                <w:rFonts w:hint="eastAsia" w:ascii="宋体" w:hAnsi="宋体" w:eastAsia="宋体" w:cs="宋体"/>
                <w:sz w:val="24"/>
              </w:rPr>
              <w:t xml:space="preserve"> </w:t>
            </w:r>
            <w:r>
              <w:rPr>
                <w:rFonts w:hint="eastAsia" w:ascii="Segoe UI" w:hAnsi="Segoe UI" w:eastAsia="Segoe UI"/>
                <w:color w:val="000000"/>
                <w:sz w:val="22"/>
                <w:szCs w:val="24"/>
              </w:rPr>
              <w:t>10–100μL 量程：≤0.2%</w:t>
            </w:r>
          </w:p>
          <w:p w14:paraId="5FB9BA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Segoe UI" w:hAnsi="Segoe UI" w:eastAsia="Segoe UI"/>
                <w:color w:val="000000"/>
                <w:sz w:val="22"/>
                <w:szCs w:val="24"/>
              </w:rPr>
            </w:pPr>
            <w:r>
              <w:rPr>
                <w:rFonts w:hint="default" w:ascii="Symbol" w:hAnsi="Symbol" w:eastAsia="Symbol" w:cs="Symbol"/>
                <w:sz w:val="24"/>
              </w:rPr>
              <w:t>·</w:t>
            </w:r>
            <w:r>
              <w:rPr>
                <w:rFonts w:hint="eastAsia" w:ascii="宋体" w:hAnsi="宋体" w:eastAsia="宋体" w:cs="宋体"/>
                <w:sz w:val="24"/>
              </w:rPr>
              <w:t xml:space="preserve"> </w:t>
            </w:r>
            <w:r>
              <w:rPr>
                <w:rFonts w:hint="eastAsia" w:ascii="Segoe UI" w:hAnsi="Segoe UI" w:eastAsia="Segoe UI"/>
                <w:color w:val="000000"/>
                <w:sz w:val="22"/>
                <w:szCs w:val="24"/>
              </w:rPr>
              <w:t>20–200μL 量程：≤0.2%</w:t>
            </w:r>
          </w:p>
          <w:p w14:paraId="13576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Segoe UI" w:hAnsi="Segoe UI" w:eastAsia="Segoe UI"/>
                <w:color w:val="000000"/>
                <w:sz w:val="22"/>
                <w:szCs w:val="24"/>
              </w:rPr>
            </w:pPr>
            <w:r>
              <w:rPr>
                <w:rFonts w:hint="default" w:ascii="Symbol" w:hAnsi="Symbol" w:eastAsia="Symbol" w:cs="Symbol"/>
                <w:sz w:val="24"/>
              </w:rPr>
              <w:t>·</w:t>
            </w:r>
            <w:r>
              <w:rPr>
                <w:rFonts w:hint="eastAsia" w:ascii="宋体" w:hAnsi="宋体" w:eastAsia="宋体" w:cs="宋体"/>
                <w:sz w:val="24"/>
              </w:rPr>
              <w:t xml:space="preserve"> </w:t>
            </w:r>
            <w:r>
              <w:rPr>
                <w:rFonts w:hint="eastAsia" w:ascii="Segoe UI" w:hAnsi="Segoe UI" w:eastAsia="Segoe UI"/>
                <w:color w:val="000000"/>
                <w:sz w:val="22"/>
                <w:szCs w:val="24"/>
              </w:rPr>
              <w:t>100–1000μL 量程：≤0.</w:t>
            </w:r>
            <w:r>
              <w:rPr>
                <w:rFonts w:hint="eastAsia" w:ascii="Segoe UI" w:hAnsi="Segoe UI" w:eastAsia="宋体"/>
                <w:color w:val="000000"/>
                <w:sz w:val="22"/>
                <w:szCs w:val="24"/>
                <w:lang w:val="en-US" w:eastAsia="zh-CN"/>
              </w:rPr>
              <w:t>2</w:t>
            </w:r>
            <w:r>
              <w:rPr>
                <w:rFonts w:hint="eastAsia" w:ascii="Segoe UI" w:hAnsi="Segoe UI" w:eastAsia="Segoe UI"/>
                <w:color w:val="000000"/>
                <w:sz w:val="22"/>
                <w:szCs w:val="24"/>
              </w:rPr>
              <w:t>%</w:t>
            </w:r>
          </w:p>
          <w:p w14:paraId="656670DD">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所有</w:t>
            </w:r>
            <w:r>
              <w:rPr>
                <w:rFonts w:hint="default" w:ascii="Segoe UI" w:hAnsi="Segoe UI" w:eastAsia="Segoe UI"/>
                <w:color w:val="000000"/>
                <w:sz w:val="22"/>
                <w:szCs w:val="24"/>
                <w:lang w:val="en-US" w:eastAsia="zh-CN"/>
              </w:rPr>
              <w:t>量程的精度须符合 ISO 8655 标准要求。</w:t>
            </w:r>
          </w:p>
        </w:tc>
      </w:tr>
      <w:tr w14:paraId="5BC4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C1B19B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4</w:t>
            </w:r>
          </w:p>
        </w:tc>
        <w:tc>
          <w:tcPr>
            <w:tcW w:w="1710" w:type="dxa"/>
            <w:shd w:val="solid" w:color="FFFFFF" w:fill="auto"/>
            <w:vAlign w:val="top"/>
          </w:tcPr>
          <w:p w14:paraId="037ECA7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吸头适配</w:t>
            </w:r>
          </w:p>
        </w:tc>
        <w:tc>
          <w:tcPr>
            <w:tcW w:w="5581" w:type="dxa"/>
            <w:shd w:val="solid" w:color="FFFFFF" w:fill="auto"/>
            <w:vAlign w:val="top"/>
          </w:tcPr>
          <w:p w14:paraId="086B350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应能适配市售主流品牌高品质通用型吸头，保证密封性和移液准确性。</w:t>
            </w:r>
          </w:p>
        </w:tc>
      </w:tr>
      <w:tr w14:paraId="379E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1F2AD0B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5</w:t>
            </w:r>
          </w:p>
        </w:tc>
        <w:tc>
          <w:tcPr>
            <w:tcW w:w="1710" w:type="dxa"/>
            <w:shd w:val="solid" w:color="FFFFFF" w:fill="auto"/>
            <w:vAlign w:val="top"/>
          </w:tcPr>
          <w:p w14:paraId="409E816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主体材质</w:t>
            </w:r>
          </w:p>
        </w:tc>
        <w:tc>
          <w:tcPr>
            <w:tcW w:w="5581" w:type="dxa"/>
            <w:shd w:val="solid" w:color="FFFFFF" w:fill="auto"/>
            <w:vAlign w:val="top"/>
          </w:tcPr>
          <w:p w14:paraId="79312A5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枪体应采用耐化学腐蚀的聚苯醚（PPO）材质；活塞应采用陶瓷涂层不锈钢；O型圈应采用氟橡胶。</w:t>
            </w:r>
          </w:p>
        </w:tc>
      </w:tr>
      <w:tr w14:paraId="6A8E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644C921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6</w:t>
            </w:r>
          </w:p>
        </w:tc>
        <w:tc>
          <w:tcPr>
            <w:tcW w:w="1710" w:type="dxa"/>
            <w:shd w:val="solid" w:color="FFFFFF" w:fill="auto"/>
            <w:vAlign w:val="top"/>
          </w:tcPr>
          <w:p w14:paraId="72E01DC0">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调节与显示</w:t>
            </w:r>
          </w:p>
        </w:tc>
        <w:tc>
          <w:tcPr>
            <w:tcW w:w="5581" w:type="dxa"/>
            <w:shd w:val="solid" w:color="FFFFFF" w:fill="auto"/>
            <w:vAlign w:val="top"/>
          </w:tcPr>
          <w:p w14:paraId="4FCCC63E">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应采用数字视窗与精密刻度双重调节显示方式，便于设定和读取体积。</w:t>
            </w:r>
          </w:p>
        </w:tc>
      </w:tr>
      <w:tr w14:paraId="3839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37BEE396">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7</w:t>
            </w:r>
          </w:p>
        </w:tc>
        <w:tc>
          <w:tcPr>
            <w:tcW w:w="1710" w:type="dxa"/>
            <w:shd w:val="solid" w:color="FFFFFF" w:fill="auto"/>
            <w:vAlign w:val="top"/>
          </w:tcPr>
          <w:p w14:paraId="0CAF433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灭菌方式</w:t>
            </w:r>
          </w:p>
        </w:tc>
        <w:tc>
          <w:tcPr>
            <w:tcW w:w="5581" w:type="dxa"/>
            <w:shd w:val="solid" w:color="FFFFFF" w:fill="auto"/>
            <w:vAlign w:val="top"/>
          </w:tcPr>
          <w:p w14:paraId="750567A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移液器下半支应可进行高温高压灭菌，灭菌条件为121 ℃、20 分钟。</w:t>
            </w:r>
          </w:p>
        </w:tc>
      </w:tr>
      <w:tr w14:paraId="5185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522520E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8</w:t>
            </w:r>
          </w:p>
        </w:tc>
        <w:tc>
          <w:tcPr>
            <w:tcW w:w="1710" w:type="dxa"/>
            <w:shd w:val="solid" w:color="FFFFFF" w:fill="auto"/>
            <w:vAlign w:val="top"/>
          </w:tcPr>
          <w:p w14:paraId="0A7B32A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人体工学设计</w:t>
            </w:r>
          </w:p>
        </w:tc>
        <w:tc>
          <w:tcPr>
            <w:tcW w:w="5581" w:type="dxa"/>
            <w:shd w:val="solid" w:color="FFFFFF" w:fill="auto"/>
            <w:vAlign w:val="top"/>
          </w:tcPr>
          <w:p w14:paraId="0CEF07C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应符合人体工学设计，手柄具备防滑纹理，操作舒适省力；整体设计须符合 ISO 8655 标准要求。</w:t>
            </w:r>
          </w:p>
        </w:tc>
      </w:tr>
      <w:tr w14:paraId="38C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solid" w:color="FFFFFF" w:fill="auto"/>
            <w:vAlign w:val="top"/>
          </w:tcPr>
          <w:p w14:paraId="1056271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stheme="minorBidi"/>
                <w:color w:val="000000"/>
                <w:kern w:val="2"/>
                <w:sz w:val="22"/>
                <w:szCs w:val="24"/>
                <w:lang w:val="en-US" w:eastAsia="zh-CN" w:bidi="ar-SA"/>
              </w:rPr>
              <w:t>9</w:t>
            </w:r>
          </w:p>
        </w:tc>
        <w:tc>
          <w:tcPr>
            <w:tcW w:w="1710" w:type="dxa"/>
            <w:shd w:val="solid" w:color="FFFFFF" w:fill="auto"/>
            <w:vAlign w:val="top"/>
          </w:tcPr>
          <w:p w14:paraId="67F3E4F4">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安全与追溯</w:t>
            </w:r>
          </w:p>
        </w:tc>
        <w:tc>
          <w:tcPr>
            <w:tcW w:w="5581" w:type="dxa"/>
            <w:shd w:val="solid" w:color="FFFFFF" w:fill="auto"/>
            <w:vAlign w:val="top"/>
          </w:tcPr>
          <w:p w14:paraId="5918322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应符合 GLP 规范，内置或配备校准记录模块，支持校准数据追踪。</w:t>
            </w:r>
          </w:p>
        </w:tc>
      </w:tr>
      <w:tr w14:paraId="6371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3F09DE4">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10</w:t>
            </w:r>
          </w:p>
        </w:tc>
        <w:tc>
          <w:tcPr>
            <w:tcW w:w="1710" w:type="dxa"/>
          </w:tcPr>
          <w:p w14:paraId="19ACA01D">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质保期</w:t>
            </w:r>
          </w:p>
        </w:tc>
        <w:tc>
          <w:tcPr>
            <w:tcW w:w="5581" w:type="dxa"/>
          </w:tcPr>
          <w:p w14:paraId="72A3CFDB">
            <w:pPr>
              <w:spacing w:beforeLines="0" w:afterLines="0"/>
              <w:jc w:val="left"/>
              <w:rPr>
                <w:rFonts w:hint="default" w:ascii="Segoe UI" w:hAnsi="Segoe UI" w:eastAsia="Segoe UI"/>
                <w:color w:val="000000"/>
                <w:sz w:val="22"/>
                <w:szCs w:val="24"/>
                <w:lang w:val="en-US" w:eastAsia="zh-CN"/>
              </w:rPr>
            </w:pPr>
            <w:r>
              <w:rPr>
                <w:rFonts w:hint="eastAsia" w:ascii="Segoe UI" w:hAnsi="Segoe UI" w:eastAsia="Segoe UI"/>
                <w:color w:val="000000"/>
                <w:sz w:val="22"/>
                <w:szCs w:val="24"/>
                <w:lang w:val="en-US" w:eastAsia="zh-CN"/>
              </w:rPr>
              <w:t>整机原厂质保≥3年。</w:t>
            </w:r>
          </w:p>
        </w:tc>
      </w:tr>
    </w:tbl>
    <w:p w14:paraId="7D47773F"/>
    <w:p w14:paraId="62118572"/>
    <w:p w14:paraId="04219160"/>
    <w:p w14:paraId="60F1FAE2"/>
    <w:p w14:paraId="14ABC3C9">
      <w:pPr>
        <w:jc w:val="center"/>
        <w:rPr>
          <w:b/>
          <w:sz w:val="32"/>
          <w:szCs w:val="32"/>
        </w:rPr>
      </w:pPr>
      <w:r>
        <w:rPr>
          <w:rFonts w:hint="eastAsia"/>
          <w:b/>
          <w:sz w:val="32"/>
          <w:szCs w:val="32"/>
          <w:lang w:val="en-US" w:eastAsia="zh-CN"/>
        </w:rPr>
        <w:t>15.</w:t>
      </w:r>
      <w:r>
        <w:rPr>
          <w:rFonts w:hint="eastAsia"/>
          <w:b/>
          <w:sz w:val="32"/>
          <w:szCs w:val="32"/>
        </w:rPr>
        <w:t>移动式无影灯</w:t>
      </w:r>
    </w:p>
    <w:p w14:paraId="785095C1"/>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14:paraId="0314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CCD1317">
            <w:pPr>
              <w:rPr>
                <w:rFonts w:ascii="宋体" w:hAnsi="宋体" w:eastAsia="宋体"/>
                <w:sz w:val="28"/>
                <w:szCs w:val="24"/>
              </w:rPr>
            </w:pPr>
            <w:r>
              <w:rPr>
                <w:rFonts w:hint="eastAsia" w:ascii="宋体" w:hAnsi="宋体" w:eastAsia="宋体"/>
                <w:sz w:val="28"/>
                <w:szCs w:val="24"/>
              </w:rPr>
              <w:t>序号</w:t>
            </w:r>
          </w:p>
        </w:tc>
        <w:tc>
          <w:tcPr>
            <w:tcW w:w="2126" w:type="dxa"/>
          </w:tcPr>
          <w:p w14:paraId="33B1FA7A">
            <w:pPr>
              <w:rPr>
                <w:rFonts w:ascii="宋体" w:hAnsi="宋体" w:eastAsia="宋体"/>
                <w:sz w:val="28"/>
                <w:szCs w:val="24"/>
              </w:rPr>
            </w:pPr>
            <w:r>
              <w:rPr>
                <w:rFonts w:hint="eastAsia" w:ascii="宋体" w:hAnsi="宋体" w:eastAsia="宋体"/>
                <w:sz w:val="28"/>
                <w:szCs w:val="24"/>
              </w:rPr>
              <w:t>技术规格</w:t>
            </w:r>
          </w:p>
        </w:tc>
        <w:tc>
          <w:tcPr>
            <w:tcW w:w="5324" w:type="dxa"/>
          </w:tcPr>
          <w:p w14:paraId="30CF925F">
            <w:pPr>
              <w:rPr>
                <w:rFonts w:ascii="宋体" w:hAnsi="宋体" w:eastAsia="宋体"/>
                <w:sz w:val="28"/>
                <w:szCs w:val="24"/>
              </w:rPr>
            </w:pPr>
            <w:r>
              <w:rPr>
                <w:rFonts w:hint="eastAsia" w:ascii="宋体" w:hAnsi="宋体" w:eastAsia="宋体"/>
                <w:sz w:val="28"/>
                <w:szCs w:val="24"/>
              </w:rPr>
              <w:t>技术要求</w:t>
            </w:r>
          </w:p>
        </w:tc>
      </w:tr>
      <w:tr w14:paraId="730B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2500096">
            <w:pPr>
              <w:rPr>
                <w:rFonts w:ascii="宋体" w:hAnsi="宋体" w:eastAsia="宋体"/>
                <w:sz w:val="28"/>
                <w:szCs w:val="24"/>
              </w:rPr>
            </w:pPr>
            <w:r>
              <w:rPr>
                <w:rFonts w:hint="eastAsia" w:ascii="宋体" w:hAnsi="宋体" w:eastAsia="宋体"/>
                <w:sz w:val="28"/>
                <w:szCs w:val="24"/>
              </w:rPr>
              <w:t>1</w:t>
            </w:r>
          </w:p>
        </w:tc>
        <w:tc>
          <w:tcPr>
            <w:tcW w:w="2126" w:type="dxa"/>
          </w:tcPr>
          <w:p w14:paraId="02A36A46">
            <w:pPr>
              <w:rPr>
                <w:rFonts w:ascii="宋体" w:hAnsi="宋体" w:eastAsia="宋体"/>
                <w:sz w:val="28"/>
                <w:szCs w:val="24"/>
              </w:rPr>
            </w:pPr>
            <w:r>
              <w:rPr>
                <w:rFonts w:hint="eastAsia" w:ascii="宋体" w:hAnsi="宋体" w:eastAsia="宋体"/>
                <w:sz w:val="28"/>
                <w:szCs w:val="24"/>
              </w:rPr>
              <w:t>光源</w:t>
            </w:r>
          </w:p>
        </w:tc>
        <w:tc>
          <w:tcPr>
            <w:tcW w:w="5324" w:type="dxa"/>
          </w:tcPr>
          <w:p w14:paraId="41CF10F1">
            <w:pPr>
              <w:rPr>
                <w:rFonts w:ascii="宋体" w:hAnsi="宋体" w:eastAsia="宋体"/>
                <w:sz w:val="28"/>
                <w:szCs w:val="24"/>
              </w:rPr>
            </w:pPr>
            <w:r>
              <w:rPr>
                <w:rFonts w:ascii="宋体" w:hAnsi="宋体" w:eastAsia="宋体"/>
                <w:sz w:val="28"/>
                <w:szCs w:val="24"/>
              </w:rPr>
              <w:t>LED冷光源</w:t>
            </w:r>
            <w:r>
              <w:rPr>
                <w:rFonts w:hint="eastAsia" w:ascii="宋体" w:hAnsi="宋体" w:eastAsia="宋体"/>
                <w:sz w:val="28"/>
                <w:szCs w:val="24"/>
              </w:rPr>
              <w:t>，温升≤</w:t>
            </w:r>
            <w:r>
              <w:rPr>
                <w:rFonts w:ascii="宋体" w:hAnsi="宋体" w:eastAsia="宋体"/>
                <w:sz w:val="28"/>
                <w:szCs w:val="24"/>
              </w:rPr>
              <w:t>1℃</w:t>
            </w:r>
          </w:p>
        </w:tc>
      </w:tr>
      <w:tr w14:paraId="764D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51CB86">
            <w:pPr>
              <w:rPr>
                <w:rFonts w:ascii="宋体" w:hAnsi="宋体" w:eastAsia="宋体"/>
                <w:sz w:val="28"/>
                <w:szCs w:val="24"/>
              </w:rPr>
            </w:pPr>
            <w:r>
              <w:rPr>
                <w:rFonts w:hint="eastAsia" w:ascii="宋体" w:hAnsi="宋体" w:eastAsia="宋体"/>
                <w:sz w:val="28"/>
                <w:szCs w:val="24"/>
              </w:rPr>
              <w:t>2</w:t>
            </w:r>
          </w:p>
        </w:tc>
        <w:tc>
          <w:tcPr>
            <w:tcW w:w="2126" w:type="dxa"/>
          </w:tcPr>
          <w:p w14:paraId="1D38305A">
            <w:pPr>
              <w:rPr>
                <w:rFonts w:ascii="宋体" w:hAnsi="宋体" w:eastAsia="宋体"/>
                <w:sz w:val="28"/>
                <w:szCs w:val="24"/>
              </w:rPr>
            </w:pPr>
            <w:r>
              <w:rPr>
                <w:rFonts w:hint="eastAsia" w:ascii="宋体" w:hAnsi="宋体" w:eastAsia="宋体"/>
                <w:sz w:val="28"/>
                <w:szCs w:val="24"/>
              </w:rPr>
              <w:t>调焦</w:t>
            </w:r>
          </w:p>
        </w:tc>
        <w:tc>
          <w:tcPr>
            <w:tcW w:w="5324" w:type="dxa"/>
          </w:tcPr>
          <w:p w14:paraId="215B9F7D">
            <w:pPr>
              <w:rPr>
                <w:rFonts w:ascii="宋体" w:hAnsi="宋体" w:eastAsia="宋体"/>
                <w:sz w:val="28"/>
                <w:szCs w:val="24"/>
              </w:rPr>
            </w:pPr>
            <w:r>
              <w:rPr>
                <w:rFonts w:hint="eastAsia" w:ascii="宋体" w:hAnsi="宋体" w:eastAsia="宋体"/>
                <w:sz w:val="28"/>
                <w:szCs w:val="24"/>
              </w:rPr>
              <w:t>手动调焦，无极调焦</w:t>
            </w:r>
          </w:p>
        </w:tc>
      </w:tr>
      <w:tr w14:paraId="2F1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4603A77">
            <w:pPr>
              <w:rPr>
                <w:rFonts w:ascii="宋体" w:hAnsi="宋体" w:eastAsia="宋体"/>
                <w:sz w:val="28"/>
                <w:szCs w:val="24"/>
              </w:rPr>
            </w:pPr>
            <w:r>
              <w:rPr>
                <w:rFonts w:hint="eastAsia" w:ascii="宋体" w:hAnsi="宋体" w:eastAsia="宋体"/>
                <w:sz w:val="28"/>
                <w:szCs w:val="24"/>
              </w:rPr>
              <w:t>3</w:t>
            </w:r>
          </w:p>
        </w:tc>
        <w:tc>
          <w:tcPr>
            <w:tcW w:w="2126" w:type="dxa"/>
          </w:tcPr>
          <w:p w14:paraId="4608BF9B">
            <w:pPr>
              <w:rPr>
                <w:rFonts w:ascii="宋体" w:hAnsi="宋体" w:eastAsia="宋体"/>
                <w:sz w:val="28"/>
                <w:szCs w:val="24"/>
              </w:rPr>
            </w:pPr>
            <w:r>
              <w:rPr>
                <w:rFonts w:hint="eastAsia" w:ascii="宋体" w:hAnsi="宋体" w:eastAsia="宋体"/>
                <w:sz w:val="28"/>
                <w:szCs w:val="24"/>
              </w:rPr>
              <w:t>照度（</w:t>
            </w:r>
            <w:r>
              <w:rPr>
                <w:rFonts w:ascii="宋体" w:hAnsi="宋体" w:eastAsia="宋体"/>
                <w:sz w:val="28"/>
                <w:szCs w:val="24"/>
              </w:rPr>
              <w:t>Lux）</w:t>
            </w:r>
          </w:p>
        </w:tc>
        <w:tc>
          <w:tcPr>
            <w:tcW w:w="5324" w:type="dxa"/>
          </w:tcPr>
          <w:p w14:paraId="4C58C86E">
            <w:pPr>
              <w:rPr>
                <w:rFonts w:ascii="宋体" w:hAnsi="宋体" w:eastAsia="宋体"/>
                <w:sz w:val="28"/>
                <w:szCs w:val="24"/>
              </w:rPr>
            </w:pPr>
            <w:r>
              <w:rPr>
                <w:rFonts w:ascii="宋体" w:hAnsi="宋体" w:eastAsia="宋体"/>
                <w:sz w:val="28"/>
                <w:szCs w:val="24"/>
              </w:rPr>
              <w:t>40000—160000</w:t>
            </w:r>
          </w:p>
        </w:tc>
      </w:tr>
      <w:tr w14:paraId="6EA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FA6B4EC">
            <w:pPr>
              <w:rPr>
                <w:rFonts w:ascii="宋体" w:hAnsi="宋体" w:eastAsia="宋体"/>
                <w:sz w:val="28"/>
                <w:szCs w:val="24"/>
              </w:rPr>
            </w:pPr>
            <w:r>
              <w:rPr>
                <w:rFonts w:hint="eastAsia" w:ascii="宋体" w:hAnsi="宋体" w:eastAsia="宋体"/>
                <w:sz w:val="28"/>
                <w:szCs w:val="24"/>
              </w:rPr>
              <w:t>4</w:t>
            </w:r>
          </w:p>
        </w:tc>
        <w:tc>
          <w:tcPr>
            <w:tcW w:w="2126" w:type="dxa"/>
          </w:tcPr>
          <w:p w14:paraId="499149C6">
            <w:pPr>
              <w:rPr>
                <w:rFonts w:ascii="宋体" w:hAnsi="宋体" w:eastAsia="宋体"/>
                <w:sz w:val="28"/>
                <w:szCs w:val="24"/>
              </w:rPr>
            </w:pPr>
            <w:r>
              <w:rPr>
                <w:rFonts w:hint="eastAsia" w:ascii="宋体" w:hAnsi="宋体" w:eastAsia="宋体"/>
                <w:sz w:val="28"/>
                <w:szCs w:val="24"/>
              </w:rPr>
              <w:t>色温（</w:t>
            </w:r>
            <w:r>
              <w:rPr>
                <w:rFonts w:ascii="宋体" w:hAnsi="宋体" w:eastAsia="宋体"/>
                <w:sz w:val="28"/>
                <w:szCs w:val="24"/>
              </w:rPr>
              <w:t>K）</w:t>
            </w:r>
          </w:p>
        </w:tc>
        <w:tc>
          <w:tcPr>
            <w:tcW w:w="5324" w:type="dxa"/>
          </w:tcPr>
          <w:p w14:paraId="4E90CC53">
            <w:pPr>
              <w:rPr>
                <w:rFonts w:ascii="宋体" w:hAnsi="宋体" w:eastAsia="宋体"/>
                <w:sz w:val="28"/>
                <w:szCs w:val="24"/>
              </w:rPr>
            </w:pPr>
            <w:r>
              <w:rPr>
                <w:rFonts w:ascii="宋体" w:hAnsi="宋体" w:eastAsia="宋体"/>
                <w:sz w:val="28"/>
                <w:szCs w:val="24"/>
              </w:rPr>
              <w:t>3000—6700K可调</w:t>
            </w:r>
          </w:p>
        </w:tc>
      </w:tr>
      <w:tr w14:paraId="6486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6259B9E">
            <w:pPr>
              <w:rPr>
                <w:rFonts w:ascii="宋体" w:hAnsi="宋体" w:eastAsia="宋体"/>
                <w:sz w:val="28"/>
                <w:szCs w:val="24"/>
              </w:rPr>
            </w:pPr>
            <w:r>
              <w:rPr>
                <w:rFonts w:hint="eastAsia" w:ascii="宋体" w:hAnsi="宋体" w:eastAsia="宋体"/>
                <w:sz w:val="28"/>
                <w:szCs w:val="24"/>
              </w:rPr>
              <w:t>5</w:t>
            </w:r>
          </w:p>
        </w:tc>
        <w:tc>
          <w:tcPr>
            <w:tcW w:w="2126" w:type="dxa"/>
          </w:tcPr>
          <w:p w14:paraId="532B22C8">
            <w:pPr>
              <w:rPr>
                <w:rFonts w:ascii="宋体" w:hAnsi="宋体" w:eastAsia="宋体"/>
                <w:sz w:val="28"/>
                <w:szCs w:val="24"/>
              </w:rPr>
            </w:pPr>
            <w:r>
              <w:rPr>
                <w:rFonts w:hint="eastAsia" w:ascii="宋体" w:hAnsi="宋体" w:eastAsia="宋体"/>
                <w:sz w:val="28"/>
                <w:szCs w:val="24"/>
              </w:rPr>
              <w:t>光斑直径</w:t>
            </w:r>
          </w:p>
        </w:tc>
        <w:tc>
          <w:tcPr>
            <w:tcW w:w="5324" w:type="dxa"/>
          </w:tcPr>
          <w:p w14:paraId="7D91BBFA">
            <w:pPr>
              <w:rPr>
                <w:rFonts w:ascii="宋体" w:hAnsi="宋体" w:eastAsia="宋体"/>
                <w:sz w:val="28"/>
                <w:szCs w:val="24"/>
              </w:rPr>
            </w:pPr>
            <w:r>
              <w:rPr>
                <w:rFonts w:ascii="宋体" w:hAnsi="宋体" w:eastAsia="宋体"/>
                <w:sz w:val="28"/>
                <w:szCs w:val="24"/>
              </w:rPr>
              <w:t>160-280</w:t>
            </w:r>
            <w:r>
              <w:rPr>
                <w:sz w:val="28"/>
              </w:rPr>
              <w:t xml:space="preserve"> </w:t>
            </w:r>
            <w:r>
              <w:rPr>
                <w:rFonts w:ascii="宋体" w:hAnsi="宋体" w:eastAsia="宋体"/>
                <w:sz w:val="28"/>
                <w:szCs w:val="24"/>
              </w:rPr>
              <w:t>mm</w:t>
            </w:r>
          </w:p>
        </w:tc>
      </w:tr>
      <w:tr w14:paraId="5E7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507E61E">
            <w:pPr>
              <w:rPr>
                <w:rFonts w:ascii="宋体" w:hAnsi="宋体" w:eastAsia="宋体"/>
                <w:sz w:val="28"/>
                <w:szCs w:val="24"/>
              </w:rPr>
            </w:pPr>
            <w:r>
              <w:rPr>
                <w:rFonts w:hint="eastAsia" w:ascii="宋体" w:hAnsi="宋体" w:eastAsia="宋体"/>
                <w:sz w:val="28"/>
                <w:szCs w:val="24"/>
              </w:rPr>
              <w:t>6</w:t>
            </w:r>
          </w:p>
        </w:tc>
        <w:tc>
          <w:tcPr>
            <w:tcW w:w="2126" w:type="dxa"/>
          </w:tcPr>
          <w:p w14:paraId="0F4DC019">
            <w:pPr>
              <w:rPr>
                <w:rFonts w:ascii="宋体" w:hAnsi="宋体" w:eastAsia="宋体"/>
                <w:sz w:val="28"/>
                <w:szCs w:val="24"/>
              </w:rPr>
            </w:pPr>
            <w:r>
              <w:rPr>
                <w:rFonts w:hint="eastAsia" w:ascii="宋体" w:hAnsi="宋体" w:eastAsia="宋体"/>
                <w:sz w:val="28"/>
                <w:szCs w:val="24"/>
              </w:rPr>
              <w:t>调光系统</w:t>
            </w:r>
          </w:p>
        </w:tc>
        <w:tc>
          <w:tcPr>
            <w:tcW w:w="5324" w:type="dxa"/>
          </w:tcPr>
          <w:p w14:paraId="7F028385">
            <w:pPr>
              <w:rPr>
                <w:rFonts w:ascii="宋体" w:hAnsi="宋体" w:eastAsia="宋体"/>
                <w:sz w:val="28"/>
                <w:szCs w:val="24"/>
              </w:rPr>
            </w:pPr>
            <w:r>
              <w:rPr>
                <w:rFonts w:hint="eastAsia" w:ascii="宋体" w:hAnsi="宋体" w:eastAsia="宋体"/>
                <w:sz w:val="28"/>
                <w:szCs w:val="24"/>
              </w:rPr>
              <w:t>无极调光系统</w:t>
            </w:r>
          </w:p>
        </w:tc>
      </w:tr>
      <w:tr w14:paraId="0C40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7574C91">
            <w:pPr>
              <w:rPr>
                <w:rFonts w:ascii="宋体" w:hAnsi="宋体" w:eastAsia="宋体"/>
                <w:sz w:val="28"/>
                <w:szCs w:val="24"/>
              </w:rPr>
            </w:pPr>
            <w:r>
              <w:rPr>
                <w:rFonts w:hint="eastAsia" w:ascii="宋体" w:hAnsi="宋体" w:eastAsia="宋体"/>
                <w:sz w:val="28"/>
                <w:szCs w:val="24"/>
              </w:rPr>
              <w:t>7</w:t>
            </w:r>
          </w:p>
        </w:tc>
        <w:tc>
          <w:tcPr>
            <w:tcW w:w="2126" w:type="dxa"/>
          </w:tcPr>
          <w:p w14:paraId="29EDA15F">
            <w:pPr>
              <w:rPr>
                <w:rFonts w:ascii="宋体" w:hAnsi="宋体" w:eastAsia="宋体"/>
                <w:sz w:val="28"/>
                <w:szCs w:val="24"/>
              </w:rPr>
            </w:pPr>
            <w:r>
              <w:rPr>
                <w:rFonts w:hint="eastAsia" w:ascii="宋体" w:hAnsi="宋体" w:eastAsia="宋体"/>
                <w:sz w:val="28"/>
                <w:szCs w:val="24"/>
              </w:rPr>
              <w:t>显色指数</w:t>
            </w:r>
          </w:p>
        </w:tc>
        <w:tc>
          <w:tcPr>
            <w:tcW w:w="5324" w:type="dxa"/>
          </w:tcPr>
          <w:p w14:paraId="77DFF364">
            <w:pPr>
              <w:rPr>
                <w:rFonts w:ascii="宋体" w:hAnsi="宋体" w:eastAsia="宋体"/>
                <w:sz w:val="28"/>
                <w:szCs w:val="24"/>
              </w:rPr>
            </w:pPr>
            <w:r>
              <w:rPr>
                <w:rFonts w:ascii="宋体" w:hAnsi="宋体" w:eastAsia="宋体"/>
                <w:sz w:val="28"/>
                <w:szCs w:val="24"/>
              </w:rPr>
              <w:t>85≦Ra≦100</w:t>
            </w:r>
          </w:p>
        </w:tc>
      </w:tr>
      <w:tr w14:paraId="7FAC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98E0325">
            <w:pPr>
              <w:rPr>
                <w:rFonts w:ascii="宋体" w:hAnsi="宋体" w:eastAsia="宋体"/>
                <w:sz w:val="28"/>
                <w:szCs w:val="24"/>
              </w:rPr>
            </w:pPr>
            <w:r>
              <w:rPr>
                <w:rFonts w:hint="eastAsia" w:ascii="宋体" w:hAnsi="宋体" w:eastAsia="宋体"/>
                <w:sz w:val="28"/>
                <w:szCs w:val="24"/>
              </w:rPr>
              <w:t>8</w:t>
            </w:r>
          </w:p>
        </w:tc>
        <w:tc>
          <w:tcPr>
            <w:tcW w:w="2126" w:type="dxa"/>
          </w:tcPr>
          <w:p w14:paraId="6491F4EF">
            <w:pPr>
              <w:rPr>
                <w:rFonts w:ascii="宋体" w:hAnsi="宋体" w:eastAsia="宋体"/>
                <w:sz w:val="28"/>
                <w:szCs w:val="24"/>
              </w:rPr>
            </w:pPr>
            <w:r>
              <w:rPr>
                <w:rFonts w:hint="eastAsia" w:ascii="宋体" w:hAnsi="宋体" w:eastAsia="宋体"/>
                <w:sz w:val="28"/>
                <w:szCs w:val="24"/>
              </w:rPr>
              <w:t>术野区域温升</w:t>
            </w:r>
          </w:p>
        </w:tc>
        <w:tc>
          <w:tcPr>
            <w:tcW w:w="5324" w:type="dxa"/>
          </w:tcPr>
          <w:p w14:paraId="6AF969E5">
            <w:pPr>
              <w:rPr>
                <w:rFonts w:ascii="宋体" w:hAnsi="宋体" w:eastAsia="宋体"/>
                <w:sz w:val="28"/>
                <w:szCs w:val="24"/>
              </w:rPr>
            </w:pPr>
            <w:r>
              <w:rPr>
                <w:rFonts w:hint="eastAsia" w:ascii="宋体" w:hAnsi="宋体" w:eastAsia="宋体"/>
                <w:sz w:val="28"/>
                <w:szCs w:val="24"/>
              </w:rPr>
              <w:t>≤</w:t>
            </w:r>
            <w:r>
              <w:rPr>
                <w:rFonts w:ascii="宋体" w:hAnsi="宋体" w:eastAsia="宋体"/>
                <w:sz w:val="28"/>
                <w:szCs w:val="24"/>
              </w:rPr>
              <w:t>2℃</w:t>
            </w:r>
          </w:p>
        </w:tc>
      </w:tr>
      <w:tr w14:paraId="75EB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E1C7F8D">
            <w:pPr>
              <w:rPr>
                <w:rFonts w:ascii="宋体" w:hAnsi="宋体" w:eastAsia="宋体"/>
                <w:sz w:val="28"/>
                <w:szCs w:val="24"/>
              </w:rPr>
            </w:pPr>
            <w:r>
              <w:rPr>
                <w:rFonts w:hint="eastAsia" w:ascii="宋体" w:hAnsi="宋体" w:eastAsia="宋体"/>
                <w:sz w:val="28"/>
                <w:szCs w:val="24"/>
              </w:rPr>
              <w:t>9</w:t>
            </w:r>
          </w:p>
        </w:tc>
        <w:tc>
          <w:tcPr>
            <w:tcW w:w="2126" w:type="dxa"/>
          </w:tcPr>
          <w:p w14:paraId="4927E6F9">
            <w:pPr>
              <w:rPr>
                <w:rFonts w:ascii="宋体" w:hAnsi="宋体" w:eastAsia="宋体"/>
                <w:sz w:val="28"/>
                <w:szCs w:val="24"/>
              </w:rPr>
            </w:pPr>
            <w:r>
              <w:rPr>
                <w:rFonts w:hint="eastAsia" w:ascii="宋体" w:hAnsi="宋体" w:eastAsia="宋体"/>
                <w:sz w:val="28"/>
                <w:szCs w:val="24"/>
              </w:rPr>
              <w:t>演色性指数</w:t>
            </w:r>
            <w:r>
              <w:rPr>
                <w:rFonts w:ascii="宋体" w:hAnsi="宋体" w:eastAsia="宋体"/>
                <w:sz w:val="28"/>
                <w:szCs w:val="24"/>
              </w:rPr>
              <w:t>(CRI)</w:t>
            </w:r>
          </w:p>
        </w:tc>
        <w:tc>
          <w:tcPr>
            <w:tcW w:w="5324" w:type="dxa"/>
          </w:tcPr>
          <w:p w14:paraId="4394D19E">
            <w:pPr>
              <w:rPr>
                <w:rFonts w:ascii="宋体" w:hAnsi="宋体" w:eastAsia="宋体"/>
                <w:sz w:val="28"/>
                <w:szCs w:val="24"/>
              </w:rPr>
            </w:pPr>
            <w:r>
              <w:rPr>
                <w:rFonts w:ascii="宋体" w:hAnsi="宋体" w:eastAsia="宋体"/>
                <w:sz w:val="28"/>
                <w:szCs w:val="24"/>
              </w:rPr>
              <w:t>≥96</w:t>
            </w:r>
          </w:p>
        </w:tc>
      </w:tr>
      <w:tr w14:paraId="1F37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03DFD6A">
            <w:pPr>
              <w:rPr>
                <w:rFonts w:ascii="宋体" w:hAnsi="宋体" w:eastAsia="宋体"/>
                <w:sz w:val="28"/>
                <w:szCs w:val="24"/>
              </w:rPr>
            </w:pPr>
            <w:r>
              <w:rPr>
                <w:rFonts w:ascii="宋体" w:hAnsi="宋体" w:eastAsia="宋体"/>
                <w:sz w:val="28"/>
                <w:szCs w:val="24"/>
              </w:rPr>
              <w:t>1</w:t>
            </w:r>
            <w:r>
              <w:rPr>
                <w:rFonts w:hint="eastAsia" w:ascii="宋体" w:hAnsi="宋体" w:eastAsia="宋体"/>
                <w:sz w:val="28"/>
                <w:szCs w:val="24"/>
              </w:rPr>
              <w:t>0</w:t>
            </w:r>
          </w:p>
        </w:tc>
        <w:tc>
          <w:tcPr>
            <w:tcW w:w="2126" w:type="dxa"/>
          </w:tcPr>
          <w:p w14:paraId="6ACA3A9D">
            <w:pPr>
              <w:rPr>
                <w:rFonts w:ascii="宋体" w:hAnsi="宋体" w:eastAsia="宋体"/>
                <w:sz w:val="28"/>
                <w:szCs w:val="24"/>
              </w:rPr>
            </w:pPr>
            <w:r>
              <w:rPr>
                <w:rFonts w:hint="eastAsia" w:ascii="宋体" w:hAnsi="宋体" w:eastAsia="宋体"/>
                <w:sz w:val="28"/>
                <w:szCs w:val="24"/>
              </w:rPr>
              <w:t>色彩还原指数</w:t>
            </w:r>
          </w:p>
        </w:tc>
        <w:tc>
          <w:tcPr>
            <w:tcW w:w="5324" w:type="dxa"/>
          </w:tcPr>
          <w:p w14:paraId="23937B34">
            <w:pPr>
              <w:rPr>
                <w:rFonts w:ascii="宋体" w:hAnsi="宋体" w:eastAsia="宋体"/>
                <w:sz w:val="28"/>
                <w:szCs w:val="24"/>
              </w:rPr>
            </w:pPr>
            <w:r>
              <w:rPr>
                <w:rFonts w:ascii="宋体" w:hAnsi="宋体" w:eastAsia="宋体"/>
                <w:sz w:val="28"/>
                <w:szCs w:val="24"/>
              </w:rPr>
              <w:t>≥97</w:t>
            </w:r>
          </w:p>
        </w:tc>
      </w:tr>
      <w:tr w14:paraId="4B8B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BD71EE8">
            <w:pPr>
              <w:rPr>
                <w:rFonts w:ascii="宋体" w:hAnsi="宋体" w:eastAsia="宋体"/>
                <w:sz w:val="28"/>
                <w:szCs w:val="24"/>
              </w:rPr>
            </w:pPr>
            <w:r>
              <w:rPr>
                <w:rFonts w:hint="eastAsia" w:ascii="宋体" w:hAnsi="宋体" w:eastAsia="宋体"/>
                <w:sz w:val="28"/>
                <w:szCs w:val="24"/>
              </w:rPr>
              <w:t>1</w:t>
            </w:r>
            <w:r>
              <w:rPr>
                <w:rFonts w:ascii="宋体" w:hAnsi="宋体" w:eastAsia="宋体"/>
                <w:sz w:val="28"/>
                <w:szCs w:val="24"/>
              </w:rPr>
              <w:t>1</w:t>
            </w:r>
          </w:p>
        </w:tc>
        <w:tc>
          <w:tcPr>
            <w:tcW w:w="2126" w:type="dxa"/>
          </w:tcPr>
          <w:p w14:paraId="02665179">
            <w:pPr>
              <w:rPr>
                <w:rFonts w:ascii="宋体" w:hAnsi="宋体" w:eastAsia="宋体"/>
                <w:sz w:val="28"/>
                <w:szCs w:val="24"/>
              </w:rPr>
            </w:pPr>
            <w:r>
              <w:rPr>
                <w:rFonts w:hint="eastAsia" w:ascii="宋体" w:hAnsi="宋体" w:eastAsia="宋体"/>
                <w:sz w:val="28"/>
                <w:szCs w:val="24"/>
              </w:rPr>
              <w:t>照明深度（</w:t>
            </w:r>
            <w:r>
              <w:rPr>
                <w:rFonts w:ascii="宋体" w:hAnsi="宋体" w:eastAsia="宋体"/>
                <w:sz w:val="28"/>
                <w:szCs w:val="24"/>
              </w:rPr>
              <w:t>mm）</w:t>
            </w:r>
          </w:p>
        </w:tc>
        <w:tc>
          <w:tcPr>
            <w:tcW w:w="5324" w:type="dxa"/>
          </w:tcPr>
          <w:p w14:paraId="57D1440C">
            <w:pPr>
              <w:rPr>
                <w:rFonts w:ascii="宋体" w:hAnsi="宋体" w:eastAsia="宋体"/>
                <w:sz w:val="28"/>
                <w:szCs w:val="24"/>
              </w:rPr>
            </w:pPr>
            <w:r>
              <w:rPr>
                <w:rFonts w:ascii="宋体" w:hAnsi="宋体" w:eastAsia="宋体"/>
                <w:sz w:val="28"/>
                <w:szCs w:val="24"/>
              </w:rPr>
              <w:t>≥600</w:t>
            </w:r>
          </w:p>
        </w:tc>
      </w:tr>
      <w:tr w14:paraId="165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CDECFAA">
            <w:pPr>
              <w:rPr>
                <w:rFonts w:ascii="宋体" w:hAnsi="宋体" w:eastAsia="宋体"/>
                <w:sz w:val="28"/>
                <w:szCs w:val="24"/>
              </w:rPr>
            </w:pPr>
            <w:r>
              <w:rPr>
                <w:rFonts w:hint="eastAsia" w:ascii="宋体" w:hAnsi="宋体" w:eastAsia="宋体"/>
                <w:sz w:val="28"/>
                <w:szCs w:val="24"/>
              </w:rPr>
              <w:t>1</w:t>
            </w:r>
            <w:r>
              <w:rPr>
                <w:rFonts w:ascii="宋体" w:hAnsi="宋体" w:eastAsia="宋体"/>
                <w:sz w:val="28"/>
                <w:szCs w:val="24"/>
              </w:rPr>
              <w:t>2</w:t>
            </w:r>
          </w:p>
        </w:tc>
        <w:tc>
          <w:tcPr>
            <w:tcW w:w="2126" w:type="dxa"/>
          </w:tcPr>
          <w:p w14:paraId="7A2A0275">
            <w:pPr>
              <w:rPr>
                <w:rFonts w:ascii="宋体" w:hAnsi="宋体" w:eastAsia="宋体"/>
                <w:sz w:val="28"/>
                <w:szCs w:val="24"/>
              </w:rPr>
            </w:pPr>
            <w:r>
              <w:rPr>
                <w:rFonts w:hint="eastAsia" w:ascii="宋体" w:hAnsi="宋体" w:eastAsia="宋体"/>
                <w:sz w:val="28"/>
                <w:szCs w:val="24"/>
              </w:rPr>
              <w:t>质保</w:t>
            </w:r>
          </w:p>
        </w:tc>
        <w:tc>
          <w:tcPr>
            <w:tcW w:w="5324" w:type="dxa"/>
          </w:tcPr>
          <w:p w14:paraId="04EB5DDB">
            <w:pPr>
              <w:rPr>
                <w:rFonts w:ascii="宋体" w:hAnsi="宋体" w:eastAsia="宋体"/>
                <w:sz w:val="28"/>
                <w:szCs w:val="24"/>
              </w:rPr>
            </w:pPr>
            <w:r>
              <w:rPr>
                <w:rFonts w:hint="eastAsia" w:ascii="宋体" w:hAnsi="宋体" w:eastAsia="宋体"/>
                <w:sz w:val="28"/>
                <w:szCs w:val="24"/>
              </w:rPr>
              <w:t>原厂质保≥一年</w:t>
            </w:r>
          </w:p>
        </w:tc>
      </w:tr>
    </w:tbl>
    <w:p w14:paraId="0DE21319"/>
    <w:p w14:paraId="397DBDCB"/>
    <w:p w14:paraId="3BF516B4"/>
    <w:p w14:paraId="57A39E26"/>
    <w:p w14:paraId="39E47996">
      <w:pPr>
        <w:jc w:val="center"/>
        <w:rPr>
          <w:b/>
          <w:sz w:val="32"/>
          <w:szCs w:val="32"/>
        </w:rPr>
      </w:pPr>
      <w:r>
        <w:rPr>
          <w:rFonts w:hint="eastAsia"/>
          <w:b/>
          <w:sz w:val="32"/>
          <w:szCs w:val="32"/>
          <w:lang w:val="en-US" w:eastAsia="zh-CN"/>
        </w:rPr>
        <w:t>16.</w:t>
      </w:r>
      <w:r>
        <w:rPr>
          <w:rFonts w:hint="eastAsia"/>
          <w:b/>
          <w:sz w:val="32"/>
          <w:szCs w:val="32"/>
        </w:rPr>
        <w:t>神经血管治疗仪</w:t>
      </w:r>
    </w:p>
    <w:p w14:paraId="19AB9456"/>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5324"/>
      </w:tblGrid>
      <w:tr w14:paraId="4B4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FCBA30">
            <w:pPr>
              <w:rPr>
                <w:sz w:val="24"/>
                <w:szCs w:val="24"/>
              </w:rPr>
            </w:pPr>
            <w:r>
              <w:rPr>
                <w:rFonts w:hint="eastAsia"/>
                <w:sz w:val="24"/>
                <w:szCs w:val="24"/>
              </w:rPr>
              <w:t>序号</w:t>
            </w:r>
          </w:p>
        </w:tc>
        <w:tc>
          <w:tcPr>
            <w:tcW w:w="2268" w:type="dxa"/>
          </w:tcPr>
          <w:p w14:paraId="3F843B79">
            <w:pPr>
              <w:rPr>
                <w:sz w:val="24"/>
                <w:szCs w:val="24"/>
              </w:rPr>
            </w:pPr>
            <w:r>
              <w:rPr>
                <w:rFonts w:hint="eastAsia"/>
                <w:sz w:val="24"/>
                <w:szCs w:val="24"/>
              </w:rPr>
              <w:t>技术规格</w:t>
            </w:r>
          </w:p>
        </w:tc>
        <w:tc>
          <w:tcPr>
            <w:tcW w:w="5324" w:type="dxa"/>
          </w:tcPr>
          <w:p w14:paraId="659DFA4F">
            <w:pPr>
              <w:rPr>
                <w:sz w:val="24"/>
                <w:szCs w:val="24"/>
              </w:rPr>
            </w:pPr>
            <w:r>
              <w:rPr>
                <w:rFonts w:hint="eastAsia"/>
                <w:sz w:val="24"/>
                <w:szCs w:val="24"/>
              </w:rPr>
              <w:t>技术要求</w:t>
            </w:r>
          </w:p>
        </w:tc>
      </w:tr>
      <w:tr w14:paraId="119E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290A3B1">
            <w:pPr>
              <w:rPr>
                <w:sz w:val="24"/>
                <w:szCs w:val="24"/>
              </w:rPr>
            </w:pPr>
            <w:r>
              <w:rPr>
                <w:rFonts w:hint="eastAsia"/>
                <w:sz w:val="24"/>
                <w:szCs w:val="24"/>
              </w:rPr>
              <w:t>1</w:t>
            </w:r>
          </w:p>
        </w:tc>
        <w:tc>
          <w:tcPr>
            <w:tcW w:w="2268" w:type="dxa"/>
          </w:tcPr>
          <w:p w14:paraId="212ACCE2">
            <w:pPr>
              <w:rPr>
                <w:sz w:val="24"/>
                <w:szCs w:val="24"/>
              </w:rPr>
            </w:pPr>
            <w:r>
              <w:rPr>
                <w:rFonts w:hint="eastAsia"/>
                <w:sz w:val="24"/>
                <w:szCs w:val="24"/>
              </w:rPr>
              <w:t>治疗垫规格</w:t>
            </w:r>
          </w:p>
        </w:tc>
        <w:tc>
          <w:tcPr>
            <w:tcW w:w="5324" w:type="dxa"/>
          </w:tcPr>
          <w:p w14:paraId="6C0A88B8">
            <w:pPr>
              <w:rPr>
                <w:sz w:val="24"/>
                <w:szCs w:val="24"/>
              </w:rPr>
            </w:pPr>
            <w:r>
              <w:rPr>
                <w:rFonts w:hint="eastAsia"/>
                <w:sz w:val="24"/>
                <w:szCs w:val="24"/>
              </w:rPr>
              <w:t>长</w:t>
            </w:r>
            <w:r>
              <w:rPr>
                <w:sz w:val="24"/>
                <w:szCs w:val="24"/>
              </w:rPr>
              <w:t>X宽X高</w:t>
            </w:r>
            <w:r>
              <w:rPr>
                <w:rFonts w:hint="eastAsia"/>
                <w:sz w:val="24"/>
                <w:szCs w:val="24"/>
              </w:rPr>
              <w:t>：</w:t>
            </w:r>
            <w:r>
              <w:rPr>
                <w:sz w:val="24"/>
                <w:szCs w:val="24"/>
              </w:rPr>
              <w:t>124mm X 83mm X 12mm, 误差±5mm</w:t>
            </w:r>
          </w:p>
        </w:tc>
      </w:tr>
      <w:tr w14:paraId="1341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5DB5806">
            <w:pPr>
              <w:rPr>
                <w:sz w:val="24"/>
                <w:szCs w:val="24"/>
              </w:rPr>
            </w:pPr>
            <w:r>
              <w:rPr>
                <w:rFonts w:hint="eastAsia"/>
                <w:sz w:val="24"/>
                <w:szCs w:val="24"/>
              </w:rPr>
              <w:t>2</w:t>
            </w:r>
          </w:p>
        </w:tc>
        <w:tc>
          <w:tcPr>
            <w:tcW w:w="2268" w:type="dxa"/>
          </w:tcPr>
          <w:p w14:paraId="0D2DF315">
            <w:pPr>
              <w:rPr>
                <w:sz w:val="24"/>
                <w:szCs w:val="24"/>
              </w:rPr>
            </w:pPr>
            <w:r>
              <w:rPr>
                <w:rFonts w:hint="eastAsia"/>
                <w:sz w:val="24"/>
                <w:szCs w:val="24"/>
              </w:rPr>
              <w:t>光源类型</w:t>
            </w:r>
          </w:p>
        </w:tc>
        <w:tc>
          <w:tcPr>
            <w:tcW w:w="5324" w:type="dxa"/>
          </w:tcPr>
          <w:p w14:paraId="5B22AC45">
            <w:pPr>
              <w:rPr>
                <w:sz w:val="24"/>
                <w:szCs w:val="24"/>
              </w:rPr>
            </w:pPr>
            <w:r>
              <w:rPr>
                <w:rFonts w:hint="eastAsia"/>
                <w:sz w:val="24"/>
                <w:szCs w:val="24"/>
              </w:rPr>
              <w:t>单一近红外线光源，</w:t>
            </w:r>
            <w:r>
              <w:rPr>
                <w:sz w:val="24"/>
                <w:szCs w:val="24"/>
              </w:rPr>
              <w:t>非激光类，非红光类</w:t>
            </w:r>
            <w:r>
              <w:rPr>
                <w:rFonts w:hint="eastAsia"/>
                <w:sz w:val="24"/>
                <w:szCs w:val="24"/>
              </w:rPr>
              <w:t>，表面温度：≤41℃</w:t>
            </w:r>
          </w:p>
        </w:tc>
      </w:tr>
      <w:tr w14:paraId="6685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CA5D8F">
            <w:pPr>
              <w:rPr>
                <w:sz w:val="24"/>
                <w:szCs w:val="24"/>
              </w:rPr>
            </w:pPr>
            <w:r>
              <w:rPr>
                <w:rFonts w:hint="eastAsia"/>
                <w:sz w:val="24"/>
                <w:szCs w:val="24"/>
              </w:rPr>
              <w:t>3</w:t>
            </w:r>
          </w:p>
        </w:tc>
        <w:tc>
          <w:tcPr>
            <w:tcW w:w="2268" w:type="dxa"/>
          </w:tcPr>
          <w:p w14:paraId="44445E71">
            <w:pPr>
              <w:rPr>
                <w:sz w:val="24"/>
                <w:szCs w:val="24"/>
              </w:rPr>
            </w:pPr>
            <w:r>
              <w:rPr>
                <w:rFonts w:hint="eastAsia"/>
                <w:sz w:val="24"/>
                <w:szCs w:val="24"/>
              </w:rPr>
              <w:t>强度控制</w:t>
            </w:r>
          </w:p>
        </w:tc>
        <w:tc>
          <w:tcPr>
            <w:tcW w:w="5324" w:type="dxa"/>
          </w:tcPr>
          <w:p w14:paraId="0E2AC4CD">
            <w:pPr>
              <w:rPr>
                <w:sz w:val="24"/>
                <w:szCs w:val="24"/>
              </w:rPr>
            </w:pPr>
            <w:r>
              <w:rPr>
                <w:rFonts w:hint="eastAsia"/>
                <w:sz w:val="24"/>
                <w:szCs w:val="24"/>
              </w:rPr>
              <w:t>具备</w:t>
            </w:r>
            <w:r>
              <w:rPr>
                <w:sz w:val="24"/>
                <w:szCs w:val="24"/>
              </w:rPr>
              <w:t>强、中、弱</w:t>
            </w:r>
            <w:r>
              <w:rPr>
                <w:rFonts w:hint="eastAsia"/>
                <w:sz w:val="24"/>
                <w:szCs w:val="24"/>
              </w:rPr>
              <w:t>三档</w:t>
            </w:r>
          </w:p>
        </w:tc>
      </w:tr>
      <w:tr w14:paraId="1360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D0A62A">
            <w:pPr>
              <w:rPr>
                <w:sz w:val="24"/>
                <w:szCs w:val="24"/>
              </w:rPr>
            </w:pPr>
            <w:r>
              <w:rPr>
                <w:rFonts w:hint="eastAsia"/>
                <w:sz w:val="24"/>
                <w:szCs w:val="24"/>
              </w:rPr>
              <w:t>4</w:t>
            </w:r>
          </w:p>
        </w:tc>
        <w:tc>
          <w:tcPr>
            <w:tcW w:w="2268" w:type="dxa"/>
          </w:tcPr>
          <w:p w14:paraId="3B2D6B18">
            <w:pPr>
              <w:rPr>
                <w:sz w:val="24"/>
                <w:szCs w:val="24"/>
              </w:rPr>
            </w:pPr>
            <w:r>
              <w:rPr>
                <w:rFonts w:hint="eastAsia"/>
                <w:sz w:val="24"/>
                <w:szCs w:val="24"/>
              </w:rPr>
              <w:t>时间控制</w:t>
            </w:r>
          </w:p>
        </w:tc>
        <w:tc>
          <w:tcPr>
            <w:tcW w:w="5324" w:type="dxa"/>
          </w:tcPr>
          <w:p w14:paraId="11AD2DD4">
            <w:pPr>
              <w:rPr>
                <w:sz w:val="24"/>
                <w:szCs w:val="24"/>
              </w:rPr>
            </w:pPr>
            <w:r>
              <w:rPr>
                <w:sz w:val="24"/>
                <w:szCs w:val="24"/>
              </w:rPr>
              <w:t>10min、20min、30min、40min</w:t>
            </w:r>
            <w:r>
              <w:rPr>
                <w:rFonts w:hint="eastAsia"/>
                <w:sz w:val="24"/>
                <w:szCs w:val="24"/>
              </w:rPr>
              <w:t>四档，误差±1min</w:t>
            </w:r>
          </w:p>
        </w:tc>
      </w:tr>
      <w:tr w14:paraId="6DC2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4DA4E2B">
            <w:pPr>
              <w:rPr>
                <w:sz w:val="24"/>
                <w:szCs w:val="24"/>
              </w:rPr>
            </w:pPr>
            <w:r>
              <w:rPr>
                <w:rFonts w:hint="eastAsia"/>
                <w:sz w:val="24"/>
                <w:szCs w:val="24"/>
              </w:rPr>
              <w:t>5</w:t>
            </w:r>
          </w:p>
        </w:tc>
        <w:tc>
          <w:tcPr>
            <w:tcW w:w="2268" w:type="dxa"/>
          </w:tcPr>
          <w:p w14:paraId="5AB1A9C2">
            <w:pPr>
              <w:rPr>
                <w:sz w:val="24"/>
                <w:szCs w:val="24"/>
              </w:rPr>
            </w:pPr>
            <w:r>
              <w:rPr>
                <w:rFonts w:hint="eastAsia"/>
                <w:sz w:val="24"/>
                <w:szCs w:val="24"/>
              </w:rPr>
              <w:t>光源波长范围</w:t>
            </w:r>
          </w:p>
        </w:tc>
        <w:tc>
          <w:tcPr>
            <w:tcW w:w="5324" w:type="dxa"/>
          </w:tcPr>
          <w:p w14:paraId="68C2A84A">
            <w:pPr>
              <w:rPr>
                <w:sz w:val="24"/>
                <w:szCs w:val="24"/>
              </w:rPr>
            </w:pPr>
            <w:r>
              <w:rPr>
                <w:rFonts w:hint="eastAsia"/>
                <w:sz w:val="24"/>
                <w:szCs w:val="24"/>
              </w:rPr>
              <w:t>0.85um—0.95um</w:t>
            </w:r>
          </w:p>
        </w:tc>
      </w:tr>
      <w:tr w14:paraId="4304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274B06B">
            <w:pPr>
              <w:rPr>
                <w:sz w:val="24"/>
                <w:szCs w:val="24"/>
              </w:rPr>
            </w:pPr>
            <w:r>
              <w:rPr>
                <w:rFonts w:hint="eastAsia"/>
                <w:sz w:val="24"/>
                <w:szCs w:val="24"/>
              </w:rPr>
              <w:t>6</w:t>
            </w:r>
          </w:p>
        </w:tc>
        <w:tc>
          <w:tcPr>
            <w:tcW w:w="2268" w:type="dxa"/>
          </w:tcPr>
          <w:p w14:paraId="650351AD">
            <w:pPr>
              <w:rPr>
                <w:sz w:val="24"/>
                <w:szCs w:val="24"/>
              </w:rPr>
            </w:pPr>
            <w:r>
              <w:rPr>
                <w:rFonts w:hint="eastAsia"/>
                <w:sz w:val="24"/>
                <w:szCs w:val="24"/>
              </w:rPr>
              <w:t>液晶显示</w:t>
            </w:r>
          </w:p>
        </w:tc>
        <w:tc>
          <w:tcPr>
            <w:tcW w:w="5324" w:type="dxa"/>
          </w:tcPr>
          <w:p w14:paraId="4DF69A1E">
            <w:pPr>
              <w:rPr>
                <w:sz w:val="24"/>
                <w:szCs w:val="24"/>
              </w:rPr>
            </w:pPr>
            <w:r>
              <w:rPr>
                <w:rFonts w:hint="eastAsia"/>
                <w:sz w:val="24"/>
                <w:szCs w:val="24"/>
              </w:rPr>
              <w:t>具备时间、强度等显示</w:t>
            </w:r>
          </w:p>
        </w:tc>
      </w:tr>
      <w:tr w14:paraId="5E42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5B05DB">
            <w:pPr>
              <w:rPr>
                <w:sz w:val="24"/>
                <w:szCs w:val="24"/>
              </w:rPr>
            </w:pPr>
            <w:r>
              <w:rPr>
                <w:rFonts w:hint="eastAsia"/>
                <w:sz w:val="24"/>
                <w:szCs w:val="24"/>
              </w:rPr>
              <w:t>7</w:t>
            </w:r>
          </w:p>
        </w:tc>
        <w:tc>
          <w:tcPr>
            <w:tcW w:w="2268" w:type="dxa"/>
          </w:tcPr>
          <w:p w14:paraId="1D9A9E32">
            <w:pPr>
              <w:rPr>
                <w:sz w:val="24"/>
                <w:szCs w:val="24"/>
              </w:rPr>
            </w:pPr>
            <w:r>
              <w:rPr>
                <w:rFonts w:hint="eastAsia"/>
                <w:sz w:val="24"/>
                <w:szCs w:val="24"/>
              </w:rPr>
              <w:t>配置</w:t>
            </w:r>
          </w:p>
        </w:tc>
        <w:tc>
          <w:tcPr>
            <w:tcW w:w="5324" w:type="dxa"/>
          </w:tcPr>
          <w:p w14:paraId="18B15E77">
            <w:pPr>
              <w:rPr>
                <w:sz w:val="24"/>
                <w:szCs w:val="24"/>
              </w:rPr>
            </w:pPr>
          </w:p>
        </w:tc>
      </w:tr>
      <w:tr w14:paraId="62B0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86DCB2">
            <w:pPr>
              <w:rPr>
                <w:sz w:val="24"/>
                <w:szCs w:val="24"/>
              </w:rPr>
            </w:pPr>
            <w:r>
              <w:rPr>
                <w:rFonts w:hint="eastAsia"/>
                <w:sz w:val="24"/>
                <w:szCs w:val="24"/>
              </w:rPr>
              <w:t>7</w:t>
            </w:r>
            <w:r>
              <w:rPr>
                <w:sz w:val="24"/>
                <w:szCs w:val="24"/>
              </w:rPr>
              <w:t>.1</w:t>
            </w:r>
          </w:p>
        </w:tc>
        <w:tc>
          <w:tcPr>
            <w:tcW w:w="2268" w:type="dxa"/>
          </w:tcPr>
          <w:p w14:paraId="4C02322F">
            <w:pPr>
              <w:rPr>
                <w:sz w:val="24"/>
                <w:szCs w:val="24"/>
              </w:rPr>
            </w:pPr>
            <w:r>
              <w:rPr>
                <w:sz w:val="24"/>
                <w:szCs w:val="24"/>
              </w:rPr>
              <w:t>红外治疗仪主机</w:t>
            </w:r>
          </w:p>
        </w:tc>
        <w:tc>
          <w:tcPr>
            <w:tcW w:w="5324" w:type="dxa"/>
          </w:tcPr>
          <w:p w14:paraId="35A0681B">
            <w:pPr>
              <w:rPr>
                <w:sz w:val="24"/>
                <w:szCs w:val="24"/>
              </w:rPr>
            </w:pPr>
            <w:r>
              <w:rPr>
                <w:rFonts w:hint="eastAsia"/>
                <w:sz w:val="24"/>
                <w:szCs w:val="24"/>
              </w:rPr>
              <w:t>1台</w:t>
            </w:r>
          </w:p>
        </w:tc>
      </w:tr>
      <w:tr w14:paraId="3CC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FACBBCF">
            <w:pPr>
              <w:rPr>
                <w:sz w:val="24"/>
                <w:szCs w:val="24"/>
              </w:rPr>
            </w:pPr>
            <w:r>
              <w:rPr>
                <w:rFonts w:hint="eastAsia"/>
                <w:sz w:val="24"/>
                <w:szCs w:val="24"/>
              </w:rPr>
              <w:t>7</w:t>
            </w:r>
            <w:r>
              <w:rPr>
                <w:sz w:val="24"/>
                <w:szCs w:val="24"/>
              </w:rPr>
              <w:t>.2</w:t>
            </w:r>
          </w:p>
        </w:tc>
        <w:tc>
          <w:tcPr>
            <w:tcW w:w="2268" w:type="dxa"/>
          </w:tcPr>
          <w:p w14:paraId="78644877">
            <w:pPr>
              <w:rPr>
                <w:sz w:val="24"/>
                <w:szCs w:val="24"/>
              </w:rPr>
            </w:pPr>
            <w:r>
              <w:rPr>
                <w:sz w:val="24"/>
                <w:szCs w:val="24"/>
              </w:rPr>
              <w:t>治疗垫</w:t>
            </w:r>
          </w:p>
        </w:tc>
        <w:tc>
          <w:tcPr>
            <w:tcW w:w="5324" w:type="dxa"/>
          </w:tcPr>
          <w:p w14:paraId="43C34870">
            <w:pPr>
              <w:rPr>
                <w:sz w:val="24"/>
                <w:szCs w:val="24"/>
              </w:rPr>
            </w:pPr>
            <w:r>
              <w:rPr>
                <w:rFonts w:hint="eastAsia"/>
                <w:sz w:val="24"/>
                <w:szCs w:val="24"/>
              </w:rPr>
              <w:t>8片</w:t>
            </w:r>
          </w:p>
        </w:tc>
      </w:tr>
      <w:tr w14:paraId="40C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9F3BC3E">
            <w:pPr>
              <w:rPr>
                <w:sz w:val="24"/>
                <w:szCs w:val="24"/>
              </w:rPr>
            </w:pPr>
            <w:r>
              <w:rPr>
                <w:rFonts w:hint="eastAsia"/>
                <w:sz w:val="24"/>
                <w:szCs w:val="24"/>
              </w:rPr>
              <w:t>7</w:t>
            </w:r>
            <w:r>
              <w:rPr>
                <w:sz w:val="24"/>
                <w:szCs w:val="24"/>
              </w:rPr>
              <w:t>.3</w:t>
            </w:r>
          </w:p>
        </w:tc>
        <w:tc>
          <w:tcPr>
            <w:tcW w:w="2268" w:type="dxa"/>
          </w:tcPr>
          <w:p w14:paraId="759C3575">
            <w:pPr>
              <w:rPr>
                <w:sz w:val="24"/>
                <w:szCs w:val="24"/>
              </w:rPr>
            </w:pPr>
            <w:r>
              <w:rPr>
                <w:sz w:val="24"/>
                <w:szCs w:val="24"/>
              </w:rPr>
              <w:t>治疗垫固定绷带(短</w:t>
            </w:r>
          </w:p>
        </w:tc>
        <w:tc>
          <w:tcPr>
            <w:tcW w:w="5324" w:type="dxa"/>
          </w:tcPr>
          <w:p w14:paraId="607C766E">
            <w:pPr>
              <w:rPr>
                <w:sz w:val="24"/>
                <w:szCs w:val="24"/>
              </w:rPr>
            </w:pPr>
            <w:r>
              <w:rPr>
                <w:rFonts w:hint="eastAsia"/>
                <w:sz w:val="24"/>
                <w:szCs w:val="24"/>
              </w:rPr>
              <w:t>8条</w:t>
            </w:r>
          </w:p>
        </w:tc>
      </w:tr>
      <w:tr w14:paraId="525E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425082D">
            <w:pPr>
              <w:rPr>
                <w:sz w:val="24"/>
                <w:szCs w:val="24"/>
              </w:rPr>
            </w:pPr>
            <w:r>
              <w:rPr>
                <w:rFonts w:hint="eastAsia"/>
                <w:sz w:val="24"/>
                <w:szCs w:val="24"/>
              </w:rPr>
              <w:t>7</w:t>
            </w:r>
            <w:r>
              <w:rPr>
                <w:sz w:val="24"/>
                <w:szCs w:val="24"/>
              </w:rPr>
              <w:t>.4</w:t>
            </w:r>
          </w:p>
        </w:tc>
        <w:tc>
          <w:tcPr>
            <w:tcW w:w="2268" w:type="dxa"/>
          </w:tcPr>
          <w:p w14:paraId="49F9A20B">
            <w:pPr>
              <w:rPr>
                <w:sz w:val="24"/>
                <w:szCs w:val="24"/>
              </w:rPr>
            </w:pPr>
            <w:r>
              <w:rPr>
                <w:sz w:val="24"/>
                <w:szCs w:val="24"/>
              </w:rPr>
              <w:t>治疗垫固定绷带(长)</w:t>
            </w:r>
          </w:p>
        </w:tc>
        <w:tc>
          <w:tcPr>
            <w:tcW w:w="5324" w:type="dxa"/>
          </w:tcPr>
          <w:p w14:paraId="03950922">
            <w:pPr>
              <w:rPr>
                <w:sz w:val="24"/>
                <w:szCs w:val="24"/>
              </w:rPr>
            </w:pPr>
            <w:r>
              <w:rPr>
                <w:rFonts w:hint="eastAsia"/>
                <w:sz w:val="24"/>
                <w:szCs w:val="24"/>
              </w:rPr>
              <w:t>8条</w:t>
            </w:r>
          </w:p>
        </w:tc>
      </w:tr>
      <w:tr w14:paraId="0F0B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F24F184">
            <w:pPr>
              <w:rPr>
                <w:sz w:val="24"/>
                <w:szCs w:val="24"/>
              </w:rPr>
            </w:pPr>
            <w:r>
              <w:rPr>
                <w:rFonts w:hint="eastAsia"/>
                <w:sz w:val="24"/>
                <w:szCs w:val="24"/>
              </w:rPr>
              <w:t>8</w:t>
            </w:r>
          </w:p>
        </w:tc>
        <w:tc>
          <w:tcPr>
            <w:tcW w:w="2268" w:type="dxa"/>
          </w:tcPr>
          <w:p w14:paraId="08DC3249">
            <w:pPr>
              <w:rPr>
                <w:sz w:val="24"/>
                <w:szCs w:val="24"/>
              </w:rPr>
            </w:pPr>
            <w:r>
              <w:rPr>
                <w:rFonts w:hint="eastAsia"/>
                <w:sz w:val="24"/>
                <w:szCs w:val="24"/>
              </w:rPr>
              <w:t>质保</w:t>
            </w:r>
          </w:p>
        </w:tc>
        <w:tc>
          <w:tcPr>
            <w:tcW w:w="5324" w:type="dxa"/>
          </w:tcPr>
          <w:p w14:paraId="7735A480">
            <w:pPr>
              <w:rPr>
                <w:sz w:val="24"/>
                <w:szCs w:val="24"/>
              </w:rPr>
            </w:pPr>
            <w:r>
              <w:rPr>
                <w:rFonts w:hint="eastAsia"/>
                <w:sz w:val="24"/>
                <w:szCs w:val="24"/>
              </w:rPr>
              <w:t>原厂质保≥四年</w:t>
            </w:r>
          </w:p>
        </w:tc>
      </w:tr>
    </w:tbl>
    <w:p w14:paraId="66B08EDE"/>
    <w:p w14:paraId="2988B2EC"/>
    <w:p w14:paraId="70C3F3B7"/>
    <w:p w14:paraId="56409BDB"/>
    <w:p w14:paraId="23A7DB1A"/>
    <w:p w14:paraId="302FFF2B"/>
    <w:p w14:paraId="0ED34368"/>
    <w:p w14:paraId="7C845BEE"/>
    <w:p w14:paraId="28308485">
      <w:pPr>
        <w:jc w:val="center"/>
        <w:rPr>
          <w:rFonts w:hint="eastAsia"/>
          <w:sz w:val="28"/>
          <w:szCs w:val="36"/>
          <w:lang w:val="en-US" w:eastAsia="zh-CN"/>
        </w:rPr>
      </w:pPr>
      <w:r>
        <w:rPr>
          <w:rFonts w:hint="eastAsia"/>
          <w:sz w:val="28"/>
          <w:szCs w:val="36"/>
          <w:lang w:val="en-US" w:eastAsia="zh-CN"/>
        </w:rPr>
        <w:t>17.图文分析系统（普通光学模块）技术参数</w:t>
      </w:r>
    </w:p>
    <w:p w14:paraId="708ED193">
      <w:pPr>
        <w:jc w:val="both"/>
        <w:rPr>
          <w:rFonts w:hint="default"/>
          <w:sz w:val="28"/>
          <w:szCs w:val="36"/>
          <w:lang w:val="en-US" w:eastAsia="zh-CN"/>
        </w:rPr>
      </w:pPr>
      <w:r>
        <w:rPr>
          <w:rFonts w:hint="eastAsia"/>
          <w:sz w:val="28"/>
          <w:szCs w:val="36"/>
          <w:lang w:val="en-US" w:eastAsia="zh-CN"/>
        </w:rPr>
        <w:t>数量：1套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2742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9B74D0C">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56714AE">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61082C21">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28D3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849BE9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710" w:type="dxa"/>
            <w:shd w:val="clear" w:color="auto" w:fill="auto"/>
            <w:vAlign w:val="top"/>
          </w:tcPr>
          <w:p w14:paraId="224F9D8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相机类型</w:t>
            </w:r>
          </w:p>
        </w:tc>
        <w:tc>
          <w:tcPr>
            <w:tcW w:w="5581" w:type="dxa"/>
            <w:shd w:val="clear" w:color="auto" w:fill="auto"/>
            <w:vAlign w:val="top"/>
          </w:tcPr>
          <w:p w14:paraId="6829501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须为单芯片彩色CMOS</w:t>
            </w:r>
          </w:p>
        </w:tc>
      </w:tr>
      <w:tr w14:paraId="012D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18CF4A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710" w:type="dxa"/>
            <w:shd w:val="clear" w:color="auto" w:fill="auto"/>
            <w:vAlign w:val="top"/>
          </w:tcPr>
          <w:p w14:paraId="3126F75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芯片尺寸</w:t>
            </w:r>
          </w:p>
        </w:tc>
        <w:tc>
          <w:tcPr>
            <w:tcW w:w="5581" w:type="dxa"/>
            <w:shd w:val="clear" w:color="auto" w:fill="auto"/>
            <w:vAlign w:val="top"/>
          </w:tcPr>
          <w:p w14:paraId="0A1A2F5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lang w:val="en-US" w:eastAsia="zh-CN"/>
              </w:rPr>
              <w:t>≥</w:t>
            </w:r>
            <w:r>
              <w:rPr>
                <w:rFonts w:hint="eastAsia" w:ascii="宋体" w:hAnsi="宋体"/>
                <w:color w:val="000000"/>
                <w:sz w:val="20"/>
                <w:szCs w:val="24"/>
              </w:rPr>
              <w:t>1英寸</w:t>
            </w:r>
          </w:p>
        </w:tc>
      </w:tr>
      <w:tr w14:paraId="6C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3D1CB1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710" w:type="dxa"/>
            <w:shd w:val="clear" w:color="auto" w:fill="auto"/>
            <w:vAlign w:val="top"/>
          </w:tcPr>
          <w:p w14:paraId="1EED828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有效图像分辨率</w:t>
            </w:r>
          </w:p>
        </w:tc>
        <w:tc>
          <w:tcPr>
            <w:tcW w:w="5581" w:type="dxa"/>
            <w:shd w:val="clear" w:color="auto" w:fill="auto"/>
            <w:vAlign w:val="top"/>
          </w:tcPr>
          <w:p w14:paraId="128DAE0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≥2000万像素</w:t>
            </w:r>
          </w:p>
        </w:tc>
      </w:tr>
      <w:tr w14:paraId="44E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1FB02D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710" w:type="dxa"/>
            <w:shd w:val="clear" w:color="auto" w:fill="auto"/>
            <w:vAlign w:val="top"/>
          </w:tcPr>
          <w:p w14:paraId="387052B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像素大小</w:t>
            </w:r>
          </w:p>
        </w:tc>
        <w:tc>
          <w:tcPr>
            <w:tcW w:w="5581" w:type="dxa"/>
            <w:shd w:val="clear" w:color="auto" w:fill="auto"/>
            <w:vAlign w:val="top"/>
          </w:tcPr>
          <w:p w14:paraId="239B98B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2.4×2.4μm</w:t>
            </w:r>
          </w:p>
        </w:tc>
      </w:tr>
      <w:tr w14:paraId="5718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081FD2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710" w:type="dxa"/>
            <w:shd w:val="clear" w:color="auto" w:fill="auto"/>
            <w:vAlign w:val="top"/>
          </w:tcPr>
          <w:p w14:paraId="4E56FA2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帧速</w:t>
            </w:r>
          </w:p>
        </w:tc>
        <w:tc>
          <w:tcPr>
            <w:tcW w:w="5581" w:type="dxa"/>
            <w:shd w:val="clear" w:color="auto" w:fill="auto"/>
            <w:vAlign w:val="top"/>
          </w:tcPr>
          <w:p w14:paraId="6423F78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≥15fps@5440×3648；≥50fps@2736×1824；≥60fps@1824×1216</w:t>
            </w:r>
          </w:p>
        </w:tc>
      </w:tr>
      <w:tr w14:paraId="4EC8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A5C39F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710" w:type="dxa"/>
            <w:shd w:val="clear" w:color="auto" w:fill="auto"/>
            <w:vAlign w:val="top"/>
          </w:tcPr>
          <w:p w14:paraId="69F4166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曝光时间</w:t>
            </w:r>
          </w:p>
        </w:tc>
        <w:tc>
          <w:tcPr>
            <w:tcW w:w="5581" w:type="dxa"/>
            <w:shd w:val="clear" w:color="auto" w:fill="auto"/>
            <w:vAlign w:val="top"/>
          </w:tcPr>
          <w:p w14:paraId="167BADB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在0.1ms-15s范围内，支持可调</w:t>
            </w:r>
          </w:p>
        </w:tc>
      </w:tr>
      <w:tr w14:paraId="6137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4DD188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710" w:type="dxa"/>
            <w:shd w:val="clear" w:color="auto" w:fill="auto"/>
            <w:vAlign w:val="top"/>
          </w:tcPr>
          <w:p w14:paraId="19259F6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正版中文软件</w:t>
            </w:r>
          </w:p>
        </w:tc>
        <w:tc>
          <w:tcPr>
            <w:tcW w:w="5581" w:type="dxa"/>
            <w:shd w:val="clear" w:color="auto" w:fill="auto"/>
            <w:vAlign w:val="top"/>
          </w:tcPr>
          <w:p w14:paraId="75478CC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提供正版中文软件，具备图像处理、测量、标尺添加、多通道图像叠加、图像拼接、景深扩展、高动态范围报告、细胞计数、综合测量、视频重叠、数字像素合并、平场/暗场矫正功能；支持多语言随意切换；须为专业软件开发人员提供不同平台的标准SDK</w:t>
            </w:r>
          </w:p>
        </w:tc>
      </w:tr>
      <w:tr w14:paraId="3B8E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402F9A7">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8</w:t>
            </w:r>
          </w:p>
        </w:tc>
        <w:tc>
          <w:tcPr>
            <w:tcW w:w="1710" w:type="dxa"/>
          </w:tcPr>
          <w:p w14:paraId="70AE1E15">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质保期</w:t>
            </w:r>
          </w:p>
        </w:tc>
        <w:tc>
          <w:tcPr>
            <w:tcW w:w="5581" w:type="dxa"/>
          </w:tcPr>
          <w:p w14:paraId="6490B291">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整机原厂质保≥3年</w:t>
            </w:r>
          </w:p>
        </w:tc>
      </w:tr>
    </w:tbl>
    <w:p w14:paraId="67E12C4B"/>
    <w:p w14:paraId="529A4199"/>
    <w:p w14:paraId="7D1FDA53"/>
    <w:p w14:paraId="75A2A03A"/>
    <w:p w14:paraId="7B1B2B1F">
      <w:pPr>
        <w:jc w:val="center"/>
        <w:rPr>
          <w:rFonts w:hint="eastAsia"/>
          <w:sz w:val="28"/>
          <w:szCs w:val="36"/>
          <w:lang w:val="en-US" w:eastAsia="zh-CN"/>
        </w:rPr>
      </w:pPr>
      <w:r>
        <w:rPr>
          <w:rFonts w:hint="eastAsia"/>
          <w:sz w:val="28"/>
          <w:szCs w:val="36"/>
          <w:lang w:val="en-US" w:eastAsia="zh-CN"/>
        </w:rPr>
        <w:t>18.图文分析系统（荧光模块）技术参数</w:t>
      </w:r>
    </w:p>
    <w:p w14:paraId="0FA2726A">
      <w:pPr>
        <w:jc w:val="both"/>
        <w:rPr>
          <w:rFonts w:hint="default"/>
          <w:sz w:val="28"/>
          <w:szCs w:val="36"/>
          <w:lang w:val="en-US" w:eastAsia="zh-CN"/>
        </w:rPr>
      </w:pPr>
      <w:r>
        <w:rPr>
          <w:rFonts w:hint="eastAsia"/>
          <w:sz w:val="28"/>
          <w:szCs w:val="36"/>
          <w:lang w:val="en-US" w:eastAsia="zh-CN"/>
        </w:rPr>
        <w:t>数量：1套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5CE1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18D0682">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152A1D6D">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145CFA09">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617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72E3A8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710" w:type="dxa"/>
            <w:shd w:val="clear" w:color="auto" w:fill="auto"/>
            <w:vAlign w:val="top"/>
          </w:tcPr>
          <w:p w14:paraId="599A9DB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相机类型</w:t>
            </w:r>
          </w:p>
        </w:tc>
        <w:tc>
          <w:tcPr>
            <w:tcW w:w="5581" w:type="dxa"/>
            <w:shd w:val="clear" w:color="auto" w:fill="auto"/>
            <w:vAlign w:val="top"/>
          </w:tcPr>
          <w:p w14:paraId="3B61137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须为单芯片彩色</w:t>
            </w:r>
            <w:r>
              <w:rPr>
                <w:rFonts w:hint="eastAsia" w:ascii="宋体" w:hAnsi="宋体"/>
                <w:color w:val="000000"/>
                <w:sz w:val="20"/>
                <w:szCs w:val="24"/>
                <w:lang w:val="en-US" w:eastAsia="zh-CN"/>
              </w:rPr>
              <w:t>制冷型</w:t>
            </w:r>
            <w:r>
              <w:rPr>
                <w:rFonts w:hint="eastAsia" w:ascii="宋体" w:hAnsi="宋体"/>
                <w:color w:val="000000"/>
                <w:sz w:val="20"/>
                <w:szCs w:val="24"/>
              </w:rPr>
              <w:t>CMOS</w:t>
            </w:r>
          </w:p>
        </w:tc>
      </w:tr>
      <w:tr w14:paraId="2A5B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7CA355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710" w:type="dxa"/>
            <w:shd w:val="clear" w:color="auto" w:fill="auto"/>
            <w:vAlign w:val="top"/>
          </w:tcPr>
          <w:p w14:paraId="28D9D36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芯片尺寸</w:t>
            </w:r>
          </w:p>
        </w:tc>
        <w:tc>
          <w:tcPr>
            <w:tcW w:w="5581" w:type="dxa"/>
            <w:shd w:val="clear" w:color="auto" w:fill="auto"/>
            <w:vAlign w:val="top"/>
          </w:tcPr>
          <w:p w14:paraId="40786F6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lang w:val="en-US" w:eastAsia="zh-CN"/>
              </w:rPr>
              <w:t>≥</w:t>
            </w:r>
            <w:r>
              <w:rPr>
                <w:rFonts w:hint="eastAsia" w:ascii="宋体" w:hAnsi="宋体"/>
                <w:color w:val="000000"/>
                <w:sz w:val="20"/>
                <w:szCs w:val="24"/>
              </w:rPr>
              <w:t>1英寸</w:t>
            </w:r>
          </w:p>
        </w:tc>
      </w:tr>
      <w:tr w14:paraId="3E55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406370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710" w:type="dxa"/>
            <w:shd w:val="clear" w:color="auto" w:fill="auto"/>
            <w:vAlign w:val="top"/>
          </w:tcPr>
          <w:p w14:paraId="54B5636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有效图像分辨率</w:t>
            </w:r>
          </w:p>
        </w:tc>
        <w:tc>
          <w:tcPr>
            <w:tcW w:w="5581" w:type="dxa"/>
            <w:shd w:val="clear" w:color="auto" w:fill="auto"/>
            <w:vAlign w:val="top"/>
          </w:tcPr>
          <w:p w14:paraId="3F8AF37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≥2000万像素</w:t>
            </w:r>
          </w:p>
        </w:tc>
      </w:tr>
      <w:tr w14:paraId="1D11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EC99CD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710" w:type="dxa"/>
            <w:shd w:val="clear" w:color="auto" w:fill="auto"/>
            <w:vAlign w:val="top"/>
          </w:tcPr>
          <w:p w14:paraId="34308BAF">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像素大小</w:t>
            </w:r>
          </w:p>
        </w:tc>
        <w:tc>
          <w:tcPr>
            <w:tcW w:w="5581" w:type="dxa"/>
            <w:shd w:val="clear" w:color="auto" w:fill="auto"/>
            <w:vAlign w:val="top"/>
          </w:tcPr>
          <w:p w14:paraId="6CF312B9">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2.4×2.4μm</w:t>
            </w:r>
          </w:p>
        </w:tc>
      </w:tr>
      <w:tr w14:paraId="0872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948F87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710" w:type="dxa"/>
            <w:shd w:val="clear" w:color="auto" w:fill="auto"/>
            <w:vAlign w:val="top"/>
          </w:tcPr>
          <w:p w14:paraId="703ABF17">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帧速</w:t>
            </w:r>
          </w:p>
        </w:tc>
        <w:tc>
          <w:tcPr>
            <w:tcW w:w="5581" w:type="dxa"/>
            <w:shd w:val="clear" w:color="auto" w:fill="auto"/>
            <w:vAlign w:val="top"/>
          </w:tcPr>
          <w:p w14:paraId="529F8456">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≥14 fps @ 20 MP (8 bit)；</w:t>
            </w:r>
          </w:p>
        </w:tc>
      </w:tr>
      <w:tr w14:paraId="77EE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A04E22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710" w:type="dxa"/>
            <w:shd w:val="clear" w:color="auto" w:fill="auto"/>
            <w:vAlign w:val="top"/>
          </w:tcPr>
          <w:p w14:paraId="0AA31191">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曝光时间</w:t>
            </w:r>
          </w:p>
        </w:tc>
        <w:tc>
          <w:tcPr>
            <w:tcW w:w="5581" w:type="dxa"/>
            <w:shd w:val="clear" w:color="auto" w:fill="auto"/>
            <w:vAlign w:val="top"/>
          </w:tcPr>
          <w:p w14:paraId="566F639B">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在</w:t>
            </w:r>
            <w:r>
              <w:rPr>
                <w:rFonts w:hint="eastAsia" w:ascii="宋体" w:hAnsi="宋体"/>
                <w:color w:val="000000"/>
                <w:sz w:val="20"/>
                <w:szCs w:val="24"/>
                <w:lang w:val="en-US" w:eastAsia="zh-CN"/>
              </w:rPr>
              <w:t>3us-3600s</w:t>
            </w:r>
            <w:r>
              <w:rPr>
                <w:rFonts w:hint="eastAsia" w:ascii="宋体" w:hAnsi="宋体"/>
                <w:color w:val="000000"/>
                <w:sz w:val="20"/>
                <w:szCs w:val="24"/>
              </w:rPr>
              <w:t>范围内，支持可调</w:t>
            </w:r>
          </w:p>
        </w:tc>
      </w:tr>
      <w:tr w14:paraId="507E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A2D91E7">
            <w:pPr>
              <w:spacing w:beforeLines="0" w:afterLines="0"/>
              <w:jc w:val="left"/>
              <w:rPr>
                <w:rFonts w:hint="eastAsia" w:ascii="宋体" w:hAnsi="宋体" w:eastAsiaTheme="minorEastAsia"/>
                <w:color w:val="000000"/>
                <w:sz w:val="20"/>
                <w:szCs w:val="24"/>
                <w:lang w:val="en-US" w:eastAsia="zh-CN"/>
              </w:rPr>
            </w:pPr>
            <w:r>
              <w:rPr>
                <w:rFonts w:hint="eastAsia" w:ascii="宋体" w:hAnsi="宋体"/>
                <w:color w:val="000000"/>
                <w:sz w:val="20"/>
                <w:szCs w:val="24"/>
                <w:lang w:val="en-US" w:eastAsia="zh-CN"/>
              </w:rPr>
              <w:t>7</w:t>
            </w:r>
          </w:p>
        </w:tc>
        <w:tc>
          <w:tcPr>
            <w:tcW w:w="1710" w:type="dxa"/>
            <w:shd w:val="clear" w:color="auto" w:fill="auto"/>
            <w:vAlign w:val="top"/>
          </w:tcPr>
          <w:p w14:paraId="075D7C9D">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像素合并：</w:t>
            </w:r>
          </w:p>
        </w:tc>
        <w:tc>
          <w:tcPr>
            <w:tcW w:w="5581" w:type="dxa"/>
            <w:shd w:val="clear" w:color="auto" w:fill="auto"/>
            <w:vAlign w:val="top"/>
          </w:tcPr>
          <w:p w14:paraId="6D634DA9">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 x 2, 3 x 3, 4 x 4</w:t>
            </w:r>
          </w:p>
        </w:tc>
      </w:tr>
      <w:tr w14:paraId="7DA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4F7775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8</w:t>
            </w:r>
          </w:p>
        </w:tc>
        <w:tc>
          <w:tcPr>
            <w:tcW w:w="1710" w:type="dxa"/>
            <w:shd w:val="clear" w:color="auto" w:fill="auto"/>
            <w:vAlign w:val="top"/>
          </w:tcPr>
          <w:p w14:paraId="007C27A9">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正版中文软件</w:t>
            </w:r>
          </w:p>
        </w:tc>
        <w:tc>
          <w:tcPr>
            <w:tcW w:w="5581" w:type="dxa"/>
            <w:shd w:val="clear" w:color="auto" w:fill="auto"/>
            <w:vAlign w:val="top"/>
          </w:tcPr>
          <w:p w14:paraId="27978BE3">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rPr>
              <w:t>须提供正版中文软件，具备图像处理、测量、标尺添加、多通道图像叠加、图像拼接、景深扩展、高动态范围报告、细胞计数、综合测量、视频重叠、数字像素合并、平场/暗场矫正功能；支持多语言随意切换；须为专业软件开发人员提供不同平台的标准SDK</w:t>
            </w:r>
          </w:p>
        </w:tc>
      </w:tr>
      <w:tr w14:paraId="7ACF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65E5EEAD">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9</w:t>
            </w:r>
          </w:p>
        </w:tc>
        <w:tc>
          <w:tcPr>
            <w:tcW w:w="1710" w:type="dxa"/>
          </w:tcPr>
          <w:p w14:paraId="130C7A5F">
            <w:pPr>
              <w:spacing w:beforeLines="0" w:afterLines="0"/>
              <w:jc w:val="left"/>
              <w:rPr>
                <w:rFonts w:hint="eastAsia" w:ascii="宋体" w:hAnsi="宋体"/>
                <w:color w:val="000000"/>
                <w:sz w:val="20"/>
                <w:szCs w:val="24"/>
                <w:lang w:val="en-US" w:eastAsia="zh-CN"/>
              </w:rPr>
            </w:pPr>
            <w:r>
              <w:rPr>
                <w:rFonts w:hint="eastAsia" w:ascii="宋体" w:hAnsi="宋体"/>
                <w:color w:val="000000"/>
                <w:sz w:val="20"/>
                <w:szCs w:val="24"/>
                <w:lang w:val="en-US" w:eastAsia="zh-CN"/>
              </w:rPr>
              <w:t>荧光模块：</w:t>
            </w:r>
          </w:p>
        </w:tc>
        <w:tc>
          <w:tcPr>
            <w:tcW w:w="5581" w:type="dxa"/>
          </w:tcPr>
          <w:p w14:paraId="37D07973">
            <w:pPr>
              <w:spacing w:beforeLines="0" w:afterLines="0"/>
              <w:jc w:val="left"/>
              <w:rPr>
                <w:rFonts w:hint="eastAsia" w:ascii="宋体" w:hAnsi="宋体"/>
                <w:color w:val="000000"/>
                <w:sz w:val="20"/>
                <w:szCs w:val="24"/>
                <w:lang w:val="en-US" w:eastAsia="zh-CN"/>
              </w:rPr>
            </w:pPr>
            <w:r>
              <w:rPr>
                <w:rFonts w:hint="eastAsia" w:ascii="宋体" w:hAnsi="宋体"/>
                <w:color w:val="000000"/>
                <w:sz w:val="20"/>
                <w:szCs w:val="24"/>
                <w:lang w:val="en-US" w:eastAsia="zh-CN"/>
              </w:rPr>
              <w:t>含LED荧光光源、蓝色荧光激发块，可安装在实验室现有正置显微镜上，实现皮肤真菌检测。</w:t>
            </w:r>
          </w:p>
        </w:tc>
      </w:tr>
      <w:tr w14:paraId="573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4041144E">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10</w:t>
            </w:r>
          </w:p>
        </w:tc>
        <w:tc>
          <w:tcPr>
            <w:tcW w:w="1710" w:type="dxa"/>
          </w:tcPr>
          <w:p w14:paraId="4EAC510A">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质保期</w:t>
            </w:r>
          </w:p>
        </w:tc>
        <w:tc>
          <w:tcPr>
            <w:tcW w:w="5581" w:type="dxa"/>
          </w:tcPr>
          <w:p w14:paraId="710A59AB">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整机原厂质保≥3年</w:t>
            </w:r>
          </w:p>
        </w:tc>
      </w:tr>
    </w:tbl>
    <w:p w14:paraId="5305B4C6">
      <w:pPr>
        <w:jc w:val="center"/>
        <w:rPr>
          <w:rFonts w:hint="eastAsia"/>
          <w:sz w:val="28"/>
          <w:szCs w:val="36"/>
          <w:lang w:val="en-US" w:eastAsia="zh-CN"/>
        </w:rPr>
      </w:pPr>
      <w:r>
        <w:rPr>
          <w:rFonts w:hint="eastAsia"/>
          <w:sz w:val="28"/>
          <w:szCs w:val="36"/>
          <w:lang w:val="en-US" w:eastAsia="zh-CN"/>
        </w:rPr>
        <w:t>19.医用电子血压计技术参数</w:t>
      </w:r>
    </w:p>
    <w:p w14:paraId="657BB790">
      <w:pPr>
        <w:jc w:val="both"/>
        <w:rPr>
          <w:rFonts w:hint="default"/>
          <w:sz w:val="28"/>
          <w:szCs w:val="36"/>
          <w:lang w:val="en-US" w:eastAsia="zh-CN"/>
        </w:rPr>
      </w:pPr>
      <w:r>
        <w:rPr>
          <w:rFonts w:hint="eastAsia"/>
          <w:sz w:val="28"/>
          <w:szCs w:val="36"/>
          <w:lang w:val="en-US" w:eastAsia="zh-CN"/>
        </w:rPr>
        <w:t>数量：2套</w:t>
      </w:r>
    </w:p>
    <w:tbl>
      <w:tblPr>
        <w:tblStyle w:val="4"/>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88"/>
        <w:gridCol w:w="6047"/>
      </w:tblGrid>
      <w:tr w14:paraId="7E2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C714482">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688" w:type="dxa"/>
          </w:tcPr>
          <w:p w14:paraId="709E8681">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6047" w:type="dxa"/>
          </w:tcPr>
          <w:p w14:paraId="18139F26">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B0A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139261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688" w:type="dxa"/>
            <w:shd w:val="clear" w:color="auto" w:fill="auto"/>
            <w:vAlign w:val="top"/>
          </w:tcPr>
          <w:p w14:paraId="4D4BEF8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测量原理</w:t>
            </w:r>
          </w:p>
        </w:tc>
        <w:tc>
          <w:tcPr>
            <w:tcW w:w="6047" w:type="dxa"/>
            <w:shd w:val="clear" w:color="auto" w:fill="auto"/>
            <w:vAlign w:val="top"/>
          </w:tcPr>
          <w:p w14:paraId="2D78573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示波法（核心要求），符合GB 30532-2014《医用电子血压计》国家标准</w:t>
            </w:r>
          </w:p>
        </w:tc>
      </w:tr>
      <w:tr w14:paraId="70A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DF1319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688" w:type="dxa"/>
            <w:shd w:val="clear" w:color="auto" w:fill="auto"/>
            <w:vAlign w:val="top"/>
          </w:tcPr>
          <w:p w14:paraId="1907FFB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显示屏</w:t>
            </w:r>
          </w:p>
        </w:tc>
        <w:tc>
          <w:tcPr>
            <w:tcW w:w="6047" w:type="dxa"/>
            <w:shd w:val="clear" w:color="auto" w:fill="auto"/>
            <w:vAlign w:val="top"/>
          </w:tcPr>
          <w:p w14:paraId="0427BF1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LCD液晶显示屏，屏幕尺寸不小于3.5英寸，显示清晰，支持背光功能，方便弱光环境下读取数据</w:t>
            </w:r>
          </w:p>
        </w:tc>
      </w:tr>
      <w:tr w14:paraId="050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29CB3B0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688" w:type="dxa"/>
            <w:shd w:val="clear" w:color="auto" w:fill="auto"/>
            <w:vAlign w:val="top"/>
          </w:tcPr>
          <w:p w14:paraId="3AC784D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测量位置</w:t>
            </w:r>
          </w:p>
        </w:tc>
        <w:tc>
          <w:tcPr>
            <w:tcW w:w="6047" w:type="dxa"/>
            <w:shd w:val="clear" w:color="auto" w:fill="auto"/>
            <w:vAlign w:val="top"/>
          </w:tcPr>
          <w:p w14:paraId="365D594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左右上臂均可测量，支持臂筒自适应定位，适配不同手臂摆放角度</w:t>
            </w:r>
          </w:p>
        </w:tc>
      </w:tr>
      <w:tr w14:paraId="4BDF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8C8BA5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688" w:type="dxa"/>
            <w:shd w:val="clear" w:color="auto" w:fill="auto"/>
            <w:vAlign w:val="top"/>
          </w:tcPr>
          <w:p w14:paraId="1A35959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适应臂周范围</w:t>
            </w:r>
          </w:p>
        </w:tc>
        <w:tc>
          <w:tcPr>
            <w:tcW w:w="6047" w:type="dxa"/>
            <w:shd w:val="clear" w:color="auto" w:fill="auto"/>
            <w:vAlign w:val="top"/>
          </w:tcPr>
          <w:p w14:paraId="183E968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17～42cm，覆盖成人及肥胖人群，袖带可适配不同臂围，无需额外更换袖带</w:t>
            </w:r>
          </w:p>
        </w:tc>
      </w:tr>
      <w:tr w14:paraId="70EA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739747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688" w:type="dxa"/>
            <w:shd w:val="clear" w:color="auto" w:fill="auto"/>
            <w:vAlign w:val="top"/>
          </w:tcPr>
          <w:p w14:paraId="125EE8F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测量范围</w:t>
            </w:r>
          </w:p>
        </w:tc>
        <w:tc>
          <w:tcPr>
            <w:tcW w:w="6047" w:type="dxa"/>
            <w:shd w:val="clear" w:color="auto" w:fill="auto"/>
            <w:vAlign w:val="top"/>
          </w:tcPr>
          <w:p w14:paraId="30B78A3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血压量程：0～299mmHg；脉博数：40～180次/分，支持高血压、低血压异常范围识别</w:t>
            </w:r>
          </w:p>
        </w:tc>
      </w:tr>
      <w:tr w14:paraId="4DB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B4DD73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688" w:type="dxa"/>
            <w:shd w:val="clear" w:color="auto" w:fill="auto"/>
            <w:vAlign w:val="top"/>
          </w:tcPr>
          <w:p w14:paraId="761325B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触碰感应功能</w:t>
            </w:r>
          </w:p>
        </w:tc>
        <w:tc>
          <w:tcPr>
            <w:tcW w:w="6047" w:type="dxa"/>
            <w:shd w:val="clear" w:color="auto" w:fill="auto"/>
            <w:vAlign w:val="top"/>
          </w:tcPr>
          <w:p w14:paraId="35C4916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开机状态下，手臂伸入臂筒时，启动感应测量，语音及画面开始引导提示，全程自助完成测量，减少医护人员的宣教时间（需提供使用说明书、彩页等证明文件）</w:t>
            </w:r>
          </w:p>
        </w:tc>
      </w:tr>
      <w:tr w14:paraId="6FF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8D9470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688" w:type="dxa"/>
            <w:shd w:val="clear" w:color="auto" w:fill="auto"/>
            <w:vAlign w:val="top"/>
          </w:tcPr>
          <w:p w14:paraId="1A74B73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测量精度</w:t>
            </w:r>
          </w:p>
        </w:tc>
        <w:tc>
          <w:tcPr>
            <w:tcW w:w="6047" w:type="dxa"/>
            <w:shd w:val="clear" w:color="auto" w:fill="auto"/>
            <w:vAlign w:val="top"/>
          </w:tcPr>
          <w:p w14:paraId="6E2BFA3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压力：±3mmHg；脉搏：±2%或±2次/分，符合ISO 81060-1:2018国际标准，确保测量数据准确可靠</w:t>
            </w:r>
          </w:p>
        </w:tc>
      </w:tr>
      <w:tr w14:paraId="0DC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FA0228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688" w:type="dxa"/>
            <w:shd w:val="clear" w:color="auto" w:fill="auto"/>
            <w:vAlign w:val="top"/>
          </w:tcPr>
          <w:p w14:paraId="7A446FB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肘部位置传感器</w:t>
            </w:r>
          </w:p>
        </w:tc>
        <w:tc>
          <w:tcPr>
            <w:tcW w:w="6047" w:type="dxa"/>
            <w:shd w:val="clear" w:color="auto" w:fill="auto"/>
            <w:vAlign w:val="top"/>
          </w:tcPr>
          <w:p w14:paraId="68BAA69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电子肘部位置传感器，准确定位肱动脉，并有电子图标提示手臂放置位置是否正确，保证测量精度，避免因位置偏差导致的测量误差</w:t>
            </w:r>
          </w:p>
        </w:tc>
      </w:tr>
      <w:tr w14:paraId="3285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4B54A7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688" w:type="dxa"/>
            <w:shd w:val="clear" w:color="auto" w:fill="auto"/>
            <w:vAlign w:val="top"/>
          </w:tcPr>
          <w:p w14:paraId="1875735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臂筒角度调节</w:t>
            </w:r>
          </w:p>
        </w:tc>
        <w:tc>
          <w:tcPr>
            <w:tcW w:w="6047" w:type="dxa"/>
            <w:shd w:val="clear" w:color="auto" w:fill="auto"/>
            <w:vAlign w:val="top"/>
          </w:tcPr>
          <w:p w14:paraId="4EDA23F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自动上、下浮动式臂筒，调节角度范围0-30°，可自动适应不同身材、身高人士测量，保证测量时手臂舒适且位置准确</w:t>
            </w:r>
          </w:p>
        </w:tc>
      </w:tr>
      <w:tr w14:paraId="4377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9274FB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688" w:type="dxa"/>
            <w:shd w:val="clear" w:color="auto" w:fill="auto"/>
            <w:vAlign w:val="top"/>
          </w:tcPr>
          <w:p w14:paraId="1747D6C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平均值测量</w:t>
            </w:r>
          </w:p>
        </w:tc>
        <w:tc>
          <w:tcPr>
            <w:tcW w:w="6047" w:type="dxa"/>
            <w:shd w:val="clear" w:color="auto" w:fill="auto"/>
            <w:vAlign w:val="top"/>
          </w:tcPr>
          <w:p w14:paraId="6B1513A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设定1次便可以实现连续2次或3次的单次测量值并获取平均值（中国高血压指南推荐的测量方法，需提供使用说明书、彩页等证明文件），平均值可直接打印输出</w:t>
            </w:r>
          </w:p>
        </w:tc>
      </w:tr>
      <w:tr w14:paraId="502D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2E28D3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688" w:type="dxa"/>
            <w:shd w:val="clear" w:color="auto" w:fill="auto"/>
            <w:vAlign w:val="top"/>
          </w:tcPr>
          <w:p w14:paraId="5A15AA0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打印模式</w:t>
            </w:r>
          </w:p>
        </w:tc>
        <w:tc>
          <w:tcPr>
            <w:tcW w:w="6047" w:type="dxa"/>
            <w:shd w:val="clear" w:color="auto" w:fill="auto"/>
            <w:vAlign w:val="top"/>
          </w:tcPr>
          <w:p w14:paraId="31B85A3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不低于3种报告格式（标准格式、简洁格式、详细格式），并可打印出带二维码形式（支持扫码查询测量记录）和显示干扰波形图的测量结果，方便医护人员分析测量有效性</w:t>
            </w:r>
          </w:p>
        </w:tc>
      </w:tr>
      <w:tr w14:paraId="28A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046F0A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688" w:type="dxa"/>
            <w:shd w:val="clear" w:color="auto" w:fill="auto"/>
            <w:vAlign w:val="top"/>
          </w:tcPr>
          <w:p w14:paraId="36AAE95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打印装置</w:t>
            </w:r>
          </w:p>
        </w:tc>
        <w:tc>
          <w:tcPr>
            <w:tcW w:w="6047" w:type="dxa"/>
            <w:shd w:val="clear" w:color="auto" w:fill="auto"/>
            <w:vAlign w:val="top"/>
          </w:tcPr>
          <w:p w14:paraId="28F935D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内置热敏式打印机，打印速度不低于50mm/s，多种打印模式可选，支持自动裁纸，打印纸宽度不小于57mm，适配常规医用打印纸规格</w:t>
            </w:r>
          </w:p>
        </w:tc>
      </w:tr>
      <w:tr w14:paraId="0C96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038E760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688" w:type="dxa"/>
            <w:shd w:val="clear" w:color="auto" w:fill="auto"/>
            <w:vAlign w:val="top"/>
          </w:tcPr>
          <w:p w14:paraId="71F39F6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ID功能</w:t>
            </w:r>
          </w:p>
        </w:tc>
        <w:tc>
          <w:tcPr>
            <w:tcW w:w="6047" w:type="dxa"/>
            <w:shd w:val="clear" w:color="auto" w:fill="auto"/>
            <w:vAlign w:val="top"/>
          </w:tcPr>
          <w:p w14:paraId="2896C7E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无须通信协议开发便可直接连接扫描枪或身份证读卡器等身份识别设备，各种终端和信息系统都可轻松读取测量者ID编号并管理测量值，支持ID与测量数据一一对应存储</w:t>
            </w:r>
          </w:p>
        </w:tc>
      </w:tr>
      <w:tr w14:paraId="1294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357329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688" w:type="dxa"/>
            <w:shd w:val="clear" w:color="auto" w:fill="auto"/>
            <w:vAlign w:val="top"/>
          </w:tcPr>
          <w:p w14:paraId="68E6E50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抗菌设计</w:t>
            </w:r>
          </w:p>
        </w:tc>
        <w:tc>
          <w:tcPr>
            <w:tcW w:w="6047" w:type="dxa"/>
            <w:shd w:val="clear" w:color="auto" w:fill="auto"/>
            <w:vAlign w:val="top"/>
          </w:tcPr>
          <w:p w14:paraId="44A271D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外壳：抗菌树脂，抗菌率≥99.9%；袖带：抗菌布套，可拆洗，耐消毒，符合医用抗菌标准，避免交叉感染</w:t>
            </w:r>
          </w:p>
        </w:tc>
      </w:tr>
      <w:tr w14:paraId="33F7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45496D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688" w:type="dxa"/>
            <w:shd w:val="clear" w:color="auto" w:fill="auto"/>
            <w:vAlign w:val="top"/>
          </w:tcPr>
          <w:p w14:paraId="5CDC01A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测量步骤引导功能</w:t>
            </w:r>
          </w:p>
        </w:tc>
        <w:tc>
          <w:tcPr>
            <w:tcW w:w="6047" w:type="dxa"/>
            <w:shd w:val="clear" w:color="auto" w:fill="auto"/>
            <w:vAlign w:val="top"/>
          </w:tcPr>
          <w:p w14:paraId="3CE8247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测量姿势图片（面板）及语音引导，语音清晰洪亮，支持多语言切换（至少包含中文、英文），引导用户规范摆放手臂、保持安静，提升测量准确性</w:t>
            </w:r>
          </w:p>
        </w:tc>
      </w:tr>
      <w:tr w14:paraId="57F7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46C68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688" w:type="dxa"/>
            <w:shd w:val="clear" w:color="auto" w:fill="auto"/>
            <w:vAlign w:val="top"/>
          </w:tcPr>
          <w:p w14:paraId="247C47A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臂筒交互功能</w:t>
            </w:r>
          </w:p>
        </w:tc>
        <w:tc>
          <w:tcPr>
            <w:tcW w:w="6047" w:type="dxa"/>
            <w:shd w:val="clear" w:color="auto" w:fill="auto"/>
            <w:vAlign w:val="top"/>
          </w:tcPr>
          <w:p w14:paraId="771D366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臂筒组件做为常用易损配件，可在使用现场自主拆卸更换，并具备自检自校功能，无须返修，缩短售后维修时间和成本（需提供使用说明书、彩页等证明文件），自校精度误差≤±1mmHg</w:t>
            </w:r>
          </w:p>
        </w:tc>
      </w:tr>
      <w:tr w14:paraId="3CE4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4F8886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688" w:type="dxa"/>
            <w:shd w:val="clear" w:color="auto" w:fill="auto"/>
            <w:vAlign w:val="top"/>
          </w:tcPr>
          <w:p w14:paraId="7F339BD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语音功能</w:t>
            </w:r>
          </w:p>
        </w:tc>
        <w:tc>
          <w:tcPr>
            <w:tcW w:w="6047" w:type="dxa"/>
            <w:shd w:val="clear" w:color="auto" w:fill="auto"/>
            <w:vAlign w:val="top"/>
          </w:tcPr>
          <w:p w14:paraId="5D20429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测量全程语音提示，测量结束播报测量结果（收缩压、舒张压、脉搏），支持异常结果语音报警（如高血压、低血压提示）</w:t>
            </w:r>
          </w:p>
        </w:tc>
      </w:tr>
      <w:tr w14:paraId="37F9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FCFA80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688" w:type="dxa"/>
            <w:shd w:val="clear" w:color="auto" w:fill="auto"/>
            <w:vAlign w:val="top"/>
          </w:tcPr>
          <w:p w14:paraId="4AB7050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用户教育</w:t>
            </w:r>
          </w:p>
        </w:tc>
        <w:tc>
          <w:tcPr>
            <w:tcW w:w="6047" w:type="dxa"/>
            <w:shd w:val="clear" w:color="auto" w:fill="auto"/>
            <w:vAlign w:val="top"/>
          </w:tcPr>
          <w:p w14:paraId="34E3A67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根据测量结果，显示提示信息（如高血压注意事项、低血压建议等），支持自定义提示内容，贴合临床宣教需求</w:t>
            </w:r>
          </w:p>
        </w:tc>
      </w:tr>
      <w:tr w14:paraId="47EB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EB2869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688" w:type="dxa"/>
            <w:shd w:val="clear" w:color="auto" w:fill="auto"/>
            <w:vAlign w:val="top"/>
          </w:tcPr>
          <w:p w14:paraId="6BFCD79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通信数据输出</w:t>
            </w:r>
          </w:p>
        </w:tc>
        <w:tc>
          <w:tcPr>
            <w:tcW w:w="6047" w:type="dxa"/>
            <w:shd w:val="clear" w:color="auto" w:fill="auto"/>
            <w:vAlign w:val="top"/>
          </w:tcPr>
          <w:p w14:paraId="000A5F8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USB输出方式（支持USB 2.0及以上版本），可导出测量数据（格式支持Excel、CSV），支持与医院HIS/LIS系统对接，实现数据同步上传</w:t>
            </w:r>
          </w:p>
        </w:tc>
      </w:tr>
      <w:tr w14:paraId="5E3F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5C5D4B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688" w:type="dxa"/>
            <w:shd w:val="clear" w:color="auto" w:fill="auto"/>
            <w:vAlign w:val="top"/>
          </w:tcPr>
          <w:p w14:paraId="59AF2F2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外形尺寸\重量</w:t>
            </w:r>
          </w:p>
        </w:tc>
        <w:tc>
          <w:tcPr>
            <w:tcW w:w="6047" w:type="dxa"/>
            <w:shd w:val="clear" w:color="auto" w:fill="auto"/>
            <w:vAlign w:val="top"/>
          </w:tcPr>
          <w:p w14:paraId="787B0B4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宽460mm × 高270mm × 深420mm，净重5.5KG，机身采用防滑底座，放置稳定，便于移动和摆放</w:t>
            </w:r>
          </w:p>
        </w:tc>
      </w:tr>
      <w:tr w14:paraId="45CE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0D7CC43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688" w:type="dxa"/>
            <w:shd w:val="clear" w:color="auto" w:fill="auto"/>
            <w:vAlign w:val="top"/>
          </w:tcPr>
          <w:p w14:paraId="409E082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精度保障</w:t>
            </w:r>
          </w:p>
        </w:tc>
        <w:tc>
          <w:tcPr>
            <w:tcW w:w="6047" w:type="dxa"/>
            <w:shd w:val="clear" w:color="auto" w:fill="auto"/>
            <w:vAlign w:val="top"/>
          </w:tcPr>
          <w:p w14:paraId="4465792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需提供符合中国高血压指南要求的认证网站www.dableducational.org或www.stridebp.org上查询证明材料，同时提供国家认可的第三方检测报告，证明产品精度符合标准</w:t>
            </w:r>
          </w:p>
        </w:tc>
      </w:tr>
      <w:tr w14:paraId="07BE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2765AF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688" w:type="dxa"/>
            <w:shd w:val="clear" w:color="auto" w:fill="auto"/>
            <w:vAlign w:val="top"/>
          </w:tcPr>
          <w:p w14:paraId="2282F78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电源参数</w:t>
            </w:r>
          </w:p>
        </w:tc>
        <w:tc>
          <w:tcPr>
            <w:tcW w:w="6047" w:type="dxa"/>
            <w:shd w:val="clear" w:color="auto" w:fill="auto"/>
            <w:vAlign w:val="top"/>
          </w:tcPr>
          <w:p w14:paraId="37D2FEC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AC 220V±10%，50Hz±1Hz，功率≤30W，具备过压、过流、短路保护功能，确保使用安全</w:t>
            </w:r>
          </w:p>
        </w:tc>
      </w:tr>
      <w:tr w14:paraId="59A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FE6CA7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688" w:type="dxa"/>
            <w:shd w:val="clear" w:color="auto" w:fill="auto"/>
            <w:vAlign w:val="top"/>
          </w:tcPr>
          <w:p w14:paraId="78FC516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存储功能</w:t>
            </w:r>
          </w:p>
        </w:tc>
        <w:tc>
          <w:tcPr>
            <w:tcW w:w="6047" w:type="dxa"/>
            <w:shd w:val="clear" w:color="auto" w:fill="auto"/>
            <w:vAlign w:val="top"/>
          </w:tcPr>
          <w:p w14:paraId="0263CF2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支持至少1000组测量数据存储，可按ID、测量时间查询历史数据，数据保存时间不低于1年（断电后不丢失）</w:t>
            </w:r>
          </w:p>
        </w:tc>
      </w:tr>
      <w:tr w14:paraId="0BDD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035CBB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688" w:type="dxa"/>
            <w:shd w:val="clear" w:color="auto" w:fill="auto"/>
            <w:vAlign w:val="top"/>
          </w:tcPr>
          <w:p w14:paraId="67489EF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工作环境</w:t>
            </w:r>
          </w:p>
        </w:tc>
        <w:tc>
          <w:tcPr>
            <w:tcW w:w="6047" w:type="dxa"/>
            <w:shd w:val="clear" w:color="auto" w:fill="auto"/>
            <w:vAlign w:val="top"/>
          </w:tcPr>
          <w:p w14:paraId="439B919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工作温度：5℃～40℃，相对湿度：10%～85%，大气压力：86kPa～106kPa，适应医院门诊、病房等多种场景使用</w:t>
            </w:r>
          </w:p>
        </w:tc>
      </w:tr>
      <w:tr w14:paraId="5787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50CEFB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688" w:type="dxa"/>
            <w:shd w:val="clear" w:color="auto" w:fill="auto"/>
            <w:vAlign w:val="top"/>
          </w:tcPr>
          <w:p w14:paraId="12990AC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报警功能</w:t>
            </w:r>
          </w:p>
        </w:tc>
        <w:tc>
          <w:tcPr>
            <w:tcW w:w="6047" w:type="dxa"/>
            <w:shd w:val="clear" w:color="auto" w:fill="auto"/>
            <w:vAlign w:val="top"/>
          </w:tcPr>
          <w:p w14:paraId="38E51C1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具备血压异常报警、测量失败报警、低电量报警功能，报警方式为声音+灯光提示，报警音量可调节</w:t>
            </w:r>
          </w:p>
        </w:tc>
      </w:tr>
      <w:tr w14:paraId="2A7C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54542A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688" w:type="dxa"/>
            <w:shd w:val="clear" w:color="auto" w:fill="auto"/>
            <w:vAlign w:val="top"/>
          </w:tcPr>
          <w:p w14:paraId="0C95F38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认证要求</w:t>
            </w:r>
          </w:p>
        </w:tc>
        <w:tc>
          <w:tcPr>
            <w:tcW w:w="6047" w:type="dxa"/>
            <w:shd w:val="clear" w:color="auto" w:fill="auto"/>
            <w:vAlign w:val="top"/>
          </w:tcPr>
          <w:p w14:paraId="2D50B5D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产品需具备医疗器械注册证（第二类）、医疗器械生产许可证，符合国家医疗器械相关法规要求，提供证书复印件佐证</w:t>
            </w:r>
          </w:p>
        </w:tc>
      </w:tr>
      <w:tr w14:paraId="3CD0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E8702D9">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27</w:t>
            </w:r>
          </w:p>
        </w:tc>
        <w:tc>
          <w:tcPr>
            <w:tcW w:w="1688" w:type="dxa"/>
            <w:shd w:val="clear" w:color="auto" w:fill="auto"/>
            <w:vAlign w:val="top"/>
          </w:tcPr>
          <w:p w14:paraId="03DC1B5D">
            <w:pPr>
              <w:spacing w:beforeLines="0" w:afterLines="0"/>
              <w:jc w:val="left"/>
              <w:rPr>
                <w:rFonts w:hint="eastAsia" w:ascii="宋体" w:hAnsi="宋体" w:eastAsiaTheme="minorEastAsia"/>
                <w:color w:val="000000"/>
                <w:sz w:val="20"/>
                <w:szCs w:val="24"/>
                <w:lang w:val="en-US" w:eastAsia="zh-CN"/>
              </w:rPr>
            </w:pPr>
            <w:r>
              <w:rPr>
                <w:rFonts w:hint="eastAsia" w:ascii="宋体" w:hAnsi="宋体"/>
                <w:color w:val="000000"/>
                <w:sz w:val="20"/>
                <w:szCs w:val="24"/>
                <w:lang w:val="en-US" w:eastAsia="zh-CN"/>
              </w:rPr>
              <w:t>质保期</w:t>
            </w:r>
          </w:p>
        </w:tc>
        <w:tc>
          <w:tcPr>
            <w:tcW w:w="6047" w:type="dxa"/>
            <w:shd w:val="clear" w:color="auto" w:fill="auto"/>
            <w:vAlign w:val="top"/>
          </w:tcPr>
          <w:p w14:paraId="049A5A02">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整机原厂质保≥3年</w:t>
            </w:r>
          </w:p>
        </w:tc>
      </w:tr>
    </w:tbl>
    <w:p w14:paraId="75EDCA51"/>
    <w:p w14:paraId="5E54D086"/>
    <w:p w14:paraId="0B0F182B"/>
    <w:p w14:paraId="624EC079"/>
    <w:p w14:paraId="20AACC39">
      <w:pPr>
        <w:jc w:val="center"/>
        <w:rPr>
          <w:rFonts w:hint="eastAsia"/>
          <w:sz w:val="28"/>
          <w:szCs w:val="36"/>
          <w:lang w:val="en-US" w:eastAsia="zh-CN"/>
        </w:rPr>
      </w:pPr>
      <w:r>
        <w:rPr>
          <w:rFonts w:hint="eastAsia"/>
          <w:sz w:val="28"/>
          <w:szCs w:val="36"/>
          <w:lang w:val="en-US" w:eastAsia="zh-CN"/>
        </w:rPr>
        <w:t>20.二氧化碳培养箱技术参数</w:t>
      </w:r>
    </w:p>
    <w:p w14:paraId="2458AB88">
      <w:pPr>
        <w:jc w:val="both"/>
        <w:rPr>
          <w:rFonts w:hint="default"/>
          <w:sz w:val="28"/>
          <w:szCs w:val="36"/>
          <w:lang w:val="en-US" w:eastAsia="zh-CN"/>
        </w:rPr>
      </w:pPr>
      <w:r>
        <w:rPr>
          <w:rFonts w:hint="eastAsia"/>
          <w:sz w:val="28"/>
          <w:szCs w:val="36"/>
          <w:lang w:val="en-US" w:eastAsia="zh-CN"/>
        </w:rPr>
        <w:t>数量：1台</w:t>
      </w: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713"/>
        <w:gridCol w:w="5594"/>
      </w:tblGrid>
      <w:tr w14:paraId="7659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tcPr>
          <w:p w14:paraId="4FA891FB">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3" w:type="dxa"/>
          </w:tcPr>
          <w:p w14:paraId="20E4DF83">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94" w:type="dxa"/>
          </w:tcPr>
          <w:p w14:paraId="5293B7ED">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1C72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1BC3929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p>
        </w:tc>
        <w:tc>
          <w:tcPr>
            <w:tcW w:w="1713" w:type="dxa"/>
            <w:shd w:val="clear" w:color="auto" w:fill="auto"/>
            <w:vAlign w:val="top"/>
          </w:tcPr>
          <w:p w14:paraId="4377C39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加热方式</w:t>
            </w:r>
          </w:p>
        </w:tc>
        <w:tc>
          <w:tcPr>
            <w:tcW w:w="5594" w:type="dxa"/>
            <w:shd w:val="clear" w:color="auto" w:fill="auto"/>
            <w:vAlign w:val="top"/>
          </w:tcPr>
          <w:p w14:paraId="2F93F516">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 面直热式加热方式。确保温度稳定性和均匀度：温度波动性≤±0.1℃，温度均匀度≤±0.3℃（设定温度 37℃工况下测试）；温度控制范围：室温 + 5℃~60℃；温度设置精度：0.1℃。</w:t>
            </w:r>
          </w:p>
        </w:tc>
      </w:tr>
      <w:tr w14:paraId="685D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13178A6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w:t>
            </w:r>
          </w:p>
        </w:tc>
        <w:tc>
          <w:tcPr>
            <w:tcW w:w="1713" w:type="dxa"/>
            <w:shd w:val="clear" w:color="auto" w:fill="auto"/>
            <w:vAlign w:val="top"/>
          </w:tcPr>
          <w:p w14:paraId="4F56291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箱休有效容积</w:t>
            </w:r>
          </w:p>
        </w:tc>
        <w:tc>
          <w:tcPr>
            <w:tcW w:w="5594" w:type="dxa"/>
            <w:shd w:val="clear" w:color="auto" w:fill="auto"/>
            <w:vAlign w:val="top"/>
          </w:tcPr>
          <w:p w14:paraId="201EDCA9">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≥185L</w:t>
            </w:r>
          </w:p>
        </w:tc>
      </w:tr>
      <w:tr w14:paraId="42DC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55B0DF7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w:t>
            </w:r>
          </w:p>
        </w:tc>
        <w:tc>
          <w:tcPr>
            <w:tcW w:w="1713" w:type="dxa"/>
            <w:shd w:val="clear" w:color="auto" w:fill="auto"/>
            <w:vAlign w:val="top"/>
          </w:tcPr>
          <w:p w14:paraId="6FEF2EA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开门方式</w:t>
            </w:r>
          </w:p>
        </w:tc>
        <w:tc>
          <w:tcPr>
            <w:tcW w:w="5594" w:type="dxa"/>
            <w:shd w:val="clear" w:color="auto" w:fill="auto"/>
            <w:vAlign w:val="top"/>
          </w:tcPr>
          <w:p w14:paraId="1D913E2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标准右侧开门方式；可选项：支持左侧开门方向互换。</w:t>
            </w:r>
          </w:p>
        </w:tc>
      </w:tr>
      <w:tr w14:paraId="4F3E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213935D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w:t>
            </w:r>
          </w:p>
        </w:tc>
        <w:tc>
          <w:tcPr>
            <w:tcW w:w="1713" w:type="dxa"/>
            <w:shd w:val="clear" w:color="auto" w:fill="auto"/>
            <w:vAlign w:val="top"/>
          </w:tcPr>
          <w:p w14:paraId="008089F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箱体设计</w:t>
            </w:r>
          </w:p>
        </w:tc>
        <w:tc>
          <w:tcPr>
            <w:tcW w:w="5594" w:type="dxa"/>
            <w:shd w:val="clear" w:color="auto" w:fill="auto"/>
            <w:vAlign w:val="top"/>
          </w:tcPr>
          <w:p w14:paraId="53BCCA8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抛光不锈钢一体内腔，圆角 R 角设计。静置托板可抽拉取出，托板间高度可调；托板架无需工具可拆卸并可完全取出，便于内腔深度清洁。</w:t>
            </w:r>
          </w:p>
        </w:tc>
      </w:tr>
      <w:tr w14:paraId="1DEF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06A89DA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w:t>
            </w:r>
          </w:p>
        </w:tc>
        <w:tc>
          <w:tcPr>
            <w:tcW w:w="1713" w:type="dxa"/>
            <w:shd w:val="clear" w:color="auto" w:fill="auto"/>
            <w:vAlign w:val="top"/>
          </w:tcPr>
          <w:p w14:paraId="542471E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湿度控制</w:t>
            </w:r>
          </w:p>
        </w:tc>
        <w:tc>
          <w:tcPr>
            <w:tcW w:w="5594" w:type="dxa"/>
            <w:shd w:val="clear" w:color="auto" w:fill="auto"/>
            <w:vAlign w:val="top"/>
          </w:tcPr>
          <w:p w14:paraId="28CF51E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配置独立湿度水盘，可依据需求自由取出或放入。</w:t>
            </w:r>
          </w:p>
        </w:tc>
      </w:tr>
      <w:tr w14:paraId="0144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39E143E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w:t>
            </w:r>
          </w:p>
        </w:tc>
        <w:tc>
          <w:tcPr>
            <w:tcW w:w="1713" w:type="dxa"/>
            <w:shd w:val="clear" w:color="auto" w:fill="auto"/>
            <w:vAlign w:val="top"/>
          </w:tcPr>
          <w:p w14:paraId="0DAFA8D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仓内送风</w:t>
            </w:r>
          </w:p>
        </w:tc>
        <w:tc>
          <w:tcPr>
            <w:tcW w:w="5594" w:type="dxa"/>
            <w:shd w:val="clear" w:color="auto" w:fill="auto"/>
            <w:vAlign w:val="top"/>
          </w:tcPr>
          <w:p w14:paraId="0050DE6F">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舱室内置风扇，低速静音送风</w:t>
            </w:r>
          </w:p>
        </w:tc>
      </w:tr>
      <w:tr w14:paraId="1F1B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772CB89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w:t>
            </w:r>
          </w:p>
        </w:tc>
        <w:tc>
          <w:tcPr>
            <w:tcW w:w="1713" w:type="dxa"/>
            <w:shd w:val="clear" w:color="auto" w:fill="auto"/>
            <w:vAlign w:val="top"/>
          </w:tcPr>
          <w:p w14:paraId="24C4FA8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灭菌功能</w:t>
            </w:r>
          </w:p>
        </w:tc>
        <w:tc>
          <w:tcPr>
            <w:tcW w:w="5594" w:type="dxa"/>
            <w:shd w:val="clear" w:color="auto" w:fill="auto"/>
            <w:vAlign w:val="top"/>
          </w:tcPr>
          <w:p w14:paraId="4A58FD0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具备 140℃干热高温灭菌功能。灭菌时间≤12h</w:t>
            </w:r>
          </w:p>
        </w:tc>
      </w:tr>
      <w:tr w14:paraId="1E5B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7814B1F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w:t>
            </w:r>
          </w:p>
        </w:tc>
        <w:tc>
          <w:tcPr>
            <w:tcW w:w="1713" w:type="dxa"/>
            <w:shd w:val="clear" w:color="auto" w:fill="auto"/>
            <w:vAlign w:val="top"/>
          </w:tcPr>
          <w:p w14:paraId="49D4A805">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HEPA 过滤系统</w:t>
            </w:r>
          </w:p>
        </w:tc>
        <w:tc>
          <w:tcPr>
            <w:tcW w:w="5594" w:type="dxa"/>
            <w:shd w:val="clear" w:color="auto" w:fill="auto"/>
            <w:vAlign w:val="top"/>
          </w:tcPr>
          <w:p w14:paraId="493796CD">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具备 HEPA 过滤气流系统。门开后，5 分钟内可完成内腔空气重新过滤，恢复洁净等级。</w:t>
            </w:r>
          </w:p>
        </w:tc>
      </w:tr>
      <w:tr w14:paraId="4193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168007A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w:t>
            </w:r>
          </w:p>
        </w:tc>
        <w:tc>
          <w:tcPr>
            <w:tcW w:w="1713" w:type="dxa"/>
            <w:shd w:val="clear" w:color="auto" w:fill="auto"/>
            <w:vAlign w:val="top"/>
          </w:tcPr>
          <w:p w14:paraId="03BC8CAF">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气体检测系统</w:t>
            </w:r>
          </w:p>
        </w:tc>
        <w:tc>
          <w:tcPr>
            <w:tcW w:w="5594" w:type="dxa"/>
            <w:shd w:val="clear" w:color="auto" w:fill="auto"/>
            <w:vAlign w:val="top"/>
          </w:tcPr>
          <w:p w14:paraId="1DF2DE88">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具备红外线（IR）CO₂浓度探测传感器。CO₂控制范围：0~20%；CO₂控制精度：≤±0.1%。</w:t>
            </w:r>
          </w:p>
        </w:tc>
      </w:tr>
      <w:tr w14:paraId="1159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4110675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w:t>
            </w:r>
          </w:p>
        </w:tc>
        <w:tc>
          <w:tcPr>
            <w:tcW w:w="1713" w:type="dxa"/>
            <w:shd w:val="clear" w:color="auto" w:fill="auto"/>
            <w:vAlign w:val="top"/>
          </w:tcPr>
          <w:p w14:paraId="16B96D1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湿度监测</w:t>
            </w:r>
          </w:p>
        </w:tc>
        <w:tc>
          <w:tcPr>
            <w:tcW w:w="5594" w:type="dxa"/>
            <w:shd w:val="clear" w:color="auto" w:fill="auto"/>
            <w:vAlign w:val="top"/>
          </w:tcPr>
          <w:p w14:paraId="4C3F9326">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标配湿度水位监测 / 显示模块，用于实时监测水盘水位，防止水蒸干（非选配，需具备低水位报警功能）。</w:t>
            </w:r>
          </w:p>
        </w:tc>
      </w:tr>
      <w:tr w14:paraId="4D52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368969A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w:t>
            </w:r>
          </w:p>
        </w:tc>
        <w:tc>
          <w:tcPr>
            <w:tcW w:w="1713" w:type="dxa"/>
            <w:shd w:val="clear" w:color="auto" w:fill="auto"/>
            <w:vAlign w:val="top"/>
          </w:tcPr>
          <w:p w14:paraId="08647411">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触控系统</w:t>
            </w:r>
          </w:p>
        </w:tc>
        <w:tc>
          <w:tcPr>
            <w:tcW w:w="5594" w:type="dxa"/>
            <w:shd w:val="clear" w:color="auto" w:fill="auto"/>
            <w:vAlign w:val="top"/>
          </w:tcPr>
          <w:p w14:paraId="13437856">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 LCD 触控操作屏。同一界面显示设定温度、CO₂浓度、实测温度及 CO₂浓度值；支持显示实时运行曲线与历史运行曲线；可通过 USB 接口导出3 个月以上历史数据；数据存储容量≥25 万条；具备参数超限声光报警及屏幕菜单提示；具备定时功能，设置范围 0~999.9 小时。</w:t>
            </w:r>
          </w:p>
        </w:tc>
      </w:tr>
      <w:tr w14:paraId="7639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1F282FA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w:t>
            </w:r>
          </w:p>
        </w:tc>
        <w:tc>
          <w:tcPr>
            <w:tcW w:w="1713" w:type="dxa"/>
            <w:shd w:val="clear" w:color="auto" w:fill="auto"/>
            <w:vAlign w:val="top"/>
          </w:tcPr>
          <w:p w14:paraId="7C98CA2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管理权限</w:t>
            </w:r>
          </w:p>
        </w:tc>
        <w:tc>
          <w:tcPr>
            <w:tcW w:w="5594" w:type="dxa"/>
            <w:shd w:val="clear" w:color="auto" w:fill="auto"/>
            <w:vAlign w:val="top"/>
          </w:tcPr>
          <w:p w14:paraId="6F8ECC3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具有三级管理权限（管理员、试验员、操作员）。至少支持8 个不同等级的用户账号管理</w:t>
            </w:r>
          </w:p>
        </w:tc>
      </w:tr>
      <w:tr w14:paraId="33A3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29D9C61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w:t>
            </w:r>
          </w:p>
        </w:tc>
        <w:tc>
          <w:tcPr>
            <w:tcW w:w="1713" w:type="dxa"/>
            <w:shd w:val="clear" w:color="auto" w:fill="auto"/>
            <w:vAlign w:val="top"/>
          </w:tcPr>
          <w:p w14:paraId="6D01FC0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可选配监控功能</w:t>
            </w:r>
          </w:p>
        </w:tc>
        <w:tc>
          <w:tcPr>
            <w:tcW w:w="5594" w:type="dxa"/>
            <w:shd w:val="clear" w:color="auto" w:fill="auto"/>
            <w:vAlign w:val="top"/>
          </w:tcPr>
          <w:p w14:paraId="2D3CA588">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标配远程监控接口，支持多台设备集中管理。</w:t>
            </w:r>
          </w:p>
        </w:tc>
      </w:tr>
      <w:tr w14:paraId="07AD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25518F5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r>
              <w:rPr>
                <w:rFonts w:hint="eastAsia" w:ascii="宋体" w:hAnsi="宋体"/>
                <w:color w:val="000000"/>
                <w:sz w:val="22"/>
                <w:szCs w:val="24"/>
                <w:lang w:val="en-US" w:eastAsia="zh-CN"/>
              </w:rPr>
              <w:t>4</w:t>
            </w:r>
          </w:p>
        </w:tc>
        <w:tc>
          <w:tcPr>
            <w:tcW w:w="1713" w:type="dxa"/>
            <w:shd w:val="clear" w:color="auto" w:fill="auto"/>
            <w:vAlign w:val="top"/>
          </w:tcPr>
          <w:p w14:paraId="7B65C234">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可升级性能</w:t>
            </w:r>
          </w:p>
        </w:tc>
        <w:tc>
          <w:tcPr>
            <w:tcW w:w="5594" w:type="dxa"/>
            <w:shd w:val="clear" w:color="auto" w:fill="auto"/>
            <w:vAlign w:val="top"/>
          </w:tcPr>
          <w:p w14:paraId="106AD390">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兼容同品牌 CO₂耐受摇床模块，安装后最高转速≥350rpm，具备 12.5/25/50mm 三级振幅可调。</w:t>
            </w:r>
          </w:p>
        </w:tc>
      </w:tr>
      <w:tr w14:paraId="6284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2" w:type="dxa"/>
            <w:shd w:val="clear" w:color="auto" w:fill="auto"/>
            <w:vAlign w:val="top"/>
          </w:tcPr>
          <w:p w14:paraId="62264EF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r>
              <w:rPr>
                <w:rFonts w:hint="eastAsia" w:ascii="宋体" w:hAnsi="宋体"/>
                <w:color w:val="000000"/>
                <w:sz w:val="22"/>
                <w:szCs w:val="24"/>
                <w:lang w:val="en-US" w:eastAsia="zh-CN"/>
              </w:rPr>
              <w:t>5</w:t>
            </w:r>
          </w:p>
        </w:tc>
        <w:tc>
          <w:tcPr>
            <w:tcW w:w="1713" w:type="dxa"/>
            <w:shd w:val="clear" w:color="auto" w:fill="auto"/>
            <w:vAlign w:val="top"/>
          </w:tcPr>
          <w:p w14:paraId="6F76C24E">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箱体耐受检测</w:t>
            </w:r>
          </w:p>
        </w:tc>
        <w:tc>
          <w:tcPr>
            <w:tcW w:w="5594" w:type="dxa"/>
            <w:shd w:val="clear" w:color="auto" w:fill="auto"/>
            <w:vAlign w:val="top"/>
          </w:tcPr>
          <w:p w14:paraId="50C4C7BF">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箱体表面需耐受实验室常用消毒剂（75% 乙醇 / 0.1% 苯扎溴铵 / 84 消毒液 / 1% 过氧化氢 / 0.07% 过氧乙酸 / 5.5% 乙酸 / 臭氧）消杀。须提供具备 CMA 和 CNAS 资质的第三方检测机构出具的表面耐受性检测报告。</w:t>
            </w:r>
          </w:p>
        </w:tc>
      </w:tr>
      <w:tr w14:paraId="0146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top"/>
          </w:tcPr>
          <w:p w14:paraId="50B2FFA3">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w:t>
            </w:r>
            <w:r>
              <w:rPr>
                <w:rFonts w:hint="eastAsia" w:ascii="宋体" w:hAnsi="宋体"/>
                <w:color w:val="000000"/>
                <w:sz w:val="22"/>
                <w:szCs w:val="24"/>
                <w:lang w:val="en-US" w:eastAsia="zh-CN"/>
              </w:rPr>
              <w:t>6</w:t>
            </w:r>
          </w:p>
        </w:tc>
        <w:tc>
          <w:tcPr>
            <w:tcW w:w="0" w:type="auto"/>
            <w:shd w:val="clear" w:color="auto" w:fill="auto"/>
            <w:vAlign w:val="top"/>
          </w:tcPr>
          <w:p w14:paraId="04834C5F">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质保期</w:t>
            </w:r>
          </w:p>
        </w:tc>
        <w:tc>
          <w:tcPr>
            <w:tcW w:w="0" w:type="auto"/>
            <w:shd w:val="clear" w:color="auto" w:fill="auto"/>
            <w:vAlign w:val="top"/>
          </w:tcPr>
          <w:p w14:paraId="2B0C1B9D">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 xml:space="preserve">整机原厂质保 </w:t>
            </w:r>
            <w:r>
              <w:rPr>
                <w:rFonts w:hint="eastAsia" w:ascii="宋体" w:hAnsi="宋体"/>
                <w:color w:val="000000"/>
                <w:sz w:val="22"/>
                <w:szCs w:val="24"/>
                <w:lang w:val="en-US" w:eastAsia="zh-CN"/>
              </w:rPr>
              <w:t>≥</w:t>
            </w:r>
            <w:r>
              <w:rPr>
                <w:rFonts w:hint="eastAsia" w:ascii="宋体" w:hAnsi="宋体"/>
                <w:color w:val="000000"/>
                <w:sz w:val="22"/>
                <w:szCs w:val="24"/>
              </w:rPr>
              <w:t>2 年。</w:t>
            </w:r>
          </w:p>
        </w:tc>
      </w:tr>
    </w:tbl>
    <w:p w14:paraId="6CBEDAC7"/>
    <w:p w14:paraId="7F707597"/>
    <w:p w14:paraId="44098F1A"/>
    <w:p w14:paraId="685D38AE">
      <w:pPr>
        <w:jc w:val="center"/>
        <w:rPr>
          <w:rFonts w:hint="eastAsia"/>
          <w:sz w:val="28"/>
          <w:szCs w:val="36"/>
          <w:lang w:val="en-US" w:eastAsia="zh-CN"/>
        </w:rPr>
      </w:pPr>
      <w:r>
        <w:rPr>
          <w:rFonts w:hint="eastAsia"/>
          <w:sz w:val="28"/>
          <w:szCs w:val="36"/>
          <w:lang w:val="en-US" w:eastAsia="zh-CN"/>
        </w:rPr>
        <w:t>21.酶标仪技术参数</w:t>
      </w:r>
    </w:p>
    <w:p w14:paraId="612619CA">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977"/>
        <w:gridCol w:w="6758"/>
      </w:tblGrid>
      <w:tr w14:paraId="4AA3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0694E4CD">
            <w:pPr>
              <w:jc w:val="left"/>
              <w:rPr>
                <w:rFonts w:hint="default"/>
                <w:sz w:val="28"/>
                <w:szCs w:val="36"/>
                <w:vertAlign w:val="baseline"/>
                <w:lang w:val="en-US" w:eastAsia="zh-CN"/>
              </w:rPr>
            </w:pPr>
            <w:r>
              <w:rPr>
                <w:rFonts w:hint="eastAsia"/>
                <w:sz w:val="28"/>
                <w:szCs w:val="36"/>
                <w:vertAlign w:val="baseline"/>
                <w:lang w:val="en-US" w:eastAsia="zh-CN"/>
              </w:rPr>
              <w:t>序号</w:t>
            </w:r>
          </w:p>
        </w:tc>
        <w:tc>
          <w:tcPr>
            <w:tcW w:w="1113" w:type="dxa"/>
          </w:tcPr>
          <w:p w14:paraId="35344A83">
            <w:pPr>
              <w:jc w:val="left"/>
              <w:rPr>
                <w:rFonts w:hint="default"/>
                <w:sz w:val="28"/>
                <w:szCs w:val="36"/>
                <w:vertAlign w:val="baseline"/>
                <w:lang w:val="en-US" w:eastAsia="zh-CN"/>
              </w:rPr>
            </w:pPr>
            <w:r>
              <w:rPr>
                <w:rFonts w:hint="eastAsia"/>
                <w:sz w:val="28"/>
                <w:szCs w:val="36"/>
                <w:vertAlign w:val="baseline"/>
                <w:lang w:val="en-US" w:eastAsia="zh-CN"/>
              </w:rPr>
              <w:t>技术规格</w:t>
            </w:r>
          </w:p>
        </w:tc>
        <w:tc>
          <w:tcPr>
            <w:tcW w:w="6540" w:type="dxa"/>
          </w:tcPr>
          <w:p w14:paraId="4E31EB02">
            <w:pPr>
              <w:jc w:val="left"/>
              <w:rPr>
                <w:rFonts w:hint="default"/>
                <w:sz w:val="28"/>
                <w:szCs w:val="36"/>
                <w:vertAlign w:val="baseline"/>
                <w:lang w:val="en-US" w:eastAsia="zh-CN"/>
              </w:rPr>
            </w:pPr>
            <w:r>
              <w:rPr>
                <w:rFonts w:hint="eastAsia"/>
                <w:sz w:val="28"/>
                <w:szCs w:val="36"/>
                <w:vertAlign w:val="baseline"/>
                <w:lang w:val="en-US" w:eastAsia="zh-CN"/>
              </w:rPr>
              <w:t>技术要求</w:t>
            </w:r>
          </w:p>
        </w:tc>
      </w:tr>
      <w:tr w14:paraId="6D7E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5028C0B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w:t>
            </w:r>
          </w:p>
        </w:tc>
        <w:tc>
          <w:tcPr>
            <w:tcW w:w="1113" w:type="dxa"/>
            <w:shd w:val="solid" w:color="FFFFFF" w:fill="auto"/>
            <w:vAlign w:val="top"/>
          </w:tcPr>
          <w:p w14:paraId="254272B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光源</w:t>
            </w:r>
          </w:p>
        </w:tc>
        <w:tc>
          <w:tcPr>
            <w:tcW w:w="6540" w:type="dxa"/>
            <w:shd w:val="solid" w:color="FFFFFF" w:fill="auto"/>
            <w:vAlign w:val="top"/>
          </w:tcPr>
          <w:p w14:paraId="08994E3D">
            <w:pPr>
              <w:spacing w:beforeLines="0" w:afterLines="0"/>
              <w:jc w:val="left"/>
              <w:rPr>
                <w:rFonts w:hint="eastAsia"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石英卤素灯，使用寿命≥2000小时</w:t>
            </w:r>
          </w:p>
        </w:tc>
      </w:tr>
      <w:tr w14:paraId="3B62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688AB25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2</w:t>
            </w:r>
          </w:p>
        </w:tc>
        <w:tc>
          <w:tcPr>
            <w:tcW w:w="1113" w:type="dxa"/>
            <w:shd w:val="solid" w:color="FFFFFF" w:fill="auto"/>
            <w:vAlign w:val="top"/>
          </w:tcPr>
          <w:p w14:paraId="52720E4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检测通路</w:t>
            </w:r>
          </w:p>
        </w:tc>
        <w:tc>
          <w:tcPr>
            <w:tcW w:w="6540" w:type="dxa"/>
            <w:shd w:val="solid" w:color="FFFFFF" w:fill="auto"/>
            <w:vAlign w:val="top"/>
          </w:tcPr>
          <w:p w14:paraId="52F279FE">
            <w:pPr>
              <w:spacing w:beforeLines="0" w:afterLines="0"/>
              <w:jc w:val="left"/>
              <w:rPr>
                <w:rFonts w:hint="eastAsia" w:ascii="Segoe UI" w:hAnsi="Segoe UI" w:eastAsia="宋体" w:cstheme="minorBidi"/>
                <w:color w:val="000000"/>
                <w:kern w:val="2"/>
                <w:sz w:val="22"/>
                <w:szCs w:val="24"/>
                <w:lang w:val="en-US" w:eastAsia="zh-CN" w:bidi="ar-SA"/>
              </w:rPr>
            </w:pPr>
            <w:r>
              <w:rPr>
                <w:rFonts w:hint="eastAsia" w:ascii="Segoe UI" w:hAnsi="Segoe UI" w:eastAsia="宋体"/>
                <w:b/>
                <w:bCs/>
                <w:color w:val="000000"/>
                <w:sz w:val="22"/>
                <w:szCs w:val="24"/>
                <w:lang w:val="en-US" w:eastAsia="zh-CN"/>
              </w:rPr>
              <w:t>单</w:t>
            </w:r>
            <w:r>
              <w:rPr>
                <w:rFonts w:hint="eastAsia" w:ascii="Segoe UI" w:hAnsi="Segoe UI" w:eastAsia="Segoe UI"/>
                <w:b/>
                <w:bCs/>
                <w:color w:val="000000"/>
                <w:sz w:val="22"/>
                <w:szCs w:val="24"/>
              </w:rPr>
              <w:t>光路光学系统</w:t>
            </w:r>
          </w:p>
        </w:tc>
      </w:tr>
      <w:tr w14:paraId="2F8A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0185ABC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3</w:t>
            </w:r>
          </w:p>
        </w:tc>
        <w:tc>
          <w:tcPr>
            <w:tcW w:w="1113" w:type="dxa"/>
            <w:shd w:val="solid" w:color="FFFFFF" w:fill="auto"/>
            <w:vAlign w:val="top"/>
          </w:tcPr>
          <w:p w14:paraId="34BBAD84">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波长范围</w:t>
            </w:r>
          </w:p>
        </w:tc>
        <w:tc>
          <w:tcPr>
            <w:tcW w:w="6540" w:type="dxa"/>
            <w:shd w:val="solid" w:color="FFFFFF" w:fill="auto"/>
            <w:vAlign w:val="top"/>
          </w:tcPr>
          <w:p w14:paraId="340308C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340-850nm （需标配对应波长的滤光片或支持连续光谱扫描）</w:t>
            </w:r>
          </w:p>
        </w:tc>
      </w:tr>
      <w:tr w14:paraId="1AD9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1779DE1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4</w:t>
            </w:r>
          </w:p>
        </w:tc>
        <w:tc>
          <w:tcPr>
            <w:tcW w:w="1113" w:type="dxa"/>
            <w:shd w:val="solid" w:color="FFFFFF" w:fill="auto"/>
            <w:vAlign w:val="top"/>
          </w:tcPr>
          <w:p w14:paraId="1EF3A557">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滤光片</w:t>
            </w:r>
          </w:p>
        </w:tc>
        <w:tc>
          <w:tcPr>
            <w:tcW w:w="6540" w:type="dxa"/>
            <w:shd w:val="solid" w:color="FFFFFF" w:fill="auto"/>
            <w:vAlign w:val="top"/>
          </w:tcPr>
          <w:p w14:paraId="35540D66">
            <w:pPr>
              <w:spacing w:beforeLines="0" w:afterLines="0"/>
              <w:jc w:val="left"/>
              <w:rPr>
                <w:rFonts w:hint="default" w:ascii="Segoe UI" w:hAnsi="Segoe UI" w:eastAsia="宋体" w:cstheme="minorBidi"/>
                <w:color w:val="000000"/>
                <w:kern w:val="2"/>
                <w:sz w:val="22"/>
                <w:szCs w:val="24"/>
                <w:lang w:val="en-US" w:eastAsia="zh-CN" w:bidi="ar-SA"/>
              </w:rPr>
            </w:pPr>
            <w:r>
              <w:rPr>
                <w:rFonts w:hint="eastAsia" w:ascii="Segoe UI" w:hAnsi="Segoe UI" w:eastAsia="Segoe UI"/>
                <w:color w:val="000000"/>
                <w:sz w:val="22"/>
                <w:szCs w:val="24"/>
              </w:rPr>
              <w:t>8位滤光片轮，标配滤光片：405nm、450nm、620nm</w:t>
            </w:r>
            <w:r>
              <w:rPr>
                <w:rFonts w:hint="eastAsia" w:ascii="Segoe UI" w:hAnsi="Segoe UI" w:eastAsia="宋体"/>
                <w:color w:val="000000"/>
                <w:sz w:val="22"/>
                <w:szCs w:val="24"/>
                <w:lang w:eastAsia="zh-CN"/>
              </w:rPr>
              <w:t>、</w:t>
            </w:r>
            <w:r>
              <w:rPr>
                <w:rFonts w:hint="eastAsia" w:ascii="Segoe UI" w:hAnsi="Segoe UI" w:eastAsia="宋体"/>
                <w:color w:val="000000"/>
                <w:sz w:val="22"/>
                <w:szCs w:val="24"/>
                <w:lang w:val="en-US" w:eastAsia="zh-CN"/>
              </w:rPr>
              <w:t>630mm</w:t>
            </w:r>
          </w:p>
        </w:tc>
      </w:tr>
      <w:tr w14:paraId="7C6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2FCBC644">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5</w:t>
            </w:r>
          </w:p>
        </w:tc>
        <w:tc>
          <w:tcPr>
            <w:tcW w:w="1113" w:type="dxa"/>
            <w:shd w:val="solid" w:color="FFFFFF" w:fill="auto"/>
            <w:vAlign w:val="top"/>
          </w:tcPr>
          <w:p w14:paraId="0F425FA0">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读数范围</w:t>
            </w:r>
          </w:p>
        </w:tc>
        <w:tc>
          <w:tcPr>
            <w:tcW w:w="6540" w:type="dxa"/>
            <w:shd w:val="solid" w:color="FFFFFF" w:fill="auto"/>
            <w:vAlign w:val="top"/>
          </w:tcPr>
          <w:p w14:paraId="607A1340">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0-4 Abs</w:t>
            </w:r>
          </w:p>
        </w:tc>
      </w:tr>
      <w:tr w14:paraId="6213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5879C82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6</w:t>
            </w:r>
          </w:p>
        </w:tc>
        <w:tc>
          <w:tcPr>
            <w:tcW w:w="1113" w:type="dxa"/>
            <w:shd w:val="solid" w:color="FFFFFF" w:fill="auto"/>
            <w:vAlign w:val="top"/>
          </w:tcPr>
          <w:p w14:paraId="3DD4D80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准确性</w:t>
            </w:r>
          </w:p>
        </w:tc>
        <w:tc>
          <w:tcPr>
            <w:tcW w:w="6540" w:type="dxa"/>
            <w:shd w:val="solid" w:color="FFFFFF" w:fill="auto"/>
            <w:vAlign w:val="top"/>
          </w:tcPr>
          <w:p w14:paraId="0AC5F4B2">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（全波长）：±1% (0-3Abs)，±2%（3-4Abs），其他波长下需满足±1.5% (0-3Abs)</w:t>
            </w:r>
          </w:p>
        </w:tc>
      </w:tr>
      <w:tr w14:paraId="4E89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3A9D181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7</w:t>
            </w:r>
          </w:p>
        </w:tc>
        <w:tc>
          <w:tcPr>
            <w:tcW w:w="1113" w:type="dxa"/>
            <w:shd w:val="solid" w:color="FFFFFF" w:fill="auto"/>
            <w:vAlign w:val="top"/>
          </w:tcPr>
          <w:p w14:paraId="008E943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精确性</w:t>
            </w:r>
          </w:p>
        </w:tc>
        <w:tc>
          <w:tcPr>
            <w:tcW w:w="6540" w:type="dxa"/>
            <w:shd w:val="solid" w:color="FFFFFF" w:fill="auto"/>
            <w:vAlign w:val="top"/>
          </w:tcPr>
          <w:p w14:paraId="204340E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（标准测量模式） CV ≤ 0.2% (0 - 3 Abs), CV ≤ 1.0% (3 - 4 Abs)；（快速测量模式）CV ≤ 0.5% (0 - 3 Abs)</w:t>
            </w:r>
          </w:p>
        </w:tc>
      </w:tr>
      <w:tr w14:paraId="6FA3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7F78D5B0">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8</w:t>
            </w:r>
          </w:p>
        </w:tc>
        <w:tc>
          <w:tcPr>
            <w:tcW w:w="1113" w:type="dxa"/>
            <w:shd w:val="solid" w:color="FFFFFF" w:fill="auto"/>
            <w:vAlign w:val="top"/>
          </w:tcPr>
          <w:p w14:paraId="4834ABDF">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分辨率</w:t>
            </w:r>
          </w:p>
        </w:tc>
        <w:tc>
          <w:tcPr>
            <w:tcW w:w="6540" w:type="dxa"/>
            <w:shd w:val="solid" w:color="FFFFFF" w:fill="auto"/>
            <w:vAlign w:val="top"/>
          </w:tcPr>
          <w:p w14:paraId="794F24C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0.001Abs</w:t>
            </w:r>
          </w:p>
        </w:tc>
      </w:tr>
      <w:tr w14:paraId="18CE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260BCE8A">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9</w:t>
            </w:r>
          </w:p>
        </w:tc>
        <w:tc>
          <w:tcPr>
            <w:tcW w:w="1113" w:type="dxa"/>
            <w:shd w:val="solid" w:color="FFFFFF" w:fill="auto"/>
            <w:vAlign w:val="top"/>
          </w:tcPr>
          <w:p w14:paraId="0464B2C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线性范围</w:t>
            </w:r>
          </w:p>
        </w:tc>
        <w:tc>
          <w:tcPr>
            <w:tcW w:w="6540" w:type="dxa"/>
            <w:shd w:val="solid" w:color="FFFFFF" w:fill="auto"/>
            <w:vAlign w:val="top"/>
          </w:tcPr>
          <w:p w14:paraId="7324962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0-</w:t>
            </w:r>
            <w:r>
              <w:rPr>
                <w:rFonts w:hint="eastAsia" w:ascii="Segoe UI" w:hAnsi="Segoe UI" w:eastAsia="宋体"/>
                <w:color w:val="000000"/>
                <w:sz w:val="22"/>
                <w:szCs w:val="24"/>
                <w:lang w:val="en-US" w:eastAsia="zh-CN"/>
              </w:rPr>
              <w:t>3</w:t>
            </w:r>
            <w:r>
              <w:rPr>
                <w:rFonts w:hint="eastAsia" w:ascii="Segoe UI" w:hAnsi="Segoe UI" w:eastAsia="Segoe UI"/>
                <w:color w:val="000000"/>
                <w:sz w:val="22"/>
                <w:szCs w:val="24"/>
              </w:rPr>
              <w:t>Abs（快速测量模式），0-4Abs（标准测量模式）</w:t>
            </w:r>
          </w:p>
        </w:tc>
      </w:tr>
      <w:tr w14:paraId="6D2C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6A23AEC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10</w:t>
            </w:r>
          </w:p>
        </w:tc>
        <w:tc>
          <w:tcPr>
            <w:tcW w:w="1113" w:type="dxa"/>
            <w:shd w:val="solid" w:color="FFFFFF" w:fill="auto"/>
            <w:vAlign w:val="top"/>
          </w:tcPr>
          <w:p w14:paraId="6B34BAD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测量速度</w:t>
            </w:r>
          </w:p>
        </w:tc>
        <w:tc>
          <w:tcPr>
            <w:tcW w:w="6540" w:type="dxa"/>
            <w:shd w:val="solid" w:color="FFFFFF" w:fill="auto"/>
            <w:vAlign w:val="top"/>
          </w:tcPr>
          <w:p w14:paraId="037A35B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 ≤6 s（96孔板，快速模式）；≤12 s（96孔板，标准模式）；</w:t>
            </w:r>
          </w:p>
        </w:tc>
      </w:tr>
      <w:tr w14:paraId="551A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1B98FD1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11</w:t>
            </w:r>
          </w:p>
        </w:tc>
        <w:tc>
          <w:tcPr>
            <w:tcW w:w="1113" w:type="dxa"/>
            <w:shd w:val="solid" w:color="FFFFFF" w:fill="auto"/>
            <w:vAlign w:val="top"/>
          </w:tcPr>
          <w:p w14:paraId="6D575DB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适用板型</w:t>
            </w:r>
          </w:p>
        </w:tc>
        <w:tc>
          <w:tcPr>
            <w:tcW w:w="6540" w:type="dxa"/>
            <w:shd w:val="solid" w:color="FFFFFF" w:fill="auto"/>
            <w:vAlign w:val="top"/>
          </w:tcPr>
          <w:p w14:paraId="45CCFAA2">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96孔板</w:t>
            </w:r>
          </w:p>
        </w:tc>
      </w:tr>
      <w:tr w14:paraId="343B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22F61DC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12</w:t>
            </w:r>
          </w:p>
        </w:tc>
        <w:tc>
          <w:tcPr>
            <w:tcW w:w="1113" w:type="dxa"/>
            <w:shd w:val="solid" w:color="FFFFFF" w:fill="auto"/>
            <w:vAlign w:val="top"/>
          </w:tcPr>
          <w:p w14:paraId="53041C1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振荡器</w:t>
            </w:r>
          </w:p>
        </w:tc>
        <w:tc>
          <w:tcPr>
            <w:tcW w:w="6540" w:type="dxa"/>
            <w:shd w:val="solid" w:color="FFFFFF" w:fill="auto"/>
            <w:vAlign w:val="top"/>
          </w:tcPr>
          <w:p w14:paraId="4E868EB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线性振荡，三档速度可调（如低速、中速、高速）或自定义速度范围（如100-1200rpm），时间可调</w:t>
            </w:r>
          </w:p>
        </w:tc>
      </w:tr>
      <w:tr w14:paraId="78A9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10D2ECD0">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13</w:t>
            </w:r>
          </w:p>
        </w:tc>
        <w:tc>
          <w:tcPr>
            <w:tcW w:w="1113" w:type="dxa"/>
            <w:shd w:val="solid" w:color="FFFFFF" w:fill="auto"/>
            <w:vAlign w:val="top"/>
          </w:tcPr>
          <w:p w14:paraId="78EC4ADD">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按键显示</w:t>
            </w:r>
          </w:p>
        </w:tc>
        <w:tc>
          <w:tcPr>
            <w:tcW w:w="6540" w:type="dxa"/>
            <w:shd w:val="solid" w:color="FFFFFF" w:fill="auto"/>
            <w:vAlign w:val="top"/>
          </w:tcPr>
          <w:p w14:paraId="171A7399">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≥7英寸 高分辨彩色液晶显示，图形化界面，支持中文在内的多国语言</w:t>
            </w:r>
          </w:p>
        </w:tc>
      </w:tr>
      <w:tr w14:paraId="42A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solid" w:color="FFFFFF" w:fill="auto"/>
            <w:vAlign w:val="top"/>
          </w:tcPr>
          <w:p w14:paraId="5DACF9C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14</w:t>
            </w:r>
          </w:p>
        </w:tc>
        <w:tc>
          <w:tcPr>
            <w:tcW w:w="1113" w:type="dxa"/>
            <w:shd w:val="solid" w:color="FFFFFF" w:fill="auto"/>
            <w:vAlign w:val="top"/>
          </w:tcPr>
          <w:p w14:paraId="2A8C758B">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数据存储</w:t>
            </w:r>
          </w:p>
        </w:tc>
        <w:tc>
          <w:tcPr>
            <w:tcW w:w="6540" w:type="dxa"/>
            <w:shd w:val="solid" w:color="FFFFFF" w:fill="auto"/>
            <w:vAlign w:val="top"/>
          </w:tcPr>
          <w:p w14:paraId="13E4CF11">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仪器内可存储100个测量程序和100组测量结果，数据可通过USB接口导出，具有3个USB接口分别连接电脑、U盘、打印机</w:t>
            </w:r>
          </w:p>
        </w:tc>
      </w:tr>
      <w:tr w14:paraId="1E2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solid" w:color="FFFFFF" w:fill="auto"/>
            <w:vAlign w:val="top"/>
          </w:tcPr>
          <w:p w14:paraId="78879985">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15</w:t>
            </w:r>
          </w:p>
        </w:tc>
        <w:tc>
          <w:tcPr>
            <w:tcW w:w="0" w:type="auto"/>
            <w:shd w:val="solid" w:color="FFFFFF" w:fill="auto"/>
            <w:vAlign w:val="top"/>
          </w:tcPr>
          <w:p w14:paraId="3B1A48A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软件</w:t>
            </w:r>
          </w:p>
        </w:tc>
        <w:tc>
          <w:tcPr>
            <w:tcW w:w="0" w:type="auto"/>
            <w:shd w:val="solid" w:color="FFFFFF" w:fill="auto"/>
            <w:vAlign w:val="top"/>
          </w:tcPr>
          <w:p w14:paraId="06113C46">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包括科研版软件一套，提供永久授权，无加密狗限制，支持在多台电脑上安装使用</w:t>
            </w:r>
          </w:p>
        </w:tc>
      </w:tr>
      <w:tr w14:paraId="3C90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solid" w:color="FFFFFF" w:fill="auto"/>
            <w:vAlign w:val="top"/>
          </w:tcPr>
          <w:p w14:paraId="4314E473">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16</w:t>
            </w:r>
          </w:p>
        </w:tc>
        <w:tc>
          <w:tcPr>
            <w:tcW w:w="0" w:type="auto"/>
            <w:shd w:val="solid" w:color="FFFFFF" w:fill="auto"/>
            <w:vAlign w:val="top"/>
          </w:tcPr>
          <w:p w14:paraId="3915CB7C">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质保期</w:t>
            </w:r>
          </w:p>
        </w:tc>
        <w:tc>
          <w:tcPr>
            <w:tcW w:w="0" w:type="auto"/>
            <w:shd w:val="solid" w:color="FFFFFF" w:fill="auto"/>
            <w:vAlign w:val="top"/>
          </w:tcPr>
          <w:p w14:paraId="2FEC3858">
            <w:pPr>
              <w:spacing w:beforeLines="0" w:afterLines="0"/>
              <w:jc w:val="left"/>
              <w:rPr>
                <w:rFonts w:hint="default" w:ascii="Segoe UI" w:hAnsi="Segoe UI" w:eastAsia="Segoe UI" w:cstheme="minorBidi"/>
                <w:color w:val="000000"/>
                <w:kern w:val="2"/>
                <w:sz w:val="22"/>
                <w:szCs w:val="24"/>
                <w:lang w:val="en-US" w:eastAsia="zh-CN" w:bidi="ar-SA"/>
              </w:rPr>
            </w:pPr>
            <w:r>
              <w:rPr>
                <w:rFonts w:hint="eastAsia" w:ascii="Segoe UI" w:hAnsi="Segoe UI" w:eastAsia="Segoe UI"/>
                <w:color w:val="000000"/>
                <w:sz w:val="22"/>
                <w:szCs w:val="24"/>
              </w:rPr>
              <w:t>整机原厂质保≥</w:t>
            </w:r>
            <w:r>
              <w:rPr>
                <w:rFonts w:hint="eastAsia" w:ascii="Segoe UI" w:hAnsi="Segoe UI" w:eastAsia="宋体"/>
                <w:color w:val="000000"/>
                <w:sz w:val="22"/>
                <w:szCs w:val="24"/>
                <w:lang w:val="en-US" w:eastAsia="zh-CN"/>
              </w:rPr>
              <w:t>2</w:t>
            </w:r>
            <w:r>
              <w:rPr>
                <w:rFonts w:hint="eastAsia" w:ascii="Segoe UI" w:hAnsi="Segoe UI" w:eastAsia="Segoe UI"/>
                <w:color w:val="000000"/>
                <w:sz w:val="22"/>
                <w:szCs w:val="24"/>
              </w:rPr>
              <w:t>年</w:t>
            </w:r>
          </w:p>
        </w:tc>
      </w:tr>
    </w:tbl>
    <w:p w14:paraId="3429D22A"/>
    <w:p w14:paraId="455F5FC7"/>
    <w:p w14:paraId="5F7B54E9"/>
    <w:p w14:paraId="25FCC9D0">
      <w:pPr>
        <w:jc w:val="center"/>
        <w:rPr>
          <w:rFonts w:hint="eastAsia"/>
          <w:sz w:val="28"/>
          <w:szCs w:val="36"/>
          <w:lang w:val="en-US" w:eastAsia="zh-CN"/>
        </w:rPr>
      </w:pPr>
      <w:r>
        <w:rPr>
          <w:rFonts w:hint="eastAsia"/>
          <w:sz w:val="28"/>
          <w:szCs w:val="36"/>
          <w:lang w:val="en-US" w:eastAsia="zh-CN"/>
        </w:rPr>
        <w:t>22.垂直流洁净工作台技术参数</w:t>
      </w:r>
    </w:p>
    <w:p w14:paraId="0B4D02B9">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09"/>
        <w:gridCol w:w="5579"/>
      </w:tblGrid>
      <w:tr w14:paraId="564E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tcPr>
          <w:p w14:paraId="5FAA1D96">
            <w:pPr>
              <w:jc w:val="both"/>
              <w:rPr>
                <w:rFonts w:hint="default"/>
                <w:sz w:val="24"/>
                <w:szCs w:val="24"/>
                <w:vertAlign w:val="baseline"/>
                <w:lang w:val="en-US" w:eastAsia="zh-CN"/>
              </w:rPr>
            </w:pPr>
            <w:r>
              <w:rPr>
                <w:rFonts w:hint="eastAsia"/>
                <w:sz w:val="24"/>
                <w:szCs w:val="24"/>
                <w:vertAlign w:val="baseline"/>
                <w:lang w:val="en-US" w:eastAsia="zh-CN"/>
              </w:rPr>
              <w:t>序号</w:t>
            </w:r>
          </w:p>
        </w:tc>
        <w:tc>
          <w:tcPr>
            <w:tcW w:w="1709" w:type="dxa"/>
          </w:tcPr>
          <w:p w14:paraId="17220BF5">
            <w:pPr>
              <w:jc w:val="both"/>
              <w:rPr>
                <w:rFonts w:hint="default"/>
                <w:sz w:val="24"/>
                <w:szCs w:val="24"/>
                <w:vertAlign w:val="baseline"/>
                <w:lang w:val="en-US" w:eastAsia="zh-CN"/>
              </w:rPr>
            </w:pPr>
            <w:r>
              <w:rPr>
                <w:rFonts w:hint="eastAsia"/>
                <w:sz w:val="24"/>
                <w:szCs w:val="24"/>
                <w:vertAlign w:val="baseline"/>
                <w:lang w:val="en-US" w:eastAsia="zh-CN"/>
              </w:rPr>
              <w:t>技术规格</w:t>
            </w:r>
          </w:p>
        </w:tc>
        <w:tc>
          <w:tcPr>
            <w:tcW w:w="5579" w:type="dxa"/>
          </w:tcPr>
          <w:p w14:paraId="3D518082">
            <w:pPr>
              <w:jc w:val="both"/>
              <w:rPr>
                <w:rFonts w:hint="default"/>
                <w:sz w:val="24"/>
                <w:szCs w:val="24"/>
                <w:vertAlign w:val="baseline"/>
                <w:lang w:val="en-US" w:eastAsia="zh-CN"/>
              </w:rPr>
            </w:pPr>
            <w:r>
              <w:rPr>
                <w:rFonts w:hint="eastAsia"/>
                <w:sz w:val="24"/>
                <w:szCs w:val="24"/>
                <w:vertAlign w:val="baseline"/>
                <w:lang w:val="en-US" w:eastAsia="zh-CN"/>
              </w:rPr>
              <w:t>技术要求</w:t>
            </w:r>
          </w:p>
        </w:tc>
      </w:tr>
      <w:tr w14:paraId="4F3C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01C9150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1709" w:type="dxa"/>
            <w:shd w:val="clear" w:color="auto" w:fill="auto"/>
            <w:vAlign w:val="top"/>
          </w:tcPr>
          <w:p w14:paraId="452F5D6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分类</w:t>
            </w:r>
          </w:p>
        </w:tc>
        <w:tc>
          <w:tcPr>
            <w:tcW w:w="5579" w:type="dxa"/>
            <w:shd w:val="clear" w:color="auto" w:fill="auto"/>
            <w:vAlign w:val="top"/>
          </w:tcPr>
          <w:p w14:paraId="13B8F6D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垂直流，单人单面</w:t>
            </w:r>
          </w:p>
        </w:tc>
      </w:tr>
      <w:tr w14:paraId="1523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shd w:val="clear" w:color="auto" w:fill="auto"/>
            <w:vAlign w:val="top"/>
          </w:tcPr>
          <w:p w14:paraId="7529DD9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w:t>
            </w:r>
          </w:p>
        </w:tc>
        <w:tc>
          <w:tcPr>
            <w:tcW w:w="1709" w:type="dxa"/>
            <w:shd w:val="clear" w:color="auto" w:fill="auto"/>
            <w:vAlign w:val="top"/>
          </w:tcPr>
          <w:p w14:paraId="6C4E4BE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外部尺寸 ≥（L×D×H）</w:t>
            </w:r>
          </w:p>
        </w:tc>
        <w:tc>
          <w:tcPr>
            <w:tcW w:w="5579" w:type="dxa"/>
            <w:shd w:val="clear" w:color="auto" w:fill="auto"/>
            <w:vAlign w:val="top"/>
          </w:tcPr>
          <w:p w14:paraId="1470D62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1000mm×740mm×1650mm</w:t>
            </w:r>
          </w:p>
        </w:tc>
      </w:tr>
      <w:tr w14:paraId="3F35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shd w:val="clear" w:color="auto" w:fill="auto"/>
            <w:vAlign w:val="top"/>
          </w:tcPr>
          <w:p w14:paraId="688F3D2C">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w:t>
            </w:r>
          </w:p>
        </w:tc>
        <w:tc>
          <w:tcPr>
            <w:tcW w:w="1709" w:type="dxa"/>
            <w:shd w:val="clear" w:color="auto" w:fill="auto"/>
            <w:vAlign w:val="top"/>
          </w:tcPr>
          <w:p w14:paraId="6F6F17A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内部尺寸 ≥（L×D×H）</w:t>
            </w:r>
          </w:p>
        </w:tc>
        <w:tc>
          <w:tcPr>
            <w:tcW w:w="5579" w:type="dxa"/>
            <w:shd w:val="clear" w:color="auto" w:fill="auto"/>
            <w:vAlign w:val="top"/>
          </w:tcPr>
          <w:p w14:paraId="09FE1FC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840mm×680mm×520mm</w:t>
            </w:r>
          </w:p>
        </w:tc>
      </w:tr>
      <w:tr w14:paraId="740F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shd w:val="clear" w:color="auto" w:fill="auto"/>
            <w:vAlign w:val="top"/>
          </w:tcPr>
          <w:p w14:paraId="093C148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w:t>
            </w:r>
          </w:p>
        </w:tc>
        <w:tc>
          <w:tcPr>
            <w:tcW w:w="1709" w:type="dxa"/>
            <w:shd w:val="clear" w:color="auto" w:fill="auto"/>
            <w:vAlign w:val="top"/>
          </w:tcPr>
          <w:p w14:paraId="12BE33D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台面距离地面高度</w:t>
            </w:r>
          </w:p>
        </w:tc>
        <w:tc>
          <w:tcPr>
            <w:tcW w:w="5579" w:type="dxa"/>
            <w:shd w:val="clear" w:color="auto" w:fill="auto"/>
            <w:vAlign w:val="top"/>
          </w:tcPr>
          <w:p w14:paraId="3DBEB31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750mm±20mm</w:t>
            </w:r>
          </w:p>
        </w:tc>
      </w:tr>
      <w:tr w14:paraId="3B2A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3D89236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w:t>
            </w:r>
          </w:p>
        </w:tc>
        <w:tc>
          <w:tcPr>
            <w:tcW w:w="1709" w:type="dxa"/>
            <w:shd w:val="clear" w:color="auto" w:fill="auto"/>
            <w:vAlign w:val="top"/>
          </w:tcPr>
          <w:p w14:paraId="689CABC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平均风速</w:t>
            </w:r>
          </w:p>
        </w:tc>
        <w:tc>
          <w:tcPr>
            <w:tcW w:w="5579" w:type="dxa"/>
            <w:shd w:val="clear" w:color="auto" w:fill="auto"/>
            <w:vAlign w:val="top"/>
          </w:tcPr>
          <w:p w14:paraId="3B92C15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≥0.30 m/s，连续可调</w:t>
            </w:r>
          </w:p>
        </w:tc>
      </w:tr>
      <w:tr w14:paraId="772B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3B6FD0AE">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w:t>
            </w:r>
          </w:p>
        </w:tc>
        <w:tc>
          <w:tcPr>
            <w:tcW w:w="1709" w:type="dxa"/>
            <w:shd w:val="clear" w:color="auto" w:fill="auto"/>
            <w:vAlign w:val="top"/>
          </w:tcPr>
          <w:p w14:paraId="27004424">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额定功率</w:t>
            </w:r>
          </w:p>
        </w:tc>
        <w:tc>
          <w:tcPr>
            <w:tcW w:w="5579" w:type="dxa"/>
            <w:shd w:val="clear" w:color="auto" w:fill="auto"/>
            <w:vAlign w:val="top"/>
          </w:tcPr>
          <w:p w14:paraId="4138B879">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≤500 W</w:t>
            </w:r>
          </w:p>
        </w:tc>
      </w:tr>
      <w:tr w14:paraId="3435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41D3845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7</w:t>
            </w:r>
          </w:p>
        </w:tc>
        <w:tc>
          <w:tcPr>
            <w:tcW w:w="1709" w:type="dxa"/>
            <w:shd w:val="clear" w:color="auto" w:fill="auto"/>
            <w:vAlign w:val="top"/>
          </w:tcPr>
          <w:p w14:paraId="6287DD7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噪音等级</w:t>
            </w:r>
          </w:p>
        </w:tc>
        <w:tc>
          <w:tcPr>
            <w:tcW w:w="5579" w:type="dxa"/>
            <w:shd w:val="clear" w:color="auto" w:fill="auto"/>
            <w:vAlign w:val="top"/>
          </w:tcPr>
          <w:p w14:paraId="52866C2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≤65 dB(A)</w:t>
            </w:r>
          </w:p>
        </w:tc>
      </w:tr>
      <w:tr w14:paraId="7EE1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4CBE709D">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8</w:t>
            </w:r>
          </w:p>
        </w:tc>
        <w:tc>
          <w:tcPr>
            <w:tcW w:w="1709" w:type="dxa"/>
            <w:shd w:val="clear" w:color="auto" w:fill="auto"/>
            <w:vAlign w:val="top"/>
          </w:tcPr>
          <w:p w14:paraId="7427018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照明</w:t>
            </w:r>
          </w:p>
        </w:tc>
        <w:tc>
          <w:tcPr>
            <w:tcW w:w="5579" w:type="dxa"/>
            <w:shd w:val="clear" w:color="auto" w:fill="auto"/>
            <w:vAlign w:val="top"/>
          </w:tcPr>
          <w:p w14:paraId="6E6AC36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≥300 lx</w:t>
            </w:r>
          </w:p>
        </w:tc>
      </w:tr>
      <w:tr w14:paraId="0820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shd w:val="clear" w:color="auto" w:fill="auto"/>
            <w:vAlign w:val="top"/>
          </w:tcPr>
          <w:p w14:paraId="175401D8">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9</w:t>
            </w:r>
          </w:p>
        </w:tc>
        <w:tc>
          <w:tcPr>
            <w:tcW w:w="1709" w:type="dxa"/>
            <w:shd w:val="clear" w:color="auto" w:fill="auto"/>
            <w:vAlign w:val="top"/>
          </w:tcPr>
          <w:p w14:paraId="18B10032">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过滤效率</w:t>
            </w:r>
          </w:p>
        </w:tc>
        <w:tc>
          <w:tcPr>
            <w:tcW w:w="5579" w:type="dxa"/>
            <w:shd w:val="clear" w:color="auto" w:fill="auto"/>
            <w:vAlign w:val="top"/>
          </w:tcPr>
          <w:p w14:paraId="2E4361D3">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送风采用硼硅酸盐玻璃纤维材质 HEPA 高效过滤器，对 0.3μm 颗粒过滤效率≥99.995%；</w:t>
            </w:r>
          </w:p>
        </w:tc>
      </w:tr>
      <w:tr w14:paraId="2454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30" w:type="dxa"/>
            <w:shd w:val="clear" w:color="auto" w:fill="auto"/>
            <w:vAlign w:val="top"/>
          </w:tcPr>
          <w:p w14:paraId="61AF43E4">
            <w:pPr>
              <w:spacing w:beforeLines="0" w:afterLines="0"/>
              <w:jc w:val="left"/>
              <w:rPr>
                <w:rFonts w:hint="eastAsia" w:ascii="宋体" w:hAnsi="宋体" w:eastAsiaTheme="minorEastAsia" w:cstheme="minorBidi"/>
                <w:color w:val="000000"/>
                <w:kern w:val="2"/>
                <w:sz w:val="24"/>
                <w:szCs w:val="24"/>
                <w:lang w:val="en-US" w:eastAsia="zh-CN" w:bidi="ar-SA"/>
              </w:rPr>
            </w:pPr>
          </w:p>
        </w:tc>
        <w:tc>
          <w:tcPr>
            <w:tcW w:w="1709" w:type="dxa"/>
            <w:shd w:val="clear" w:color="auto" w:fill="auto"/>
            <w:vAlign w:val="top"/>
          </w:tcPr>
          <w:p w14:paraId="453B2CE8">
            <w:pPr>
              <w:spacing w:beforeLines="0" w:afterLines="0"/>
              <w:jc w:val="left"/>
              <w:rPr>
                <w:rFonts w:hint="default" w:ascii="宋体" w:hAnsi="宋体" w:eastAsiaTheme="minorEastAsia" w:cstheme="minorBidi"/>
                <w:color w:val="000000"/>
                <w:kern w:val="2"/>
                <w:sz w:val="24"/>
                <w:szCs w:val="24"/>
                <w:lang w:val="en-US" w:eastAsia="zh-CN" w:bidi="ar-SA"/>
              </w:rPr>
            </w:pPr>
          </w:p>
        </w:tc>
        <w:tc>
          <w:tcPr>
            <w:tcW w:w="5579" w:type="dxa"/>
            <w:shd w:val="clear" w:color="auto" w:fill="auto"/>
            <w:vAlign w:val="top"/>
          </w:tcPr>
          <w:p w14:paraId="17D68B0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可选配 ULPA 超高效过滤器，对 0.12μm 颗粒过滤效率≥99.9995%</w:t>
            </w:r>
          </w:p>
        </w:tc>
      </w:tr>
      <w:tr w14:paraId="7EC8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230C47EB">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10</w:t>
            </w:r>
          </w:p>
        </w:tc>
        <w:tc>
          <w:tcPr>
            <w:tcW w:w="1709" w:type="dxa"/>
            <w:shd w:val="clear" w:color="auto" w:fill="auto"/>
            <w:vAlign w:val="top"/>
          </w:tcPr>
          <w:p w14:paraId="67ED6B60">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菌落数</w:t>
            </w:r>
          </w:p>
        </w:tc>
        <w:tc>
          <w:tcPr>
            <w:tcW w:w="5579" w:type="dxa"/>
            <w:shd w:val="clear" w:color="auto" w:fill="auto"/>
            <w:vAlign w:val="top"/>
          </w:tcPr>
          <w:p w14:paraId="1DE71051">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≤0.5 CFU / 皿・h（Φ90mm 培养皿）</w:t>
            </w:r>
          </w:p>
        </w:tc>
      </w:tr>
      <w:tr w14:paraId="70CC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30" w:type="dxa"/>
            <w:shd w:val="clear" w:color="auto" w:fill="auto"/>
            <w:vAlign w:val="top"/>
          </w:tcPr>
          <w:p w14:paraId="074F677F">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w:t>
            </w:r>
          </w:p>
        </w:tc>
        <w:tc>
          <w:tcPr>
            <w:tcW w:w="1709" w:type="dxa"/>
            <w:shd w:val="clear" w:color="auto" w:fill="auto"/>
            <w:vAlign w:val="top"/>
          </w:tcPr>
          <w:p w14:paraId="0827F076">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振动半峰值</w:t>
            </w:r>
          </w:p>
        </w:tc>
        <w:tc>
          <w:tcPr>
            <w:tcW w:w="5579" w:type="dxa"/>
            <w:shd w:val="clear" w:color="auto" w:fill="auto"/>
            <w:vAlign w:val="top"/>
          </w:tcPr>
          <w:p w14:paraId="75A63D78">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≤5 μm</w:t>
            </w:r>
          </w:p>
        </w:tc>
      </w:tr>
      <w:tr w14:paraId="1278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30" w:type="dxa"/>
            <w:shd w:val="clear" w:color="auto" w:fill="auto"/>
            <w:vAlign w:val="top"/>
          </w:tcPr>
          <w:p w14:paraId="2D6CE495">
            <w:pPr>
              <w:spacing w:beforeLines="0" w:afterLines="0"/>
              <w:jc w:val="left"/>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12</w:t>
            </w:r>
          </w:p>
        </w:tc>
        <w:tc>
          <w:tcPr>
            <w:tcW w:w="1709" w:type="dxa"/>
            <w:shd w:val="clear" w:color="auto" w:fill="auto"/>
            <w:vAlign w:val="top"/>
          </w:tcPr>
          <w:p w14:paraId="7D808D6A">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质保期</w:t>
            </w:r>
          </w:p>
        </w:tc>
        <w:tc>
          <w:tcPr>
            <w:tcW w:w="5579" w:type="dxa"/>
            <w:shd w:val="clear" w:color="auto" w:fill="auto"/>
            <w:vAlign w:val="top"/>
          </w:tcPr>
          <w:p w14:paraId="645435FF">
            <w:pPr>
              <w:spacing w:beforeLines="0" w:afterLines="0"/>
              <w:jc w:val="left"/>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 xml:space="preserve">整机原厂质保 </w:t>
            </w:r>
            <w:r>
              <w:rPr>
                <w:rFonts w:hint="eastAsia" w:ascii="宋体" w:hAnsi="宋体"/>
                <w:color w:val="000000"/>
                <w:sz w:val="24"/>
                <w:szCs w:val="24"/>
                <w:lang w:val="en-US" w:eastAsia="zh-CN"/>
              </w:rPr>
              <w:t>≥</w:t>
            </w:r>
            <w:r>
              <w:rPr>
                <w:rFonts w:hint="eastAsia" w:ascii="宋体" w:hAnsi="宋体"/>
                <w:color w:val="000000"/>
                <w:sz w:val="24"/>
                <w:szCs w:val="24"/>
              </w:rPr>
              <w:t>2 年</w:t>
            </w:r>
          </w:p>
        </w:tc>
      </w:tr>
    </w:tbl>
    <w:p w14:paraId="63773A34"/>
    <w:p w14:paraId="4B9B71BC"/>
    <w:p w14:paraId="6924A0E2"/>
    <w:p w14:paraId="5656880F">
      <w:pPr>
        <w:jc w:val="center"/>
        <w:rPr>
          <w:rFonts w:hint="eastAsia"/>
          <w:sz w:val="28"/>
          <w:szCs w:val="36"/>
          <w:lang w:val="en-US" w:eastAsia="zh-CN"/>
        </w:rPr>
      </w:pPr>
      <w:r>
        <w:rPr>
          <w:rFonts w:hint="eastAsia"/>
          <w:sz w:val="28"/>
          <w:szCs w:val="36"/>
          <w:lang w:val="en-US" w:eastAsia="zh-CN"/>
        </w:rPr>
        <w:t>23.大小鼠抓力测定仪 技术参数</w:t>
      </w:r>
    </w:p>
    <w:p w14:paraId="1DD0AB59">
      <w:pPr>
        <w:jc w:val="both"/>
        <w:rPr>
          <w:rFonts w:hint="default"/>
          <w:sz w:val="28"/>
          <w:szCs w:val="36"/>
          <w:lang w:val="en-US" w:eastAsia="zh-CN"/>
        </w:rPr>
      </w:pPr>
      <w:r>
        <w:rPr>
          <w:rFonts w:hint="eastAsia"/>
          <w:sz w:val="28"/>
          <w:szCs w:val="36"/>
          <w:lang w:val="en-US" w:eastAsia="zh-CN"/>
        </w:rPr>
        <w:t>数量：1套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986"/>
        <w:gridCol w:w="5581"/>
      </w:tblGrid>
      <w:tr w14:paraId="5B8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376A6CBB">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986" w:type="dxa"/>
          </w:tcPr>
          <w:p w14:paraId="42086DEB">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13B75093">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4F38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594D411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986" w:type="dxa"/>
            <w:shd w:val="clear" w:color="auto" w:fill="auto"/>
            <w:vAlign w:val="top"/>
          </w:tcPr>
          <w:p w14:paraId="60756AF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最大拉力</w:t>
            </w:r>
          </w:p>
        </w:tc>
        <w:tc>
          <w:tcPr>
            <w:tcW w:w="5581" w:type="dxa"/>
            <w:shd w:val="clear" w:color="auto" w:fill="auto"/>
            <w:vAlign w:val="top"/>
          </w:tcPr>
          <w:p w14:paraId="4122CD3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0～2000g</w:t>
            </w:r>
          </w:p>
        </w:tc>
      </w:tr>
      <w:tr w14:paraId="788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5F65F10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986" w:type="dxa"/>
            <w:shd w:val="clear" w:color="auto" w:fill="auto"/>
            <w:vAlign w:val="top"/>
          </w:tcPr>
          <w:p w14:paraId="792B3FA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精度</w:t>
            </w:r>
          </w:p>
        </w:tc>
        <w:tc>
          <w:tcPr>
            <w:tcW w:w="5581" w:type="dxa"/>
            <w:shd w:val="clear" w:color="auto" w:fill="auto"/>
            <w:vAlign w:val="top"/>
          </w:tcPr>
          <w:p w14:paraId="0EE7066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0.1%F.S.</w:t>
            </w:r>
          </w:p>
        </w:tc>
      </w:tr>
      <w:tr w14:paraId="2F9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2D9AD27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986" w:type="dxa"/>
            <w:shd w:val="clear" w:color="auto" w:fill="auto"/>
            <w:vAlign w:val="top"/>
          </w:tcPr>
          <w:p w14:paraId="21D4373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采样频率</w:t>
            </w:r>
          </w:p>
        </w:tc>
        <w:tc>
          <w:tcPr>
            <w:tcW w:w="5581" w:type="dxa"/>
            <w:shd w:val="clear" w:color="auto" w:fill="auto"/>
            <w:vAlign w:val="top"/>
          </w:tcPr>
          <w:p w14:paraId="66DFF5F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支持16KHZ、8KHZ、2KHZ三种可选</w:t>
            </w:r>
          </w:p>
        </w:tc>
      </w:tr>
      <w:tr w14:paraId="1A08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5784356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986" w:type="dxa"/>
            <w:shd w:val="clear" w:color="auto" w:fill="auto"/>
            <w:vAlign w:val="top"/>
          </w:tcPr>
          <w:p w14:paraId="208075C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分析软件实验信息设置</w:t>
            </w:r>
          </w:p>
        </w:tc>
        <w:tc>
          <w:tcPr>
            <w:tcW w:w="5581" w:type="dxa"/>
            <w:shd w:val="clear" w:color="auto" w:fill="auto"/>
            <w:vAlign w:val="top"/>
          </w:tcPr>
          <w:p w14:paraId="5D2F3FC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可进行实验信息设置，包括实验分组、测试次数以及动物数量等</w:t>
            </w:r>
          </w:p>
        </w:tc>
      </w:tr>
      <w:tr w14:paraId="008B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0D5E28B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986" w:type="dxa"/>
            <w:shd w:val="clear" w:color="auto" w:fill="auto"/>
            <w:vAlign w:val="top"/>
          </w:tcPr>
          <w:p w14:paraId="3672B44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分析软件力学图导出</w:t>
            </w:r>
          </w:p>
        </w:tc>
        <w:tc>
          <w:tcPr>
            <w:tcW w:w="5581" w:type="dxa"/>
            <w:shd w:val="clear" w:color="auto" w:fill="auto"/>
            <w:vAlign w:val="top"/>
          </w:tcPr>
          <w:p w14:paraId="73A1155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可按照动物多次测试情况合并导出抓力力学图，并保存为图片格式</w:t>
            </w:r>
          </w:p>
        </w:tc>
      </w:tr>
      <w:tr w14:paraId="623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10AA57B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986" w:type="dxa"/>
            <w:shd w:val="clear" w:color="auto" w:fill="auto"/>
            <w:vAlign w:val="top"/>
          </w:tcPr>
          <w:p w14:paraId="3C8747D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分析数据导出</w:t>
            </w:r>
          </w:p>
        </w:tc>
        <w:tc>
          <w:tcPr>
            <w:tcW w:w="5581" w:type="dxa"/>
            <w:shd w:val="clear" w:color="auto" w:fill="auto"/>
            <w:vAlign w:val="top"/>
          </w:tcPr>
          <w:p w14:paraId="2C9B78A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自动计算平均值、标准差以及标准误，并可导出Excel格式文件</w:t>
            </w:r>
          </w:p>
        </w:tc>
      </w:tr>
      <w:tr w14:paraId="235F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4B6CC13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986" w:type="dxa"/>
            <w:shd w:val="clear" w:color="auto" w:fill="auto"/>
            <w:vAlign w:val="top"/>
          </w:tcPr>
          <w:p w14:paraId="7AF345F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微机端实验数据存储量</w:t>
            </w:r>
          </w:p>
        </w:tc>
        <w:tc>
          <w:tcPr>
            <w:tcW w:w="5581" w:type="dxa"/>
            <w:shd w:val="clear" w:color="auto" w:fill="auto"/>
            <w:vAlign w:val="top"/>
          </w:tcPr>
          <w:p w14:paraId="735BDD4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可存储</w:t>
            </w:r>
            <w:r>
              <w:rPr>
                <w:rFonts w:hint="eastAsia" w:ascii="宋体" w:hAnsi="宋体"/>
                <w:color w:val="000000"/>
                <w:sz w:val="20"/>
                <w:szCs w:val="24"/>
                <w:lang w:val="en-US" w:eastAsia="zh-CN"/>
              </w:rPr>
              <w:t>≥</w:t>
            </w:r>
            <w:r>
              <w:rPr>
                <w:rFonts w:hint="eastAsia" w:ascii="宋体" w:hAnsi="宋体"/>
                <w:color w:val="000000"/>
                <w:sz w:val="20"/>
                <w:szCs w:val="24"/>
              </w:rPr>
              <w:t>1000组数据</w:t>
            </w:r>
          </w:p>
        </w:tc>
      </w:tr>
      <w:tr w14:paraId="44E3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2B17D25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986" w:type="dxa"/>
            <w:shd w:val="clear" w:color="auto" w:fill="auto"/>
            <w:vAlign w:val="top"/>
          </w:tcPr>
          <w:p w14:paraId="22EA640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采集器接口</w:t>
            </w:r>
          </w:p>
        </w:tc>
        <w:tc>
          <w:tcPr>
            <w:tcW w:w="5581" w:type="dxa"/>
            <w:shd w:val="clear" w:color="auto" w:fill="auto"/>
            <w:vAlign w:val="top"/>
          </w:tcPr>
          <w:p w14:paraId="0F194A4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USB接口</w:t>
            </w:r>
          </w:p>
        </w:tc>
      </w:tr>
      <w:tr w14:paraId="0866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36702DA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986" w:type="dxa"/>
            <w:shd w:val="clear" w:color="auto" w:fill="auto"/>
            <w:vAlign w:val="top"/>
          </w:tcPr>
          <w:p w14:paraId="2C895A1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力率配置工具</w:t>
            </w:r>
          </w:p>
        </w:tc>
        <w:tc>
          <w:tcPr>
            <w:tcW w:w="5581" w:type="dxa"/>
            <w:shd w:val="clear" w:color="auto" w:fill="auto"/>
            <w:vAlign w:val="top"/>
          </w:tcPr>
          <w:p w14:paraId="3065EE3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软件须有力率配置工具，保证实验员每次测试的作用力尽可能一致</w:t>
            </w:r>
          </w:p>
        </w:tc>
      </w:tr>
      <w:tr w14:paraId="6576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49162F9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r>
              <w:rPr>
                <w:rFonts w:hint="eastAsia" w:ascii="宋体" w:hAnsi="宋体"/>
                <w:color w:val="000000"/>
                <w:sz w:val="20"/>
                <w:szCs w:val="24"/>
                <w:lang w:val="en-US" w:eastAsia="zh-CN"/>
              </w:rPr>
              <w:t>0</w:t>
            </w:r>
          </w:p>
        </w:tc>
        <w:tc>
          <w:tcPr>
            <w:tcW w:w="1986" w:type="dxa"/>
            <w:shd w:val="clear" w:color="auto" w:fill="auto"/>
            <w:vAlign w:val="top"/>
          </w:tcPr>
          <w:p w14:paraId="05131BD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最大抓力值记录</w:t>
            </w:r>
          </w:p>
        </w:tc>
        <w:tc>
          <w:tcPr>
            <w:tcW w:w="5581" w:type="dxa"/>
            <w:shd w:val="clear" w:color="auto" w:fill="auto"/>
            <w:vAlign w:val="top"/>
          </w:tcPr>
          <w:p w14:paraId="3CDA502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系统须自动检测动物最大抓力值并记录</w:t>
            </w:r>
          </w:p>
        </w:tc>
      </w:tr>
      <w:tr w14:paraId="68E1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49594E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986" w:type="dxa"/>
            <w:shd w:val="clear" w:color="auto" w:fill="auto"/>
            <w:vAlign w:val="top"/>
          </w:tcPr>
          <w:p w14:paraId="08634C2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可选配件</w:t>
            </w:r>
          </w:p>
        </w:tc>
        <w:tc>
          <w:tcPr>
            <w:tcW w:w="5581" w:type="dxa"/>
            <w:shd w:val="clear" w:color="auto" w:fill="auto"/>
            <w:vAlign w:val="top"/>
          </w:tcPr>
          <w:p w14:paraId="1D4CE05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可选配多种抓杆、抓网等配件，适合动物前肢、后肢以及四肢的抓力测试</w:t>
            </w:r>
          </w:p>
        </w:tc>
      </w:tr>
      <w:tr w14:paraId="4F2D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top"/>
          </w:tcPr>
          <w:p w14:paraId="3DF159B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986" w:type="dxa"/>
            <w:shd w:val="clear" w:color="auto" w:fill="auto"/>
            <w:vAlign w:val="top"/>
          </w:tcPr>
          <w:p w14:paraId="387C817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脚踏开关</w:t>
            </w:r>
          </w:p>
        </w:tc>
        <w:tc>
          <w:tcPr>
            <w:tcW w:w="5581" w:type="dxa"/>
            <w:shd w:val="clear" w:color="auto" w:fill="auto"/>
            <w:vAlign w:val="top"/>
          </w:tcPr>
          <w:p w14:paraId="67F6753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配有脚踏开关，可灵活控制实验开始，操作便捷</w:t>
            </w:r>
          </w:p>
        </w:tc>
      </w:tr>
      <w:tr w14:paraId="42C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14:paraId="4ED0C65C">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13</w:t>
            </w:r>
          </w:p>
        </w:tc>
        <w:tc>
          <w:tcPr>
            <w:tcW w:w="1986" w:type="dxa"/>
          </w:tcPr>
          <w:p w14:paraId="6A7A1FE2">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质保期</w:t>
            </w:r>
          </w:p>
        </w:tc>
        <w:tc>
          <w:tcPr>
            <w:tcW w:w="5581" w:type="dxa"/>
          </w:tcPr>
          <w:p w14:paraId="7FFB103B">
            <w:pPr>
              <w:spacing w:beforeLines="0" w:afterLines="0"/>
              <w:jc w:val="left"/>
              <w:rPr>
                <w:rFonts w:hint="default" w:ascii="宋体" w:hAnsi="宋体"/>
                <w:color w:val="000000"/>
                <w:sz w:val="20"/>
                <w:szCs w:val="24"/>
                <w:lang w:val="en-US" w:eastAsia="zh-CN"/>
              </w:rPr>
            </w:pPr>
            <w:r>
              <w:rPr>
                <w:rFonts w:hint="eastAsia" w:ascii="宋体" w:hAnsi="宋体"/>
                <w:color w:val="000000"/>
                <w:sz w:val="20"/>
                <w:szCs w:val="24"/>
                <w:lang w:val="en-US" w:eastAsia="zh-CN"/>
              </w:rPr>
              <w:t>整机原厂质保≥2年</w:t>
            </w:r>
          </w:p>
        </w:tc>
      </w:tr>
    </w:tbl>
    <w:p w14:paraId="4C810D86"/>
    <w:p w14:paraId="48BC50AA"/>
    <w:p w14:paraId="0598CCFD"/>
    <w:p w14:paraId="0A0D4E82"/>
    <w:p w14:paraId="5BCAF7B6"/>
    <w:p w14:paraId="2F52E5F3">
      <w:pPr>
        <w:jc w:val="center"/>
        <w:rPr>
          <w:rFonts w:hint="eastAsia"/>
          <w:sz w:val="28"/>
          <w:szCs w:val="36"/>
          <w:lang w:val="en-US" w:eastAsia="zh-CN"/>
        </w:rPr>
      </w:pPr>
      <w:r>
        <w:rPr>
          <w:rFonts w:hint="eastAsia"/>
          <w:sz w:val="28"/>
          <w:szCs w:val="36"/>
          <w:lang w:val="en-US" w:eastAsia="zh-CN"/>
        </w:rPr>
        <w:t>24.小鼠转棒疲劳仪技术参数</w:t>
      </w:r>
    </w:p>
    <w:p w14:paraId="45E58C2F">
      <w:pPr>
        <w:jc w:val="both"/>
        <w:rPr>
          <w:rFonts w:hint="default"/>
          <w:sz w:val="28"/>
          <w:szCs w:val="36"/>
          <w:lang w:val="en-US" w:eastAsia="zh-CN"/>
        </w:rPr>
      </w:pPr>
      <w:r>
        <w:rPr>
          <w:rFonts w:hint="eastAsia"/>
          <w:sz w:val="28"/>
          <w:szCs w:val="36"/>
          <w:lang w:val="en-US" w:eastAsia="zh-CN"/>
        </w:rPr>
        <w:t>数量：1套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4472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0750AAD">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67D50989">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2AE251E9">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F8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9DF394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710" w:type="dxa"/>
            <w:shd w:val="clear" w:color="auto" w:fill="auto"/>
            <w:vAlign w:val="top"/>
          </w:tcPr>
          <w:p w14:paraId="136C636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小鼠转棒直径</w:t>
            </w:r>
          </w:p>
        </w:tc>
        <w:tc>
          <w:tcPr>
            <w:tcW w:w="5581" w:type="dxa"/>
            <w:shd w:val="clear" w:color="auto" w:fill="auto"/>
            <w:vAlign w:val="top"/>
          </w:tcPr>
          <w:p w14:paraId="3066FD3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30mm</w:t>
            </w:r>
          </w:p>
        </w:tc>
      </w:tr>
      <w:tr w14:paraId="78D9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C470EA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710" w:type="dxa"/>
            <w:shd w:val="clear" w:color="auto" w:fill="auto"/>
            <w:vAlign w:val="top"/>
          </w:tcPr>
          <w:p w14:paraId="645E647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小鼠转棒长度</w:t>
            </w:r>
          </w:p>
        </w:tc>
        <w:tc>
          <w:tcPr>
            <w:tcW w:w="5581" w:type="dxa"/>
            <w:shd w:val="clear" w:color="auto" w:fill="auto"/>
            <w:vAlign w:val="top"/>
          </w:tcPr>
          <w:p w14:paraId="15AF3B4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62mm</w:t>
            </w:r>
          </w:p>
        </w:tc>
      </w:tr>
      <w:tr w14:paraId="710F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CDC97A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710" w:type="dxa"/>
            <w:shd w:val="clear" w:color="auto" w:fill="auto"/>
            <w:vAlign w:val="top"/>
          </w:tcPr>
          <w:p w14:paraId="1809642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小鼠通道数</w:t>
            </w:r>
          </w:p>
        </w:tc>
        <w:tc>
          <w:tcPr>
            <w:tcW w:w="5581" w:type="dxa"/>
            <w:shd w:val="clear" w:color="auto" w:fill="auto"/>
            <w:vAlign w:val="top"/>
          </w:tcPr>
          <w:p w14:paraId="3C16C2C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6通道</w:t>
            </w:r>
          </w:p>
        </w:tc>
      </w:tr>
      <w:tr w14:paraId="7D18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F5FE4C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710" w:type="dxa"/>
            <w:shd w:val="clear" w:color="auto" w:fill="auto"/>
            <w:vAlign w:val="top"/>
          </w:tcPr>
          <w:p w14:paraId="3220A6E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转速范围</w:t>
            </w:r>
          </w:p>
        </w:tc>
        <w:tc>
          <w:tcPr>
            <w:tcW w:w="5581" w:type="dxa"/>
            <w:shd w:val="clear" w:color="auto" w:fill="auto"/>
            <w:vAlign w:val="top"/>
          </w:tcPr>
          <w:p w14:paraId="7AB8491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1~100转/分</w:t>
            </w:r>
          </w:p>
        </w:tc>
      </w:tr>
      <w:tr w14:paraId="553D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3D81E3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710" w:type="dxa"/>
            <w:shd w:val="clear" w:color="auto" w:fill="auto"/>
            <w:vAlign w:val="top"/>
          </w:tcPr>
          <w:p w14:paraId="1E1CA9E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转速调整度</w:t>
            </w:r>
          </w:p>
        </w:tc>
        <w:tc>
          <w:tcPr>
            <w:tcW w:w="5581" w:type="dxa"/>
            <w:shd w:val="clear" w:color="auto" w:fill="auto"/>
            <w:vAlign w:val="top"/>
          </w:tcPr>
          <w:p w14:paraId="6F8343F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1转／分</w:t>
            </w:r>
          </w:p>
        </w:tc>
      </w:tr>
      <w:tr w14:paraId="1CD6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D979BB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710" w:type="dxa"/>
            <w:shd w:val="clear" w:color="auto" w:fill="auto"/>
            <w:vAlign w:val="top"/>
          </w:tcPr>
          <w:p w14:paraId="5C447D1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转速分级</w:t>
            </w:r>
          </w:p>
        </w:tc>
        <w:tc>
          <w:tcPr>
            <w:tcW w:w="5581" w:type="dxa"/>
            <w:shd w:val="clear" w:color="auto" w:fill="auto"/>
            <w:vAlign w:val="top"/>
          </w:tcPr>
          <w:p w14:paraId="085F693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包含初始速度、一级加速、二级加速</w:t>
            </w:r>
          </w:p>
        </w:tc>
      </w:tr>
      <w:tr w14:paraId="41FF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267F62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710" w:type="dxa"/>
            <w:shd w:val="clear" w:color="auto" w:fill="auto"/>
            <w:vAlign w:val="top"/>
          </w:tcPr>
          <w:p w14:paraId="0A087B0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初始速度运行时间</w:t>
            </w:r>
          </w:p>
        </w:tc>
        <w:tc>
          <w:tcPr>
            <w:tcW w:w="5581" w:type="dxa"/>
            <w:shd w:val="clear" w:color="auto" w:fill="auto"/>
            <w:vAlign w:val="top"/>
          </w:tcPr>
          <w:p w14:paraId="4ABCF65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1~65500秒</w:t>
            </w:r>
          </w:p>
        </w:tc>
      </w:tr>
      <w:tr w14:paraId="72CA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3744F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710" w:type="dxa"/>
            <w:shd w:val="clear" w:color="auto" w:fill="auto"/>
            <w:vAlign w:val="top"/>
          </w:tcPr>
          <w:p w14:paraId="5EB0B97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一级加速度时间</w:t>
            </w:r>
          </w:p>
        </w:tc>
        <w:tc>
          <w:tcPr>
            <w:tcW w:w="5581" w:type="dxa"/>
            <w:shd w:val="clear" w:color="auto" w:fill="auto"/>
            <w:vAlign w:val="top"/>
          </w:tcPr>
          <w:p w14:paraId="2FFF598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10~65500秒</w:t>
            </w:r>
          </w:p>
        </w:tc>
      </w:tr>
      <w:tr w14:paraId="254A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F71C4E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710" w:type="dxa"/>
            <w:shd w:val="clear" w:color="auto" w:fill="auto"/>
            <w:vAlign w:val="top"/>
          </w:tcPr>
          <w:p w14:paraId="5045B68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一级加速持续时间</w:t>
            </w:r>
          </w:p>
        </w:tc>
        <w:tc>
          <w:tcPr>
            <w:tcW w:w="5581" w:type="dxa"/>
            <w:shd w:val="clear" w:color="auto" w:fill="auto"/>
            <w:vAlign w:val="top"/>
          </w:tcPr>
          <w:p w14:paraId="2DB3E59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1~65500秒</w:t>
            </w:r>
          </w:p>
        </w:tc>
      </w:tr>
      <w:tr w14:paraId="0CF7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3CEFA2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710" w:type="dxa"/>
            <w:shd w:val="clear" w:color="auto" w:fill="auto"/>
            <w:vAlign w:val="top"/>
          </w:tcPr>
          <w:p w14:paraId="5D1470D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一级转速范围</w:t>
            </w:r>
          </w:p>
        </w:tc>
        <w:tc>
          <w:tcPr>
            <w:tcW w:w="5581" w:type="dxa"/>
            <w:shd w:val="clear" w:color="auto" w:fill="auto"/>
            <w:vAlign w:val="top"/>
          </w:tcPr>
          <w:p w14:paraId="532B635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基础转速~100转</w:t>
            </w:r>
          </w:p>
        </w:tc>
      </w:tr>
      <w:tr w14:paraId="7A69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BA2DA2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710" w:type="dxa"/>
            <w:shd w:val="clear" w:color="auto" w:fill="auto"/>
            <w:vAlign w:val="top"/>
          </w:tcPr>
          <w:p w14:paraId="417FFD7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二级加速度时间</w:t>
            </w:r>
          </w:p>
        </w:tc>
        <w:tc>
          <w:tcPr>
            <w:tcW w:w="5581" w:type="dxa"/>
            <w:shd w:val="clear" w:color="auto" w:fill="auto"/>
            <w:vAlign w:val="top"/>
          </w:tcPr>
          <w:p w14:paraId="2B9E7FC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10~65500秒</w:t>
            </w:r>
          </w:p>
        </w:tc>
      </w:tr>
      <w:tr w14:paraId="5B42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7E59D9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710" w:type="dxa"/>
            <w:shd w:val="clear" w:color="auto" w:fill="auto"/>
            <w:vAlign w:val="top"/>
          </w:tcPr>
          <w:p w14:paraId="24A0754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二级加速持续时间</w:t>
            </w:r>
          </w:p>
        </w:tc>
        <w:tc>
          <w:tcPr>
            <w:tcW w:w="5581" w:type="dxa"/>
            <w:shd w:val="clear" w:color="auto" w:fill="auto"/>
            <w:vAlign w:val="top"/>
          </w:tcPr>
          <w:p w14:paraId="1DD63CF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1~65500秒</w:t>
            </w:r>
          </w:p>
        </w:tc>
      </w:tr>
      <w:tr w14:paraId="1752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C6C82C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710" w:type="dxa"/>
            <w:shd w:val="clear" w:color="auto" w:fill="auto"/>
            <w:vAlign w:val="top"/>
          </w:tcPr>
          <w:p w14:paraId="3EB18E2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二级转速范围</w:t>
            </w:r>
          </w:p>
        </w:tc>
        <w:tc>
          <w:tcPr>
            <w:tcW w:w="5581" w:type="dxa"/>
            <w:shd w:val="clear" w:color="auto" w:fill="auto"/>
            <w:vAlign w:val="top"/>
          </w:tcPr>
          <w:p w14:paraId="296EDCE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一级转速~100转</w:t>
            </w:r>
          </w:p>
        </w:tc>
      </w:tr>
      <w:tr w14:paraId="283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812A0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710" w:type="dxa"/>
            <w:shd w:val="clear" w:color="auto" w:fill="auto"/>
            <w:vAlign w:val="top"/>
          </w:tcPr>
          <w:p w14:paraId="172CF69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运行模式</w:t>
            </w:r>
          </w:p>
        </w:tc>
        <w:tc>
          <w:tcPr>
            <w:tcW w:w="5581" w:type="dxa"/>
            <w:shd w:val="clear" w:color="auto" w:fill="auto"/>
            <w:vAlign w:val="top"/>
          </w:tcPr>
          <w:p w14:paraId="27CF8E7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循环模式和正反转模式</w:t>
            </w:r>
          </w:p>
        </w:tc>
      </w:tr>
      <w:tr w14:paraId="305E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4A3DBF9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710" w:type="dxa"/>
            <w:shd w:val="clear" w:color="auto" w:fill="auto"/>
            <w:vAlign w:val="top"/>
          </w:tcPr>
          <w:p w14:paraId="58BD2DA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记录通道数设置</w:t>
            </w:r>
          </w:p>
        </w:tc>
        <w:tc>
          <w:tcPr>
            <w:tcW w:w="5581" w:type="dxa"/>
            <w:shd w:val="clear" w:color="auto" w:fill="auto"/>
            <w:vAlign w:val="top"/>
          </w:tcPr>
          <w:p w14:paraId="4AE02EB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可设置1~6通道</w:t>
            </w:r>
          </w:p>
        </w:tc>
      </w:tr>
      <w:tr w14:paraId="67E9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5CC8E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710" w:type="dxa"/>
            <w:shd w:val="clear" w:color="auto" w:fill="auto"/>
            <w:vAlign w:val="top"/>
          </w:tcPr>
          <w:p w14:paraId="764582C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实验时间范围</w:t>
            </w:r>
          </w:p>
        </w:tc>
        <w:tc>
          <w:tcPr>
            <w:tcW w:w="5581" w:type="dxa"/>
            <w:shd w:val="clear" w:color="auto" w:fill="auto"/>
            <w:vAlign w:val="top"/>
          </w:tcPr>
          <w:p w14:paraId="30A2133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1秒~3000分</w:t>
            </w:r>
          </w:p>
        </w:tc>
      </w:tr>
      <w:tr w14:paraId="0CCB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C4A2F6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710" w:type="dxa"/>
            <w:shd w:val="clear" w:color="auto" w:fill="auto"/>
            <w:vAlign w:val="top"/>
          </w:tcPr>
          <w:p w14:paraId="5AAA3D5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内电式时钟</w:t>
            </w:r>
          </w:p>
        </w:tc>
        <w:tc>
          <w:tcPr>
            <w:tcW w:w="5581" w:type="dxa"/>
            <w:shd w:val="clear" w:color="auto" w:fill="auto"/>
            <w:vAlign w:val="top"/>
          </w:tcPr>
          <w:p w14:paraId="0D1A541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可运行10年</w:t>
            </w:r>
          </w:p>
        </w:tc>
      </w:tr>
      <w:tr w14:paraId="53C5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59A70C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0" w:type="auto"/>
            <w:shd w:val="clear" w:color="auto" w:fill="auto"/>
            <w:vAlign w:val="top"/>
          </w:tcPr>
          <w:p w14:paraId="78B5074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时钟误差</w:t>
            </w:r>
          </w:p>
        </w:tc>
        <w:tc>
          <w:tcPr>
            <w:tcW w:w="0" w:type="auto"/>
            <w:shd w:val="clear" w:color="auto" w:fill="auto"/>
            <w:vAlign w:val="top"/>
          </w:tcPr>
          <w:p w14:paraId="0483900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每小时误差须≤0.0828秒</w:t>
            </w:r>
          </w:p>
        </w:tc>
      </w:tr>
      <w:tr w14:paraId="635B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59588F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0" w:type="auto"/>
            <w:shd w:val="clear" w:color="auto" w:fill="auto"/>
            <w:vAlign w:val="top"/>
          </w:tcPr>
          <w:p w14:paraId="6C349E8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数据导出接口</w:t>
            </w:r>
          </w:p>
        </w:tc>
        <w:tc>
          <w:tcPr>
            <w:tcW w:w="0" w:type="auto"/>
            <w:shd w:val="clear" w:color="auto" w:fill="auto"/>
            <w:vAlign w:val="top"/>
          </w:tcPr>
          <w:p w14:paraId="59E84E5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带USB接口，可将数据导入U盘</w:t>
            </w:r>
          </w:p>
        </w:tc>
      </w:tr>
      <w:tr w14:paraId="48DC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911B08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0" w:type="auto"/>
            <w:shd w:val="clear" w:color="auto" w:fill="auto"/>
            <w:vAlign w:val="top"/>
          </w:tcPr>
          <w:p w14:paraId="29C5A40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机内存储容量</w:t>
            </w:r>
          </w:p>
        </w:tc>
        <w:tc>
          <w:tcPr>
            <w:tcW w:w="0" w:type="auto"/>
            <w:shd w:val="clear" w:color="auto" w:fill="auto"/>
            <w:vAlign w:val="top"/>
          </w:tcPr>
          <w:p w14:paraId="4DC2321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最大存储须</w:t>
            </w:r>
            <w:r>
              <w:rPr>
                <w:rFonts w:hint="eastAsia" w:ascii="宋体" w:hAnsi="宋体"/>
                <w:color w:val="000000"/>
                <w:sz w:val="20"/>
                <w:szCs w:val="24"/>
                <w:lang w:val="en-US" w:eastAsia="zh-CN"/>
              </w:rPr>
              <w:t>≥</w:t>
            </w:r>
            <w:r>
              <w:rPr>
                <w:rFonts w:hint="eastAsia" w:ascii="宋体" w:hAnsi="宋体"/>
                <w:color w:val="000000"/>
                <w:sz w:val="20"/>
                <w:szCs w:val="24"/>
              </w:rPr>
              <w:t>500组数据</w:t>
            </w:r>
          </w:p>
        </w:tc>
      </w:tr>
      <w:tr w14:paraId="736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126D2D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0" w:type="auto"/>
            <w:shd w:val="clear" w:color="auto" w:fill="auto"/>
            <w:vAlign w:val="top"/>
          </w:tcPr>
          <w:p w14:paraId="23A3DC5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使用环境温度</w:t>
            </w:r>
          </w:p>
        </w:tc>
        <w:tc>
          <w:tcPr>
            <w:tcW w:w="0" w:type="auto"/>
            <w:shd w:val="clear" w:color="auto" w:fill="auto"/>
            <w:vAlign w:val="top"/>
          </w:tcPr>
          <w:p w14:paraId="145FE8C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5℃—40℃</w:t>
            </w:r>
          </w:p>
        </w:tc>
      </w:tr>
      <w:tr w14:paraId="0FB1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4285D1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0" w:type="auto"/>
            <w:shd w:val="clear" w:color="auto" w:fill="auto"/>
            <w:vAlign w:val="top"/>
          </w:tcPr>
          <w:p w14:paraId="3106B3D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输入电压</w:t>
            </w:r>
          </w:p>
        </w:tc>
        <w:tc>
          <w:tcPr>
            <w:tcW w:w="0" w:type="auto"/>
            <w:shd w:val="clear" w:color="auto" w:fill="auto"/>
            <w:vAlign w:val="top"/>
          </w:tcPr>
          <w:p w14:paraId="03FCED1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110~220V 50Hz</w:t>
            </w:r>
          </w:p>
        </w:tc>
      </w:tr>
      <w:tr w14:paraId="3F0F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22E076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0" w:type="auto"/>
            <w:shd w:val="clear" w:color="auto" w:fill="auto"/>
            <w:vAlign w:val="top"/>
          </w:tcPr>
          <w:p w14:paraId="35B8464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跌落记录功能</w:t>
            </w:r>
          </w:p>
        </w:tc>
        <w:tc>
          <w:tcPr>
            <w:tcW w:w="0" w:type="auto"/>
            <w:shd w:val="clear" w:color="auto" w:fill="auto"/>
            <w:vAlign w:val="top"/>
          </w:tcPr>
          <w:p w14:paraId="74A96C4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具备跌落光电自动记录功能</w:t>
            </w:r>
          </w:p>
        </w:tc>
      </w:tr>
      <w:tr w14:paraId="3D24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1A7CA7F">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24</w:t>
            </w:r>
          </w:p>
        </w:tc>
        <w:tc>
          <w:tcPr>
            <w:tcW w:w="0" w:type="auto"/>
            <w:shd w:val="clear" w:color="auto" w:fill="auto"/>
            <w:vAlign w:val="top"/>
          </w:tcPr>
          <w:p w14:paraId="58EE010D">
            <w:pPr>
              <w:spacing w:beforeLines="0" w:afterLines="0"/>
              <w:jc w:val="left"/>
              <w:rPr>
                <w:rFonts w:hint="eastAsia" w:ascii="宋体" w:hAnsi="宋体" w:eastAsiaTheme="minorEastAsia"/>
                <w:color w:val="000000"/>
                <w:sz w:val="20"/>
                <w:szCs w:val="24"/>
                <w:lang w:val="en-US" w:eastAsia="zh-CN"/>
              </w:rPr>
            </w:pPr>
            <w:r>
              <w:rPr>
                <w:rFonts w:hint="eastAsia" w:ascii="宋体" w:hAnsi="宋体"/>
                <w:color w:val="000000"/>
                <w:sz w:val="20"/>
                <w:szCs w:val="24"/>
                <w:lang w:val="en-US" w:eastAsia="zh-CN"/>
              </w:rPr>
              <w:t>质保期</w:t>
            </w:r>
          </w:p>
        </w:tc>
        <w:tc>
          <w:tcPr>
            <w:tcW w:w="0" w:type="auto"/>
            <w:shd w:val="clear" w:color="auto" w:fill="auto"/>
            <w:vAlign w:val="top"/>
          </w:tcPr>
          <w:p w14:paraId="5E0E966D">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整机原厂质保≥2年</w:t>
            </w:r>
          </w:p>
        </w:tc>
      </w:tr>
    </w:tbl>
    <w:p w14:paraId="4338762C"/>
    <w:p w14:paraId="7A7B6ED1"/>
    <w:p w14:paraId="3C99EFD6"/>
    <w:p w14:paraId="73C7AC21"/>
    <w:p w14:paraId="6DAD654D"/>
    <w:p w14:paraId="2C5ED049"/>
    <w:p w14:paraId="6DDC52A4"/>
    <w:p w14:paraId="185F6870"/>
    <w:p w14:paraId="05AAD03A"/>
    <w:p w14:paraId="5A5C8F13"/>
    <w:p w14:paraId="6C584AF9">
      <w:pPr>
        <w:jc w:val="center"/>
        <w:rPr>
          <w:rFonts w:hint="eastAsia"/>
          <w:sz w:val="28"/>
          <w:szCs w:val="36"/>
          <w:lang w:val="en-US" w:eastAsia="zh-CN"/>
        </w:rPr>
      </w:pPr>
      <w:r>
        <w:rPr>
          <w:rFonts w:hint="eastAsia"/>
          <w:sz w:val="28"/>
          <w:szCs w:val="36"/>
          <w:lang w:val="en-US" w:eastAsia="zh-CN"/>
        </w:rPr>
        <w:t>25.85寸电视技术参数</w:t>
      </w:r>
    </w:p>
    <w:p w14:paraId="2A8357B8">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6B34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07F9D42">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4A5D0518">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5EE64955">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052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018FD7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1</w:t>
            </w:r>
          </w:p>
        </w:tc>
        <w:tc>
          <w:tcPr>
            <w:tcW w:w="1710" w:type="dxa"/>
            <w:shd w:val="clear" w:color="auto" w:fill="auto"/>
            <w:vAlign w:val="top"/>
          </w:tcPr>
          <w:p w14:paraId="7D1BF85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屏幕尺寸</w:t>
            </w:r>
          </w:p>
        </w:tc>
        <w:tc>
          <w:tcPr>
            <w:tcW w:w="5581" w:type="dxa"/>
            <w:shd w:val="clear" w:color="auto" w:fill="auto"/>
            <w:vAlign w:val="top"/>
          </w:tcPr>
          <w:p w14:paraId="27A0A19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85英寸，4K分辨率（3840×2160）</w:t>
            </w:r>
          </w:p>
        </w:tc>
      </w:tr>
      <w:tr w14:paraId="46DC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B33F14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2</w:t>
            </w:r>
          </w:p>
        </w:tc>
        <w:tc>
          <w:tcPr>
            <w:tcW w:w="1710" w:type="dxa"/>
            <w:shd w:val="clear" w:color="auto" w:fill="auto"/>
            <w:vAlign w:val="top"/>
          </w:tcPr>
          <w:p w14:paraId="1DD5F2B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显示技术</w:t>
            </w:r>
          </w:p>
        </w:tc>
        <w:tc>
          <w:tcPr>
            <w:tcW w:w="5581" w:type="dxa"/>
            <w:shd w:val="clear" w:color="auto" w:fill="auto"/>
            <w:vAlign w:val="top"/>
          </w:tcPr>
          <w:p w14:paraId="06BA822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Mini LED或QD-Mini LED，支持HDR10+</w:t>
            </w:r>
          </w:p>
        </w:tc>
      </w:tr>
      <w:tr w14:paraId="0DA9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4548F5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3</w:t>
            </w:r>
          </w:p>
        </w:tc>
        <w:tc>
          <w:tcPr>
            <w:tcW w:w="1710" w:type="dxa"/>
            <w:shd w:val="clear" w:color="auto" w:fill="auto"/>
            <w:vAlign w:val="top"/>
          </w:tcPr>
          <w:p w14:paraId="0791E33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控光分区</w:t>
            </w:r>
          </w:p>
        </w:tc>
        <w:tc>
          <w:tcPr>
            <w:tcW w:w="5581" w:type="dxa"/>
            <w:shd w:val="clear" w:color="auto" w:fill="auto"/>
            <w:vAlign w:val="top"/>
          </w:tcPr>
          <w:p w14:paraId="29E8475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≥420个</w:t>
            </w:r>
          </w:p>
        </w:tc>
      </w:tr>
      <w:tr w14:paraId="4544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8DAA38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4</w:t>
            </w:r>
          </w:p>
        </w:tc>
        <w:tc>
          <w:tcPr>
            <w:tcW w:w="1710" w:type="dxa"/>
            <w:shd w:val="clear" w:color="auto" w:fill="auto"/>
            <w:vAlign w:val="top"/>
          </w:tcPr>
          <w:p w14:paraId="40251DA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峰值亮度</w:t>
            </w:r>
          </w:p>
        </w:tc>
        <w:tc>
          <w:tcPr>
            <w:tcW w:w="5581" w:type="dxa"/>
            <w:shd w:val="clear" w:color="auto" w:fill="auto"/>
            <w:vAlign w:val="top"/>
          </w:tcPr>
          <w:p w14:paraId="14E852E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≥1000尼特</w:t>
            </w:r>
          </w:p>
        </w:tc>
      </w:tr>
      <w:tr w14:paraId="2C48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50D0A4C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5</w:t>
            </w:r>
          </w:p>
        </w:tc>
        <w:tc>
          <w:tcPr>
            <w:tcW w:w="1710" w:type="dxa"/>
            <w:shd w:val="clear" w:color="auto" w:fill="auto"/>
            <w:vAlign w:val="top"/>
          </w:tcPr>
          <w:p w14:paraId="04DB8DB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色域</w:t>
            </w:r>
          </w:p>
        </w:tc>
        <w:tc>
          <w:tcPr>
            <w:tcW w:w="5581" w:type="dxa"/>
            <w:shd w:val="clear" w:color="auto" w:fill="auto"/>
            <w:vAlign w:val="top"/>
          </w:tcPr>
          <w:p w14:paraId="0D5FBEA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≥94% DCI-P3</w:t>
            </w:r>
          </w:p>
        </w:tc>
      </w:tr>
      <w:tr w14:paraId="4507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FAC7F5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6</w:t>
            </w:r>
          </w:p>
        </w:tc>
        <w:tc>
          <w:tcPr>
            <w:tcW w:w="1710" w:type="dxa"/>
            <w:shd w:val="clear" w:color="auto" w:fill="auto"/>
            <w:vAlign w:val="top"/>
          </w:tcPr>
          <w:p w14:paraId="3D80A18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刷新率</w:t>
            </w:r>
          </w:p>
        </w:tc>
        <w:tc>
          <w:tcPr>
            <w:tcW w:w="5581" w:type="dxa"/>
            <w:shd w:val="clear" w:color="auto" w:fill="auto"/>
            <w:vAlign w:val="top"/>
          </w:tcPr>
          <w:p w14:paraId="0C8FDDE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≥120Hz</w:t>
            </w:r>
          </w:p>
        </w:tc>
      </w:tr>
      <w:tr w14:paraId="7703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82A8A1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7</w:t>
            </w:r>
          </w:p>
        </w:tc>
        <w:tc>
          <w:tcPr>
            <w:tcW w:w="1710" w:type="dxa"/>
            <w:shd w:val="clear" w:color="auto" w:fill="auto"/>
            <w:vAlign w:val="top"/>
          </w:tcPr>
          <w:p w14:paraId="5CA7BB3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接口配置</w:t>
            </w:r>
          </w:p>
        </w:tc>
        <w:tc>
          <w:tcPr>
            <w:tcW w:w="5581" w:type="dxa"/>
            <w:shd w:val="clear" w:color="auto" w:fill="auto"/>
            <w:vAlign w:val="top"/>
          </w:tcPr>
          <w:p w14:paraId="2D71AA3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≥2个HDMI 2.1接口，支持VRR可变刷新率</w:t>
            </w:r>
          </w:p>
        </w:tc>
      </w:tr>
      <w:tr w14:paraId="72E8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81DE26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8</w:t>
            </w:r>
          </w:p>
        </w:tc>
        <w:tc>
          <w:tcPr>
            <w:tcW w:w="1710" w:type="dxa"/>
            <w:shd w:val="clear" w:color="auto" w:fill="auto"/>
            <w:vAlign w:val="top"/>
          </w:tcPr>
          <w:p w14:paraId="6EBCF4C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内存配置</w:t>
            </w:r>
          </w:p>
        </w:tc>
        <w:tc>
          <w:tcPr>
            <w:tcW w:w="5581" w:type="dxa"/>
            <w:shd w:val="clear" w:color="auto" w:fill="auto"/>
            <w:vAlign w:val="top"/>
          </w:tcPr>
          <w:p w14:paraId="50E491B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≥4GB运行内存+64GB存储内存</w:t>
            </w:r>
          </w:p>
        </w:tc>
      </w:tr>
      <w:tr w14:paraId="72F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057AAB2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9</w:t>
            </w:r>
          </w:p>
        </w:tc>
        <w:tc>
          <w:tcPr>
            <w:tcW w:w="1710" w:type="dxa"/>
            <w:shd w:val="clear" w:color="auto" w:fill="auto"/>
            <w:vAlign w:val="top"/>
          </w:tcPr>
          <w:p w14:paraId="2D63C21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网络支持</w:t>
            </w:r>
          </w:p>
        </w:tc>
        <w:tc>
          <w:tcPr>
            <w:tcW w:w="5581" w:type="dxa"/>
            <w:shd w:val="clear" w:color="auto" w:fill="auto"/>
            <w:vAlign w:val="top"/>
          </w:tcPr>
          <w:p w14:paraId="36A5ED8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支持WiFi 6，有线网络接口，蓝牙5.0及以上</w:t>
            </w:r>
          </w:p>
        </w:tc>
      </w:tr>
      <w:tr w14:paraId="681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1F27F70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10</w:t>
            </w:r>
          </w:p>
        </w:tc>
        <w:tc>
          <w:tcPr>
            <w:tcW w:w="1710" w:type="dxa"/>
            <w:shd w:val="clear" w:color="auto" w:fill="auto"/>
            <w:vAlign w:val="top"/>
          </w:tcPr>
          <w:p w14:paraId="2C15B63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音频配置</w:t>
            </w:r>
          </w:p>
        </w:tc>
        <w:tc>
          <w:tcPr>
            <w:tcW w:w="5581" w:type="dxa"/>
            <w:shd w:val="clear" w:color="auto" w:fill="auto"/>
            <w:vAlign w:val="top"/>
          </w:tcPr>
          <w:p w14:paraId="07B2B7F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≥2.1声道，输出功率≥20W</w:t>
            </w:r>
          </w:p>
        </w:tc>
      </w:tr>
      <w:tr w14:paraId="7FC9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114C9D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11</w:t>
            </w:r>
          </w:p>
        </w:tc>
        <w:tc>
          <w:tcPr>
            <w:tcW w:w="1710" w:type="dxa"/>
            <w:shd w:val="clear" w:color="auto" w:fill="auto"/>
            <w:vAlign w:val="top"/>
          </w:tcPr>
          <w:p w14:paraId="72B368A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系统与广告</w:t>
            </w:r>
          </w:p>
        </w:tc>
        <w:tc>
          <w:tcPr>
            <w:tcW w:w="5581" w:type="dxa"/>
            <w:shd w:val="clear" w:color="auto" w:fill="auto"/>
            <w:vAlign w:val="top"/>
          </w:tcPr>
          <w:p w14:paraId="62B6ACF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智能操作系统，支持语音控制，无开机广告</w:t>
            </w:r>
          </w:p>
        </w:tc>
      </w:tr>
      <w:tr w14:paraId="6CC0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3201BAB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12</w:t>
            </w:r>
          </w:p>
        </w:tc>
        <w:tc>
          <w:tcPr>
            <w:tcW w:w="1710" w:type="dxa"/>
            <w:shd w:val="clear" w:color="auto" w:fill="auto"/>
            <w:vAlign w:val="top"/>
          </w:tcPr>
          <w:p w14:paraId="5744775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外观与材质</w:t>
            </w:r>
          </w:p>
        </w:tc>
        <w:tc>
          <w:tcPr>
            <w:tcW w:w="5581" w:type="dxa"/>
            <w:shd w:val="clear" w:color="auto" w:fill="auto"/>
            <w:vAlign w:val="top"/>
          </w:tcPr>
          <w:p w14:paraId="2592783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窄边框设计，机身材质为金属或高强度塑料，支持壁挂（含壁挂件）</w:t>
            </w:r>
          </w:p>
        </w:tc>
      </w:tr>
      <w:tr w14:paraId="0006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2D2AB2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stheme="minorBidi"/>
                <w:color w:val="000000"/>
                <w:kern w:val="2"/>
                <w:sz w:val="20"/>
                <w:szCs w:val="24"/>
                <w:lang w:val="en-US" w:eastAsia="zh-CN" w:bidi="ar-SA"/>
              </w:rPr>
              <w:t>13</w:t>
            </w:r>
          </w:p>
        </w:tc>
        <w:tc>
          <w:tcPr>
            <w:tcW w:w="1710" w:type="dxa"/>
            <w:shd w:val="clear" w:color="auto" w:fill="auto"/>
            <w:vAlign w:val="top"/>
          </w:tcPr>
          <w:p w14:paraId="0691213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售后服务</w:t>
            </w:r>
          </w:p>
        </w:tc>
        <w:tc>
          <w:tcPr>
            <w:tcW w:w="5581" w:type="dxa"/>
            <w:shd w:val="clear" w:color="auto" w:fill="auto"/>
            <w:vAlign w:val="top"/>
          </w:tcPr>
          <w:p w14:paraId="04DDF26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整机原厂质保≥3年</w:t>
            </w:r>
          </w:p>
        </w:tc>
      </w:tr>
    </w:tbl>
    <w:p w14:paraId="531F928E"/>
    <w:p w14:paraId="4055413F"/>
    <w:p w14:paraId="7A19D581"/>
    <w:p w14:paraId="0A673812">
      <w:pPr>
        <w:jc w:val="center"/>
        <w:rPr>
          <w:rFonts w:hint="eastAsia"/>
          <w:sz w:val="28"/>
          <w:szCs w:val="36"/>
          <w:lang w:val="en-US" w:eastAsia="zh-CN"/>
        </w:rPr>
      </w:pPr>
      <w:r>
        <w:rPr>
          <w:rFonts w:hint="eastAsia"/>
          <w:sz w:val="28"/>
          <w:szCs w:val="36"/>
          <w:lang w:val="en-US" w:eastAsia="zh-CN"/>
        </w:rPr>
        <w:t>26.套筒式血压计技术参数</w:t>
      </w:r>
    </w:p>
    <w:p w14:paraId="21355002">
      <w:pPr>
        <w:jc w:val="both"/>
        <w:rPr>
          <w:rFonts w:hint="default"/>
          <w:sz w:val="28"/>
          <w:szCs w:val="36"/>
          <w:lang w:val="en-US" w:eastAsia="zh-CN"/>
        </w:rPr>
      </w:pPr>
      <w:r>
        <w:rPr>
          <w:rFonts w:hint="eastAsia"/>
          <w:sz w:val="28"/>
          <w:szCs w:val="36"/>
          <w:lang w:val="en-US" w:eastAsia="zh-CN"/>
        </w:rPr>
        <w:t>数量：1套</w:t>
      </w:r>
    </w:p>
    <w:tbl>
      <w:tblPr>
        <w:tblStyle w:val="4"/>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688"/>
        <w:gridCol w:w="6047"/>
      </w:tblGrid>
      <w:tr w14:paraId="67B1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73490B5">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688" w:type="dxa"/>
          </w:tcPr>
          <w:p w14:paraId="235DC27B">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6047" w:type="dxa"/>
          </w:tcPr>
          <w:p w14:paraId="1FB1A43F">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7E01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6F02EE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688" w:type="dxa"/>
            <w:shd w:val="clear" w:color="auto" w:fill="auto"/>
            <w:vAlign w:val="top"/>
          </w:tcPr>
          <w:p w14:paraId="50767825">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测量原理</w:t>
            </w:r>
          </w:p>
        </w:tc>
        <w:tc>
          <w:tcPr>
            <w:tcW w:w="6047" w:type="dxa"/>
            <w:shd w:val="clear" w:color="auto" w:fill="auto"/>
            <w:vAlign w:val="top"/>
          </w:tcPr>
          <w:p w14:paraId="4FA20A1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示波法（核心要求），符合GB 30532-2014《医用电子血压计》国家标准</w:t>
            </w:r>
          </w:p>
        </w:tc>
      </w:tr>
      <w:tr w14:paraId="6126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20CA5A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688" w:type="dxa"/>
            <w:shd w:val="clear" w:color="auto" w:fill="auto"/>
            <w:vAlign w:val="top"/>
          </w:tcPr>
          <w:p w14:paraId="1E930C0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显示屏</w:t>
            </w:r>
          </w:p>
        </w:tc>
        <w:tc>
          <w:tcPr>
            <w:tcW w:w="6047" w:type="dxa"/>
            <w:shd w:val="clear" w:color="auto" w:fill="auto"/>
            <w:vAlign w:val="top"/>
          </w:tcPr>
          <w:p w14:paraId="3E79243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LCD液晶显示屏，屏幕尺寸不小于3.5英寸，显示清晰，支持背光功能，方便弱光环境下读取数据</w:t>
            </w:r>
          </w:p>
        </w:tc>
      </w:tr>
      <w:tr w14:paraId="7BD1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6BB94A4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688" w:type="dxa"/>
            <w:shd w:val="clear" w:color="auto" w:fill="auto"/>
            <w:vAlign w:val="top"/>
          </w:tcPr>
          <w:p w14:paraId="46FF763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测量位置</w:t>
            </w:r>
          </w:p>
        </w:tc>
        <w:tc>
          <w:tcPr>
            <w:tcW w:w="6047" w:type="dxa"/>
            <w:shd w:val="clear" w:color="auto" w:fill="auto"/>
            <w:vAlign w:val="top"/>
          </w:tcPr>
          <w:p w14:paraId="29F3FA2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左右上臂均可测量，支持臂筒自适应定位，适配不同手臂摆放角度</w:t>
            </w:r>
          </w:p>
        </w:tc>
      </w:tr>
      <w:tr w14:paraId="40B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919037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688" w:type="dxa"/>
            <w:shd w:val="clear" w:color="auto" w:fill="auto"/>
            <w:vAlign w:val="top"/>
          </w:tcPr>
          <w:p w14:paraId="624E60A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适应臂周范围</w:t>
            </w:r>
          </w:p>
        </w:tc>
        <w:tc>
          <w:tcPr>
            <w:tcW w:w="6047" w:type="dxa"/>
            <w:shd w:val="clear" w:color="auto" w:fill="auto"/>
            <w:vAlign w:val="top"/>
          </w:tcPr>
          <w:p w14:paraId="0F74518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17～42cm，覆盖成人及肥胖人群，袖带可适配不同臂围，无需额外更换袖带</w:t>
            </w:r>
          </w:p>
        </w:tc>
      </w:tr>
      <w:tr w14:paraId="5A69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2059219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688" w:type="dxa"/>
            <w:shd w:val="clear" w:color="auto" w:fill="auto"/>
            <w:vAlign w:val="top"/>
          </w:tcPr>
          <w:p w14:paraId="1D50F47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测量范围</w:t>
            </w:r>
          </w:p>
        </w:tc>
        <w:tc>
          <w:tcPr>
            <w:tcW w:w="6047" w:type="dxa"/>
            <w:shd w:val="clear" w:color="auto" w:fill="auto"/>
            <w:vAlign w:val="top"/>
          </w:tcPr>
          <w:p w14:paraId="1EAD1B3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血压量程：0～299mmHg；脉博数：40～180次/分，支持高血压、低血压异常范围识别</w:t>
            </w:r>
          </w:p>
        </w:tc>
      </w:tr>
      <w:tr w14:paraId="2C07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DA93AE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688" w:type="dxa"/>
            <w:shd w:val="clear" w:color="auto" w:fill="auto"/>
            <w:vAlign w:val="top"/>
          </w:tcPr>
          <w:p w14:paraId="57866D5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触碰感应功能</w:t>
            </w:r>
          </w:p>
        </w:tc>
        <w:tc>
          <w:tcPr>
            <w:tcW w:w="6047" w:type="dxa"/>
            <w:shd w:val="clear" w:color="auto" w:fill="auto"/>
            <w:vAlign w:val="top"/>
          </w:tcPr>
          <w:p w14:paraId="3494422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开机状态下，手臂伸入臂筒时，启动感应测量，语音及画面开始引导提示，全程自助完成测量，减少医护人员的宣教时间（需提供使用说明书、彩页等证明文件）</w:t>
            </w:r>
          </w:p>
        </w:tc>
      </w:tr>
      <w:tr w14:paraId="6B98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E9877EC">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688" w:type="dxa"/>
            <w:shd w:val="clear" w:color="auto" w:fill="auto"/>
            <w:vAlign w:val="top"/>
          </w:tcPr>
          <w:p w14:paraId="3F53A06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测量精度</w:t>
            </w:r>
          </w:p>
        </w:tc>
        <w:tc>
          <w:tcPr>
            <w:tcW w:w="6047" w:type="dxa"/>
            <w:shd w:val="clear" w:color="auto" w:fill="auto"/>
            <w:vAlign w:val="top"/>
          </w:tcPr>
          <w:p w14:paraId="7B7481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压力：±3mmHg；脉搏：±2%或±2次/分，符合ISO 81060-1:2018国际标准，确保测量数据准确可靠</w:t>
            </w:r>
          </w:p>
        </w:tc>
      </w:tr>
      <w:tr w14:paraId="3BD0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0B05B6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688" w:type="dxa"/>
            <w:shd w:val="clear" w:color="auto" w:fill="auto"/>
            <w:vAlign w:val="top"/>
          </w:tcPr>
          <w:p w14:paraId="1B8E8A0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肘部位置传感器</w:t>
            </w:r>
          </w:p>
        </w:tc>
        <w:tc>
          <w:tcPr>
            <w:tcW w:w="6047" w:type="dxa"/>
            <w:shd w:val="clear" w:color="auto" w:fill="auto"/>
            <w:vAlign w:val="top"/>
          </w:tcPr>
          <w:p w14:paraId="1E28FEF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电子肘部位置传感器，准确定位肱动脉，并有电子图标提示手臂放置位置是否正确，保证测量精度，避免因位置偏差导致的测量误差</w:t>
            </w:r>
          </w:p>
        </w:tc>
      </w:tr>
      <w:tr w14:paraId="0CA4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B0896E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688" w:type="dxa"/>
            <w:shd w:val="clear" w:color="auto" w:fill="auto"/>
            <w:vAlign w:val="top"/>
          </w:tcPr>
          <w:p w14:paraId="33E94C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臂筒角度调节</w:t>
            </w:r>
          </w:p>
        </w:tc>
        <w:tc>
          <w:tcPr>
            <w:tcW w:w="6047" w:type="dxa"/>
            <w:shd w:val="clear" w:color="auto" w:fill="auto"/>
            <w:vAlign w:val="top"/>
          </w:tcPr>
          <w:p w14:paraId="7F46656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自动上、下浮动式臂筒，调节角度范围0-30°，可自动适应不同身材、身高人士测量，保证测量时手臂舒适且位置准确</w:t>
            </w:r>
          </w:p>
        </w:tc>
      </w:tr>
      <w:tr w14:paraId="0C1F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03445FD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688" w:type="dxa"/>
            <w:shd w:val="clear" w:color="auto" w:fill="auto"/>
            <w:vAlign w:val="top"/>
          </w:tcPr>
          <w:p w14:paraId="298B02A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平均值测量</w:t>
            </w:r>
          </w:p>
        </w:tc>
        <w:tc>
          <w:tcPr>
            <w:tcW w:w="6047" w:type="dxa"/>
            <w:shd w:val="clear" w:color="auto" w:fill="auto"/>
            <w:vAlign w:val="top"/>
          </w:tcPr>
          <w:p w14:paraId="64823F2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设定1次便可以实现连续2次或3次的单次测量值并获取平均值（中国高血压指南推荐的测量方法，需提供使用说明书、彩页等证明文件），平均值可直接打印输出</w:t>
            </w:r>
          </w:p>
        </w:tc>
      </w:tr>
      <w:tr w14:paraId="0F5F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7E930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688" w:type="dxa"/>
            <w:shd w:val="clear" w:color="auto" w:fill="auto"/>
            <w:vAlign w:val="top"/>
          </w:tcPr>
          <w:p w14:paraId="10D52CE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打印模式</w:t>
            </w:r>
          </w:p>
        </w:tc>
        <w:tc>
          <w:tcPr>
            <w:tcW w:w="6047" w:type="dxa"/>
            <w:shd w:val="clear" w:color="auto" w:fill="auto"/>
            <w:vAlign w:val="top"/>
          </w:tcPr>
          <w:p w14:paraId="274E8683">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不低于3种报告格式（标准格式、简洁格式、详细格式），并可打印出带二维码形式（支持扫码查询测量记录）和显示干扰波形图的测量结果，方便医护人员分析测量有效性</w:t>
            </w:r>
          </w:p>
        </w:tc>
      </w:tr>
      <w:tr w14:paraId="0969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69B1FD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688" w:type="dxa"/>
            <w:shd w:val="clear" w:color="auto" w:fill="auto"/>
            <w:vAlign w:val="top"/>
          </w:tcPr>
          <w:p w14:paraId="5371D5D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打印装置</w:t>
            </w:r>
          </w:p>
        </w:tc>
        <w:tc>
          <w:tcPr>
            <w:tcW w:w="6047" w:type="dxa"/>
            <w:shd w:val="clear" w:color="auto" w:fill="auto"/>
            <w:vAlign w:val="top"/>
          </w:tcPr>
          <w:p w14:paraId="6E6CEFA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内置热敏式打印机，打印速度不低于50mm/s，多种打印模式可选，支持自动裁纸，打印纸宽度不小于57mm，适配常规医用打印纸规格</w:t>
            </w:r>
          </w:p>
        </w:tc>
      </w:tr>
      <w:tr w14:paraId="34C6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4DF1DC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688" w:type="dxa"/>
            <w:shd w:val="clear" w:color="auto" w:fill="auto"/>
            <w:vAlign w:val="top"/>
          </w:tcPr>
          <w:p w14:paraId="078B7EA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ID功能</w:t>
            </w:r>
          </w:p>
        </w:tc>
        <w:tc>
          <w:tcPr>
            <w:tcW w:w="6047" w:type="dxa"/>
            <w:shd w:val="clear" w:color="auto" w:fill="auto"/>
            <w:vAlign w:val="top"/>
          </w:tcPr>
          <w:p w14:paraId="1F45FCE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无须通信协议开发便可直接连接扫描枪或身份证读卡器等身份识别设备，各种终端和信息系统都可轻松读取测量者ID编号并管理测量值，支持ID与测量数据一一对应存储</w:t>
            </w:r>
          </w:p>
        </w:tc>
      </w:tr>
      <w:tr w14:paraId="4039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0FF3449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688" w:type="dxa"/>
            <w:shd w:val="clear" w:color="auto" w:fill="auto"/>
            <w:vAlign w:val="top"/>
          </w:tcPr>
          <w:p w14:paraId="74313EA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抗菌设计</w:t>
            </w:r>
          </w:p>
        </w:tc>
        <w:tc>
          <w:tcPr>
            <w:tcW w:w="6047" w:type="dxa"/>
            <w:shd w:val="clear" w:color="auto" w:fill="auto"/>
            <w:vAlign w:val="top"/>
          </w:tcPr>
          <w:p w14:paraId="176CFEC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外壳：抗菌树脂，抗菌率≥99.9%；袖带：抗菌布套，可拆洗，耐消毒，符合医用抗菌标准，避免交叉感染</w:t>
            </w:r>
          </w:p>
        </w:tc>
      </w:tr>
      <w:tr w14:paraId="001A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D04ED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688" w:type="dxa"/>
            <w:shd w:val="clear" w:color="auto" w:fill="auto"/>
            <w:vAlign w:val="top"/>
          </w:tcPr>
          <w:p w14:paraId="26D161D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测量步骤引导功能</w:t>
            </w:r>
          </w:p>
        </w:tc>
        <w:tc>
          <w:tcPr>
            <w:tcW w:w="6047" w:type="dxa"/>
            <w:shd w:val="clear" w:color="auto" w:fill="auto"/>
            <w:vAlign w:val="top"/>
          </w:tcPr>
          <w:p w14:paraId="04609FE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测量姿势图片（面板）及语音引导，语音清晰洪亮，支持多语言切换（至少包含中文、英文），引导用户规范摆放手臂、保持安静，提升测量准确性</w:t>
            </w:r>
          </w:p>
        </w:tc>
      </w:tr>
      <w:tr w14:paraId="4117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AC111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688" w:type="dxa"/>
            <w:shd w:val="clear" w:color="auto" w:fill="auto"/>
            <w:vAlign w:val="top"/>
          </w:tcPr>
          <w:p w14:paraId="67E27EBB">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臂筒交互功能</w:t>
            </w:r>
          </w:p>
        </w:tc>
        <w:tc>
          <w:tcPr>
            <w:tcW w:w="6047" w:type="dxa"/>
            <w:shd w:val="clear" w:color="auto" w:fill="auto"/>
            <w:vAlign w:val="top"/>
          </w:tcPr>
          <w:p w14:paraId="2B8BFD7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臂筒组件做为常用易损配件，可在使用现场自主拆卸更换，并具备自检自校功能，无须返修，缩短售后维修时间和成本（需提供使用说明书、彩页等证明文件），自校精度误差≤±1mmHg</w:t>
            </w:r>
          </w:p>
        </w:tc>
      </w:tr>
      <w:tr w14:paraId="4DD6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0DEB77C8">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688" w:type="dxa"/>
            <w:shd w:val="clear" w:color="auto" w:fill="auto"/>
            <w:vAlign w:val="top"/>
          </w:tcPr>
          <w:p w14:paraId="7D087E7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语音功能</w:t>
            </w:r>
          </w:p>
        </w:tc>
        <w:tc>
          <w:tcPr>
            <w:tcW w:w="6047" w:type="dxa"/>
            <w:shd w:val="clear" w:color="auto" w:fill="auto"/>
            <w:vAlign w:val="top"/>
          </w:tcPr>
          <w:p w14:paraId="25AB043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测量全程语音提示，测量结束播报测量结果（收缩压、舒张压、脉搏），支持异常结果语音报警（如高血压、低血压提示）</w:t>
            </w:r>
          </w:p>
        </w:tc>
      </w:tr>
      <w:tr w14:paraId="687F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A866CB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688" w:type="dxa"/>
            <w:shd w:val="clear" w:color="auto" w:fill="auto"/>
            <w:vAlign w:val="top"/>
          </w:tcPr>
          <w:p w14:paraId="606742D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用户教育</w:t>
            </w:r>
          </w:p>
        </w:tc>
        <w:tc>
          <w:tcPr>
            <w:tcW w:w="6047" w:type="dxa"/>
            <w:shd w:val="clear" w:color="auto" w:fill="auto"/>
            <w:vAlign w:val="top"/>
          </w:tcPr>
          <w:p w14:paraId="09DC621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根据测量结果，显示提示信息（如高血压注意事项、低血压建议等），支持自定义提示内容，贴合临床宣教需求</w:t>
            </w:r>
          </w:p>
        </w:tc>
      </w:tr>
      <w:tr w14:paraId="580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BC36A66">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688" w:type="dxa"/>
            <w:shd w:val="clear" w:color="auto" w:fill="auto"/>
            <w:vAlign w:val="top"/>
          </w:tcPr>
          <w:p w14:paraId="5E9B0DD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通信数据输出</w:t>
            </w:r>
          </w:p>
        </w:tc>
        <w:tc>
          <w:tcPr>
            <w:tcW w:w="6047" w:type="dxa"/>
            <w:shd w:val="clear" w:color="auto" w:fill="auto"/>
            <w:vAlign w:val="top"/>
          </w:tcPr>
          <w:p w14:paraId="58E6162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USB输出方式（支持USB 2.0及以上版本），可导出测量数据（格式支持Excel、CSV），支持与医院HIS/LIS系统对接，实现数据同步上传</w:t>
            </w:r>
          </w:p>
        </w:tc>
      </w:tr>
      <w:tr w14:paraId="5A3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57009A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688" w:type="dxa"/>
            <w:shd w:val="clear" w:color="auto" w:fill="auto"/>
            <w:vAlign w:val="top"/>
          </w:tcPr>
          <w:p w14:paraId="5E5CC679">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外形尺寸\重量</w:t>
            </w:r>
          </w:p>
        </w:tc>
        <w:tc>
          <w:tcPr>
            <w:tcW w:w="6047" w:type="dxa"/>
            <w:shd w:val="clear" w:color="auto" w:fill="auto"/>
            <w:vAlign w:val="top"/>
          </w:tcPr>
          <w:p w14:paraId="76CB80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宽460mm × 高270mm × 深420mm，净重5.5KG，机身采用防滑底座，放置稳定，便于移动和摆放</w:t>
            </w:r>
          </w:p>
        </w:tc>
      </w:tr>
      <w:tr w14:paraId="23AF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3447D33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688" w:type="dxa"/>
            <w:shd w:val="clear" w:color="auto" w:fill="auto"/>
            <w:vAlign w:val="top"/>
          </w:tcPr>
          <w:p w14:paraId="5D02AF2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精度保障</w:t>
            </w:r>
          </w:p>
        </w:tc>
        <w:tc>
          <w:tcPr>
            <w:tcW w:w="6047" w:type="dxa"/>
            <w:shd w:val="clear" w:color="auto" w:fill="auto"/>
            <w:vAlign w:val="top"/>
          </w:tcPr>
          <w:p w14:paraId="5529C8E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需提供符合中国高血压指南要求的认证网站www.dableducational.org或www.stridebp.org上查询证明材料，同时提供国家认可的第三方检测报告，证明产品精度符合标准</w:t>
            </w:r>
          </w:p>
        </w:tc>
      </w:tr>
      <w:tr w14:paraId="0C8D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4B605A2D">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688" w:type="dxa"/>
            <w:shd w:val="clear" w:color="auto" w:fill="auto"/>
            <w:vAlign w:val="top"/>
          </w:tcPr>
          <w:p w14:paraId="39144A6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电源参数</w:t>
            </w:r>
          </w:p>
        </w:tc>
        <w:tc>
          <w:tcPr>
            <w:tcW w:w="6047" w:type="dxa"/>
            <w:shd w:val="clear" w:color="auto" w:fill="auto"/>
            <w:vAlign w:val="top"/>
          </w:tcPr>
          <w:p w14:paraId="7819E3D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AC 220V±10%，50Hz±1Hz，功率≤30W，具备过压、过流、短路保护功能，确保使用安全</w:t>
            </w:r>
          </w:p>
        </w:tc>
      </w:tr>
      <w:tr w14:paraId="7F13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37DE1B4">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688" w:type="dxa"/>
            <w:shd w:val="clear" w:color="auto" w:fill="auto"/>
            <w:vAlign w:val="top"/>
          </w:tcPr>
          <w:p w14:paraId="041D5BC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存储功能</w:t>
            </w:r>
          </w:p>
        </w:tc>
        <w:tc>
          <w:tcPr>
            <w:tcW w:w="6047" w:type="dxa"/>
            <w:shd w:val="clear" w:color="auto" w:fill="auto"/>
            <w:vAlign w:val="top"/>
          </w:tcPr>
          <w:p w14:paraId="77D01787">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支持至少1000组测量数据存储，可按ID、测量时间查询历史数据，数据保存时间不低于1年（断电后不丢失）</w:t>
            </w:r>
          </w:p>
        </w:tc>
      </w:tr>
      <w:tr w14:paraId="4C58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7CE2F79E">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688" w:type="dxa"/>
            <w:shd w:val="clear" w:color="auto" w:fill="auto"/>
            <w:vAlign w:val="top"/>
          </w:tcPr>
          <w:p w14:paraId="1F1518B2">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工作环境</w:t>
            </w:r>
          </w:p>
        </w:tc>
        <w:tc>
          <w:tcPr>
            <w:tcW w:w="6047" w:type="dxa"/>
            <w:shd w:val="clear" w:color="auto" w:fill="auto"/>
            <w:vAlign w:val="top"/>
          </w:tcPr>
          <w:p w14:paraId="2F22E11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工作温度：5℃～40℃，相对湿度：10%～85%，大气压力：86kPa～106kPa，适应医院门诊、病房等多种场景使用</w:t>
            </w:r>
          </w:p>
        </w:tc>
      </w:tr>
      <w:tr w14:paraId="4F3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E4F045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688" w:type="dxa"/>
            <w:shd w:val="clear" w:color="auto" w:fill="auto"/>
            <w:vAlign w:val="top"/>
          </w:tcPr>
          <w:p w14:paraId="7475691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报警功能</w:t>
            </w:r>
          </w:p>
        </w:tc>
        <w:tc>
          <w:tcPr>
            <w:tcW w:w="6047" w:type="dxa"/>
            <w:shd w:val="clear" w:color="auto" w:fill="auto"/>
            <w:vAlign w:val="top"/>
          </w:tcPr>
          <w:p w14:paraId="35F5E0E0">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具备血压异常报警、测量失败报警、低电量报警功能，报警方式为声音+灯光提示，报警音量可调节</w:t>
            </w:r>
          </w:p>
        </w:tc>
      </w:tr>
      <w:tr w14:paraId="23EF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563E6E3A">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688" w:type="dxa"/>
            <w:shd w:val="clear" w:color="auto" w:fill="auto"/>
            <w:vAlign w:val="top"/>
          </w:tcPr>
          <w:p w14:paraId="1DB92991">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认证要求</w:t>
            </w:r>
          </w:p>
        </w:tc>
        <w:tc>
          <w:tcPr>
            <w:tcW w:w="6047" w:type="dxa"/>
            <w:shd w:val="clear" w:color="auto" w:fill="auto"/>
            <w:vAlign w:val="top"/>
          </w:tcPr>
          <w:p w14:paraId="0CB74F6F">
            <w:pPr>
              <w:spacing w:beforeLines="0" w:afterLines="0"/>
              <w:jc w:val="left"/>
              <w:rPr>
                <w:rFonts w:hint="default"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产品需具备医疗器械注册证（第二类）、医疗器械生产许可证，符合国家医疗器械相关法规要求，提供证书复印件佐证</w:t>
            </w:r>
          </w:p>
        </w:tc>
      </w:tr>
      <w:tr w14:paraId="5255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shd w:val="clear" w:color="auto" w:fill="auto"/>
            <w:vAlign w:val="top"/>
          </w:tcPr>
          <w:p w14:paraId="11D1DF5F">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27</w:t>
            </w:r>
          </w:p>
        </w:tc>
        <w:tc>
          <w:tcPr>
            <w:tcW w:w="1688" w:type="dxa"/>
            <w:shd w:val="clear" w:color="auto" w:fill="auto"/>
            <w:vAlign w:val="top"/>
          </w:tcPr>
          <w:p w14:paraId="50CFF53F">
            <w:pPr>
              <w:spacing w:beforeLines="0" w:afterLines="0"/>
              <w:jc w:val="left"/>
              <w:rPr>
                <w:rFonts w:hint="eastAsia" w:ascii="宋体" w:hAnsi="宋体" w:eastAsiaTheme="minorEastAsia"/>
                <w:color w:val="000000"/>
                <w:sz w:val="20"/>
                <w:szCs w:val="24"/>
                <w:lang w:val="en-US" w:eastAsia="zh-CN"/>
              </w:rPr>
            </w:pPr>
            <w:r>
              <w:rPr>
                <w:rFonts w:hint="eastAsia" w:ascii="宋体" w:hAnsi="宋体"/>
                <w:color w:val="000000"/>
                <w:sz w:val="20"/>
                <w:szCs w:val="24"/>
                <w:lang w:val="en-US" w:eastAsia="zh-CN"/>
              </w:rPr>
              <w:t>质保期</w:t>
            </w:r>
          </w:p>
        </w:tc>
        <w:tc>
          <w:tcPr>
            <w:tcW w:w="6047" w:type="dxa"/>
            <w:shd w:val="clear" w:color="auto" w:fill="auto"/>
            <w:vAlign w:val="top"/>
          </w:tcPr>
          <w:p w14:paraId="0F479666">
            <w:pPr>
              <w:spacing w:beforeLines="0" w:afterLines="0"/>
              <w:jc w:val="left"/>
              <w:rPr>
                <w:rFonts w:hint="default" w:ascii="宋体" w:hAnsi="宋体" w:eastAsiaTheme="minorEastAsia"/>
                <w:color w:val="000000"/>
                <w:sz w:val="20"/>
                <w:szCs w:val="24"/>
                <w:lang w:val="en-US" w:eastAsia="zh-CN"/>
              </w:rPr>
            </w:pPr>
            <w:r>
              <w:rPr>
                <w:rFonts w:hint="eastAsia" w:ascii="宋体" w:hAnsi="宋体"/>
                <w:color w:val="000000"/>
                <w:sz w:val="20"/>
                <w:szCs w:val="24"/>
                <w:lang w:val="en-US" w:eastAsia="zh-CN"/>
              </w:rPr>
              <w:t>整机原厂质保≥3年</w:t>
            </w:r>
          </w:p>
        </w:tc>
      </w:tr>
    </w:tbl>
    <w:p w14:paraId="09C5B4CD"/>
    <w:p w14:paraId="2EA4A06F"/>
    <w:p w14:paraId="429BDAF1"/>
    <w:p w14:paraId="6C398C16">
      <w:pPr>
        <w:jc w:val="center"/>
        <w:rPr>
          <w:rFonts w:hint="eastAsia"/>
          <w:sz w:val="28"/>
          <w:szCs w:val="36"/>
          <w:lang w:val="en-US" w:eastAsia="zh-CN"/>
        </w:rPr>
      </w:pPr>
      <w:r>
        <w:rPr>
          <w:rFonts w:hint="eastAsia"/>
          <w:sz w:val="28"/>
          <w:szCs w:val="36"/>
          <w:lang w:val="en-US" w:eastAsia="zh-CN"/>
        </w:rPr>
        <w:t>27.电子秤技术参数</w:t>
      </w:r>
    </w:p>
    <w:p w14:paraId="1AD42F40">
      <w:pPr>
        <w:jc w:val="both"/>
        <w:rPr>
          <w:rFonts w:hint="default"/>
          <w:sz w:val="28"/>
          <w:szCs w:val="36"/>
          <w:lang w:val="en-US" w:eastAsia="zh-CN"/>
        </w:rPr>
      </w:pPr>
      <w:r>
        <w:rPr>
          <w:rFonts w:hint="eastAsia"/>
          <w:sz w:val="28"/>
          <w:szCs w:val="36"/>
          <w:lang w:val="en-US" w:eastAsia="zh-CN"/>
        </w:rPr>
        <w:t>数量：2台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562"/>
        <w:gridCol w:w="6052"/>
      </w:tblGrid>
      <w:tr w14:paraId="78C2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4F5B1AEC">
            <w:pPr>
              <w:jc w:val="left"/>
              <w:rPr>
                <w:rFonts w:hint="default" w:asciiTheme="minorAscii" w:hAnsiTheme="minorAscii"/>
                <w:sz w:val="24"/>
                <w:szCs w:val="24"/>
                <w:vertAlign w:val="baseline"/>
                <w:lang w:val="en-US" w:eastAsia="zh-CN"/>
              </w:rPr>
            </w:pPr>
            <w:r>
              <w:rPr>
                <w:rFonts w:hint="default" w:asciiTheme="minorAscii" w:hAnsiTheme="minorAscii"/>
                <w:sz w:val="24"/>
                <w:szCs w:val="24"/>
                <w:vertAlign w:val="baseline"/>
                <w:lang w:val="en-US" w:eastAsia="zh-CN"/>
              </w:rPr>
              <w:t>序号</w:t>
            </w:r>
          </w:p>
        </w:tc>
        <w:tc>
          <w:tcPr>
            <w:tcW w:w="1562" w:type="dxa"/>
          </w:tcPr>
          <w:p w14:paraId="5D03693F">
            <w:pPr>
              <w:jc w:val="left"/>
              <w:rPr>
                <w:rFonts w:hint="default" w:asciiTheme="minorAscii" w:hAnsiTheme="minorAscii"/>
                <w:sz w:val="24"/>
                <w:szCs w:val="24"/>
                <w:vertAlign w:val="baseline"/>
                <w:lang w:val="en-US" w:eastAsia="zh-CN"/>
              </w:rPr>
            </w:pPr>
            <w:r>
              <w:rPr>
                <w:rFonts w:hint="default" w:asciiTheme="minorAscii" w:hAnsiTheme="minorAscii"/>
                <w:sz w:val="24"/>
                <w:szCs w:val="24"/>
                <w:vertAlign w:val="baseline"/>
                <w:lang w:val="en-US" w:eastAsia="zh-CN"/>
              </w:rPr>
              <w:t>技术规格</w:t>
            </w:r>
          </w:p>
        </w:tc>
        <w:tc>
          <w:tcPr>
            <w:tcW w:w="6052" w:type="dxa"/>
          </w:tcPr>
          <w:p w14:paraId="649B83F9">
            <w:pPr>
              <w:jc w:val="left"/>
              <w:rPr>
                <w:rFonts w:hint="default" w:asciiTheme="minorAscii" w:hAnsiTheme="minorAscii"/>
                <w:sz w:val="24"/>
                <w:szCs w:val="24"/>
                <w:vertAlign w:val="baseline"/>
                <w:lang w:val="en-US" w:eastAsia="zh-CN"/>
              </w:rPr>
            </w:pPr>
            <w:r>
              <w:rPr>
                <w:rFonts w:hint="default" w:asciiTheme="minorAscii" w:hAnsiTheme="minorAscii"/>
                <w:sz w:val="24"/>
                <w:szCs w:val="24"/>
                <w:vertAlign w:val="baseline"/>
                <w:lang w:val="en-US" w:eastAsia="zh-CN"/>
              </w:rPr>
              <w:t>技术要求</w:t>
            </w:r>
          </w:p>
        </w:tc>
      </w:tr>
      <w:tr w14:paraId="427F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06F15A75">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1</w:t>
            </w:r>
          </w:p>
        </w:tc>
        <w:tc>
          <w:tcPr>
            <w:tcW w:w="1562" w:type="dxa"/>
            <w:shd w:val="clear" w:color="auto" w:fill="auto"/>
            <w:vAlign w:val="top"/>
          </w:tcPr>
          <w:p w14:paraId="0138E65F">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核心称量</w:t>
            </w:r>
          </w:p>
        </w:tc>
        <w:tc>
          <w:tcPr>
            <w:tcW w:w="6052" w:type="dxa"/>
            <w:shd w:val="clear" w:color="auto" w:fill="auto"/>
            <w:vAlign w:val="top"/>
          </w:tcPr>
          <w:p w14:paraId="7F4FD9BD">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量程0.1g-3kg，分度值≤0.1g，支持g/ml双单位切换</w:t>
            </w:r>
          </w:p>
        </w:tc>
      </w:tr>
      <w:tr w14:paraId="185D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04B0CF4C">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2</w:t>
            </w:r>
          </w:p>
        </w:tc>
        <w:tc>
          <w:tcPr>
            <w:tcW w:w="1562" w:type="dxa"/>
            <w:shd w:val="clear" w:color="auto" w:fill="auto"/>
            <w:vAlign w:val="top"/>
          </w:tcPr>
          <w:p w14:paraId="0F6C6B69">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外观尺寸</w:t>
            </w:r>
          </w:p>
        </w:tc>
        <w:tc>
          <w:tcPr>
            <w:tcW w:w="6052" w:type="dxa"/>
            <w:shd w:val="clear" w:color="auto" w:fill="auto"/>
            <w:vAlign w:val="top"/>
          </w:tcPr>
          <w:p w14:paraId="23F9BB08">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秤盘直径12-15cm，整体长≤20cm，食品级PP/不锈钢秤盘，ABS机身</w:t>
            </w:r>
          </w:p>
        </w:tc>
      </w:tr>
      <w:tr w14:paraId="11A3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0DD862EE">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3</w:t>
            </w:r>
          </w:p>
        </w:tc>
        <w:tc>
          <w:tcPr>
            <w:tcW w:w="1562" w:type="dxa"/>
            <w:shd w:val="clear" w:color="auto" w:fill="auto"/>
            <w:vAlign w:val="top"/>
          </w:tcPr>
          <w:p w14:paraId="0822BC3E">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操作显示</w:t>
            </w:r>
          </w:p>
        </w:tc>
        <w:tc>
          <w:tcPr>
            <w:tcW w:w="6052" w:type="dxa"/>
            <w:shd w:val="clear" w:color="auto" w:fill="auto"/>
            <w:vAlign w:val="top"/>
          </w:tcPr>
          <w:p w14:paraId="44654539">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LED高清屏，一键开机、去皮，响应速度≤1秒</w:t>
            </w:r>
          </w:p>
        </w:tc>
      </w:tr>
      <w:tr w14:paraId="6DC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54304360">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4</w:t>
            </w:r>
          </w:p>
        </w:tc>
        <w:tc>
          <w:tcPr>
            <w:tcW w:w="1562" w:type="dxa"/>
            <w:shd w:val="clear" w:color="auto" w:fill="auto"/>
            <w:vAlign w:val="top"/>
          </w:tcPr>
          <w:p w14:paraId="69A094BE">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电源续航</w:t>
            </w:r>
          </w:p>
        </w:tc>
        <w:tc>
          <w:tcPr>
            <w:tcW w:w="6052" w:type="dxa"/>
            <w:shd w:val="clear" w:color="auto" w:fill="auto"/>
            <w:vAlign w:val="top"/>
          </w:tcPr>
          <w:p w14:paraId="0935F468">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USB充电/干电池双供电，低电量提醒，闲置3分钟自动关机</w:t>
            </w:r>
          </w:p>
        </w:tc>
      </w:tr>
      <w:tr w14:paraId="39AA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5E516618">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5</w:t>
            </w:r>
          </w:p>
        </w:tc>
        <w:tc>
          <w:tcPr>
            <w:tcW w:w="1562" w:type="dxa"/>
            <w:shd w:val="clear" w:color="auto" w:fill="auto"/>
            <w:vAlign w:val="top"/>
          </w:tcPr>
          <w:p w14:paraId="0E68208A">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安全附加</w:t>
            </w:r>
          </w:p>
        </w:tc>
        <w:tc>
          <w:tcPr>
            <w:tcW w:w="6052" w:type="dxa"/>
            <w:shd w:val="clear" w:color="auto" w:fill="auto"/>
            <w:vAlign w:val="top"/>
          </w:tcPr>
          <w:p w14:paraId="0968A772">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防水≥IPX4，无尖锐边角，支持手动校准</w:t>
            </w:r>
          </w:p>
        </w:tc>
      </w:tr>
      <w:tr w14:paraId="46D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shd w:val="clear" w:color="auto" w:fill="auto"/>
            <w:vAlign w:val="top"/>
          </w:tcPr>
          <w:p w14:paraId="1FFE0E14">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6</w:t>
            </w:r>
          </w:p>
        </w:tc>
        <w:tc>
          <w:tcPr>
            <w:tcW w:w="1562" w:type="dxa"/>
            <w:shd w:val="clear" w:color="auto" w:fill="auto"/>
            <w:vAlign w:val="top"/>
          </w:tcPr>
          <w:p w14:paraId="385EAA7D">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其他要求</w:t>
            </w:r>
          </w:p>
        </w:tc>
        <w:tc>
          <w:tcPr>
            <w:tcW w:w="6052" w:type="dxa"/>
            <w:shd w:val="clear" w:color="auto" w:fill="auto"/>
            <w:vAlign w:val="top"/>
          </w:tcPr>
          <w:p w14:paraId="5ED5E5A0">
            <w:pPr>
              <w:spacing w:beforeLines="0" w:afterLines="0"/>
              <w:jc w:val="left"/>
              <w:rPr>
                <w:rFonts w:hint="default" w:asciiTheme="minorAscii" w:hAnsiTheme="minorAscii" w:eastAsiaTheme="minorEastAsia" w:cstheme="minorBidi"/>
                <w:color w:val="000000"/>
                <w:kern w:val="2"/>
                <w:sz w:val="24"/>
                <w:szCs w:val="24"/>
                <w:lang w:val="en-US" w:eastAsia="zh-CN" w:bidi="ar-SA"/>
              </w:rPr>
            </w:pPr>
            <w:r>
              <w:rPr>
                <w:rFonts w:hint="default" w:asciiTheme="minorAscii" w:hAnsiTheme="minorAscii"/>
                <w:color w:val="000000"/>
                <w:sz w:val="24"/>
                <w:szCs w:val="24"/>
              </w:rPr>
              <w:t>符合国家计量标准，噪音≤30dB，质保≥1年</w:t>
            </w:r>
          </w:p>
        </w:tc>
      </w:tr>
      <w:tr w14:paraId="78F7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Pr>
          <w:p w14:paraId="3151C359">
            <w:pPr>
              <w:jc w:val="left"/>
              <w:rPr>
                <w:rFonts w:hint="default" w:asciiTheme="minorAscii" w:hAnsiTheme="minorAscii"/>
                <w:sz w:val="24"/>
                <w:szCs w:val="24"/>
                <w:vertAlign w:val="baseline"/>
                <w:lang w:val="en-US" w:eastAsia="zh-CN"/>
              </w:rPr>
            </w:pPr>
            <w:r>
              <w:rPr>
                <w:rFonts w:hint="eastAsia" w:asciiTheme="minorAscii" w:hAnsiTheme="minorAscii"/>
                <w:sz w:val="24"/>
                <w:szCs w:val="24"/>
                <w:vertAlign w:val="baseline"/>
                <w:lang w:val="en-US" w:eastAsia="zh-CN"/>
              </w:rPr>
              <w:t>7</w:t>
            </w:r>
          </w:p>
        </w:tc>
        <w:tc>
          <w:tcPr>
            <w:tcW w:w="1562" w:type="dxa"/>
          </w:tcPr>
          <w:p w14:paraId="3AB47FCA">
            <w:pPr>
              <w:jc w:val="left"/>
              <w:rPr>
                <w:rFonts w:hint="default" w:asciiTheme="minorAscii" w:hAnsiTheme="minorAscii"/>
                <w:sz w:val="24"/>
                <w:szCs w:val="24"/>
                <w:vertAlign w:val="baseline"/>
                <w:lang w:val="en-US" w:eastAsia="zh-CN"/>
              </w:rPr>
            </w:pPr>
            <w:r>
              <w:rPr>
                <w:rFonts w:hint="default" w:asciiTheme="minorAscii" w:hAnsiTheme="minorAscii"/>
                <w:sz w:val="24"/>
                <w:szCs w:val="24"/>
                <w:vertAlign w:val="baseline"/>
                <w:lang w:val="en-US" w:eastAsia="zh-CN"/>
              </w:rPr>
              <w:t>质保期</w:t>
            </w:r>
          </w:p>
        </w:tc>
        <w:tc>
          <w:tcPr>
            <w:tcW w:w="6052" w:type="dxa"/>
          </w:tcPr>
          <w:p w14:paraId="601093E3">
            <w:pPr>
              <w:jc w:val="left"/>
              <w:rPr>
                <w:rFonts w:hint="default" w:asciiTheme="minorAscii" w:hAnsiTheme="minorAscii"/>
                <w:sz w:val="24"/>
                <w:szCs w:val="24"/>
                <w:vertAlign w:val="baseline"/>
                <w:lang w:val="en-US" w:eastAsia="zh-CN"/>
              </w:rPr>
            </w:pPr>
            <w:r>
              <w:rPr>
                <w:rFonts w:hint="default" w:asciiTheme="minorAscii" w:hAnsiTheme="minorAscii"/>
                <w:sz w:val="24"/>
                <w:szCs w:val="24"/>
                <w:vertAlign w:val="baseline"/>
                <w:lang w:val="en-US" w:eastAsia="zh-CN"/>
              </w:rPr>
              <w:t>整机原厂质保≥1年</w:t>
            </w:r>
          </w:p>
        </w:tc>
      </w:tr>
    </w:tbl>
    <w:p w14:paraId="15842CF6"/>
    <w:p w14:paraId="11B2F0E8"/>
    <w:p w14:paraId="4F995185"/>
    <w:p w14:paraId="5C7AF83C"/>
    <w:p w14:paraId="4FB85448">
      <w:pPr>
        <w:jc w:val="center"/>
        <w:rPr>
          <w:rFonts w:hint="eastAsia"/>
          <w:sz w:val="28"/>
          <w:szCs w:val="36"/>
          <w:lang w:val="en-US" w:eastAsia="zh-CN"/>
        </w:rPr>
      </w:pPr>
      <w:r>
        <w:rPr>
          <w:rFonts w:hint="eastAsia"/>
          <w:sz w:val="28"/>
          <w:szCs w:val="36"/>
          <w:lang w:val="en-US" w:eastAsia="zh-CN"/>
        </w:rPr>
        <w:t xml:space="preserve"> 28.电热恒温鼓风干燥箱技术参数</w:t>
      </w:r>
    </w:p>
    <w:p w14:paraId="66B0124F">
      <w:pPr>
        <w:jc w:val="both"/>
        <w:rPr>
          <w:rFonts w:hint="default"/>
          <w:sz w:val="28"/>
          <w:szCs w:val="36"/>
          <w:lang w:val="en-US" w:eastAsia="zh-CN"/>
        </w:rPr>
      </w:pPr>
      <w:r>
        <w:rPr>
          <w:rFonts w:hint="eastAsia"/>
          <w:sz w:val="28"/>
          <w:szCs w:val="36"/>
          <w:lang w:val="en-US" w:eastAsia="zh-CN"/>
        </w:rPr>
        <w:t>数量：1台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710"/>
        <w:gridCol w:w="5581"/>
      </w:tblGrid>
      <w:tr w14:paraId="2A6F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3E2554C5">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710" w:type="dxa"/>
          </w:tcPr>
          <w:p w14:paraId="3215A996">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581" w:type="dxa"/>
          </w:tcPr>
          <w:p w14:paraId="229F0226">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3DBC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6CB2E15">
            <w:pPr>
              <w:jc w:val="both"/>
              <w:rPr>
                <w:rFonts w:hint="default"/>
                <w:sz w:val="28"/>
                <w:szCs w:val="36"/>
                <w:vertAlign w:val="baseline"/>
                <w:lang w:val="en-US" w:eastAsia="zh-CN"/>
              </w:rPr>
            </w:pPr>
            <w:r>
              <w:rPr>
                <w:rFonts w:hint="eastAsia"/>
                <w:sz w:val="28"/>
                <w:szCs w:val="36"/>
                <w:vertAlign w:val="baseline"/>
                <w:lang w:val="en-US" w:eastAsia="zh-CN"/>
              </w:rPr>
              <w:t>1</w:t>
            </w:r>
          </w:p>
        </w:tc>
        <w:tc>
          <w:tcPr>
            <w:tcW w:w="1710" w:type="dxa"/>
          </w:tcPr>
          <w:p w14:paraId="3720D1C8">
            <w:pPr>
              <w:jc w:val="both"/>
              <w:rPr>
                <w:rFonts w:hint="default"/>
                <w:sz w:val="28"/>
                <w:szCs w:val="36"/>
                <w:vertAlign w:val="baseline"/>
                <w:lang w:val="en-US" w:eastAsia="zh-CN"/>
              </w:rPr>
            </w:pPr>
            <w:r>
              <w:rPr>
                <w:rFonts w:hint="eastAsia"/>
                <w:sz w:val="28"/>
                <w:szCs w:val="36"/>
                <w:vertAlign w:val="baseline"/>
                <w:lang w:val="en-US" w:eastAsia="zh-CN"/>
              </w:rPr>
              <w:t>容积</w:t>
            </w:r>
          </w:p>
        </w:tc>
        <w:tc>
          <w:tcPr>
            <w:tcW w:w="5581" w:type="dxa"/>
          </w:tcPr>
          <w:p w14:paraId="1A4B643D">
            <w:pPr>
              <w:jc w:val="both"/>
              <w:rPr>
                <w:rFonts w:hint="default"/>
                <w:sz w:val="28"/>
                <w:szCs w:val="36"/>
                <w:vertAlign w:val="baseline"/>
                <w:lang w:val="en-US" w:eastAsia="zh-CN"/>
              </w:rPr>
            </w:pPr>
            <w:r>
              <w:rPr>
                <w:rFonts w:hint="eastAsia"/>
                <w:sz w:val="28"/>
                <w:szCs w:val="36"/>
                <w:vertAlign w:val="baseline"/>
                <w:lang w:val="en-US" w:eastAsia="zh-CN"/>
              </w:rPr>
              <w:t>≥70L</w:t>
            </w:r>
          </w:p>
        </w:tc>
      </w:tr>
      <w:tr w14:paraId="1639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77A5254">
            <w:pPr>
              <w:jc w:val="both"/>
              <w:rPr>
                <w:rFonts w:hint="default"/>
                <w:sz w:val="28"/>
                <w:szCs w:val="36"/>
                <w:vertAlign w:val="baseline"/>
                <w:lang w:val="en-US" w:eastAsia="zh-CN"/>
              </w:rPr>
            </w:pPr>
            <w:r>
              <w:rPr>
                <w:rFonts w:hint="eastAsia"/>
                <w:sz w:val="28"/>
                <w:szCs w:val="36"/>
                <w:vertAlign w:val="baseline"/>
                <w:lang w:val="en-US" w:eastAsia="zh-CN"/>
              </w:rPr>
              <w:t>2</w:t>
            </w:r>
          </w:p>
        </w:tc>
        <w:tc>
          <w:tcPr>
            <w:tcW w:w="1710" w:type="dxa"/>
          </w:tcPr>
          <w:p w14:paraId="6FE96F14">
            <w:pPr>
              <w:jc w:val="both"/>
              <w:rPr>
                <w:rFonts w:hint="default"/>
                <w:sz w:val="28"/>
                <w:szCs w:val="36"/>
                <w:vertAlign w:val="baseline"/>
                <w:lang w:val="en-US" w:eastAsia="zh-CN"/>
              </w:rPr>
            </w:pPr>
            <w:r>
              <w:rPr>
                <w:rFonts w:hint="eastAsia"/>
                <w:sz w:val="28"/>
                <w:szCs w:val="36"/>
                <w:vertAlign w:val="baseline"/>
                <w:lang w:val="en-US" w:eastAsia="zh-CN"/>
              </w:rPr>
              <w:t>温控范围</w:t>
            </w:r>
          </w:p>
        </w:tc>
        <w:tc>
          <w:tcPr>
            <w:tcW w:w="5581" w:type="dxa"/>
          </w:tcPr>
          <w:p w14:paraId="192DA9D0">
            <w:pPr>
              <w:jc w:val="both"/>
              <w:rPr>
                <w:rFonts w:hint="default"/>
                <w:sz w:val="28"/>
                <w:szCs w:val="36"/>
                <w:vertAlign w:val="baseline"/>
                <w:lang w:val="en-US" w:eastAsia="zh-CN"/>
              </w:rPr>
            </w:pPr>
            <w:r>
              <w:rPr>
                <w:rFonts w:hint="default"/>
                <w:sz w:val="28"/>
                <w:szCs w:val="36"/>
                <w:vertAlign w:val="baseline"/>
                <w:lang w:val="en-US" w:eastAsia="zh-CN"/>
              </w:rPr>
              <w:t>RT+10-250℃</w:t>
            </w:r>
          </w:p>
        </w:tc>
      </w:tr>
      <w:tr w14:paraId="7187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37547DA">
            <w:pPr>
              <w:jc w:val="both"/>
              <w:rPr>
                <w:rFonts w:hint="default"/>
                <w:sz w:val="28"/>
                <w:szCs w:val="36"/>
                <w:vertAlign w:val="baseline"/>
                <w:lang w:val="en-US" w:eastAsia="zh-CN"/>
              </w:rPr>
            </w:pPr>
            <w:r>
              <w:rPr>
                <w:rFonts w:hint="eastAsia"/>
                <w:sz w:val="28"/>
                <w:szCs w:val="36"/>
                <w:vertAlign w:val="baseline"/>
                <w:lang w:val="en-US" w:eastAsia="zh-CN"/>
              </w:rPr>
              <w:t>3</w:t>
            </w:r>
          </w:p>
        </w:tc>
        <w:tc>
          <w:tcPr>
            <w:tcW w:w="1710" w:type="dxa"/>
          </w:tcPr>
          <w:p w14:paraId="25583C0E">
            <w:pPr>
              <w:jc w:val="both"/>
              <w:rPr>
                <w:rFonts w:hint="default"/>
                <w:sz w:val="28"/>
                <w:szCs w:val="36"/>
                <w:vertAlign w:val="baseline"/>
                <w:lang w:val="en-US" w:eastAsia="zh-CN"/>
              </w:rPr>
            </w:pPr>
            <w:r>
              <w:rPr>
                <w:rFonts w:hint="eastAsia"/>
                <w:sz w:val="28"/>
                <w:szCs w:val="36"/>
                <w:vertAlign w:val="baseline"/>
                <w:lang w:val="en-US" w:eastAsia="zh-CN"/>
              </w:rPr>
              <w:t>温度分辨率</w:t>
            </w:r>
          </w:p>
        </w:tc>
        <w:tc>
          <w:tcPr>
            <w:tcW w:w="5581" w:type="dxa"/>
          </w:tcPr>
          <w:p w14:paraId="0621C428">
            <w:pPr>
              <w:jc w:val="both"/>
              <w:rPr>
                <w:rFonts w:hint="default"/>
                <w:sz w:val="28"/>
                <w:szCs w:val="36"/>
                <w:vertAlign w:val="baseline"/>
                <w:lang w:val="en-US" w:eastAsia="zh-CN"/>
              </w:rPr>
            </w:pPr>
            <w:r>
              <w:rPr>
                <w:rFonts w:hint="eastAsia"/>
                <w:sz w:val="28"/>
                <w:szCs w:val="36"/>
                <w:vertAlign w:val="baseline"/>
                <w:lang w:val="en-US" w:eastAsia="zh-CN"/>
              </w:rPr>
              <w:t>1℃</w:t>
            </w:r>
          </w:p>
        </w:tc>
      </w:tr>
      <w:tr w14:paraId="712F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B23FDA2">
            <w:pPr>
              <w:jc w:val="both"/>
              <w:rPr>
                <w:rFonts w:hint="default"/>
                <w:sz w:val="28"/>
                <w:szCs w:val="36"/>
                <w:vertAlign w:val="baseline"/>
                <w:lang w:val="en-US" w:eastAsia="zh-CN"/>
              </w:rPr>
            </w:pPr>
            <w:r>
              <w:rPr>
                <w:rFonts w:hint="eastAsia"/>
                <w:sz w:val="28"/>
                <w:szCs w:val="36"/>
                <w:vertAlign w:val="baseline"/>
                <w:lang w:val="en-US" w:eastAsia="zh-CN"/>
              </w:rPr>
              <w:t>4</w:t>
            </w:r>
          </w:p>
        </w:tc>
        <w:tc>
          <w:tcPr>
            <w:tcW w:w="1710" w:type="dxa"/>
          </w:tcPr>
          <w:p w14:paraId="79165EF9">
            <w:pPr>
              <w:jc w:val="both"/>
              <w:rPr>
                <w:rFonts w:hint="default"/>
                <w:sz w:val="28"/>
                <w:szCs w:val="36"/>
                <w:vertAlign w:val="baseline"/>
                <w:lang w:val="en-US" w:eastAsia="zh-CN"/>
              </w:rPr>
            </w:pPr>
            <w:r>
              <w:rPr>
                <w:rFonts w:hint="eastAsia"/>
                <w:sz w:val="28"/>
                <w:szCs w:val="36"/>
                <w:vertAlign w:val="baseline"/>
                <w:lang w:val="en-US" w:eastAsia="zh-CN"/>
              </w:rPr>
              <w:t>工作室尺寸</w:t>
            </w:r>
          </w:p>
        </w:tc>
        <w:tc>
          <w:tcPr>
            <w:tcW w:w="5581" w:type="dxa"/>
          </w:tcPr>
          <w:p w14:paraId="2E79C140">
            <w:pPr>
              <w:jc w:val="both"/>
              <w:rPr>
                <w:rFonts w:hint="default"/>
                <w:sz w:val="28"/>
                <w:szCs w:val="36"/>
                <w:vertAlign w:val="baseline"/>
                <w:lang w:val="en-US" w:eastAsia="zh-CN"/>
              </w:rPr>
            </w:pPr>
            <w:r>
              <w:rPr>
                <w:rFonts w:hint="eastAsia"/>
                <w:sz w:val="28"/>
                <w:szCs w:val="36"/>
                <w:vertAlign w:val="baseline"/>
                <w:lang w:val="en-US" w:eastAsia="zh-CN"/>
              </w:rPr>
              <w:t>≥</w:t>
            </w:r>
            <w:r>
              <w:rPr>
                <w:rFonts w:ascii="微软雅黑" w:hAnsi="微软雅黑" w:eastAsia="微软雅黑" w:cs="微软雅黑"/>
                <w:i w:val="0"/>
                <w:iCs w:val="0"/>
                <w:caps w:val="0"/>
                <w:color w:val="333333"/>
                <w:spacing w:val="0"/>
                <w:sz w:val="24"/>
                <w:szCs w:val="24"/>
              </w:rPr>
              <w:t>400</w:t>
            </w:r>
            <w:r>
              <w:rPr>
                <w:rFonts w:hint="eastAsia" w:ascii="微软雅黑" w:hAnsi="微软雅黑" w:eastAsia="微软雅黑" w:cs="微软雅黑"/>
                <w:i w:val="0"/>
                <w:iCs w:val="0"/>
                <w:caps w:val="0"/>
                <w:color w:val="333333"/>
                <w:spacing w:val="0"/>
                <w:sz w:val="24"/>
                <w:szCs w:val="24"/>
              </w:rPr>
              <w:t>×400×450</w:t>
            </w:r>
          </w:p>
        </w:tc>
      </w:tr>
      <w:tr w14:paraId="0803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A90CAF9">
            <w:pPr>
              <w:jc w:val="both"/>
              <w:rPr>
                <w:rFonts w:hint="default"/>
                <w:sz w:val="28"/>
                <w:szCs w:val="36"/>
                <w:vertAlign w:val="baseline"/>
                <w:lang w:val="en-US" w:eastAsia="zh-CN"/>
              </w:rPr>
            </w:pPr>
            <w:r>
              <w:rPr>
                <w:rFonts w:hint="eastAsia"/>
                <w:sz w:val="28"/>
                <w:szCs w:val="36"/>
                <w:vertAlign w:val="baseline"/>
                <w:lang w:val="en-US" w:eastAsia="zh-CN"/>
              </w:rPr>
              <w:t>5</w:t>
            </w:r>
          </w:p>
        </w:tc>
        <w:tc>
          <w:tcPr>
            <w:tcW w:w="1710" w:type="dxa"/>
          </w:tcPr>
          <w:p w14:paraId="187E3138">
            <w:pPr>
              <w:jc w:val="both"/>
              <w:rPr>
                <w:rFonts w:hint="default"/>
                <w:sz w:val="28"/>
                <w:szCs w:val="36"/>
                <w:vertAlign w:val="baseline"/>
                <w:lang w:val="en-US" w:eastAsia="zh-CN"/>
              </w:rPr>
            </w:pPr>
            <w:r>
              <w:rPr>
                <w:rFonts w:hint="eastAsia"/>
                <w:sz w:val="28"/>
                <w:szCs w:val="36"/>
                <w:vertAlign w:val="baseline"/>
                <w:lang w:val="en-US" w:eastAsia="zh-CN"/>
              </w:rPr>
              <w:t>载物托架</w:t>
            </w:r>
          </w:p>
        </w:tc>
        <w:tc>
          <w:tcPr>
            <w:tcW w:w="5581" w:type="dxa"/>
          </w:tcPr>
          <w:p w14:paraId="717D420F">
            <w:pPr>
              <w:jc w:val="both"/>
              <w:rPr>
                <w:rFonts w:hint="default"/>
                <w:sz w:val="28"/>
                <w:szCs w:val="36"/>
                <w:vertAlign w:val="baseline"/>
                <w:lang w:val="en-US" w:eastAsia="zh-CN"/>
              </w:rPr>
            </w:pPr>
            <w:r>
              <w:rPr>
                <w:rFonts w:hint="eastAsia"/>
                <w:sz w:val="28"/>
                <w:szCs w:val="36"/>
                <w:vertAlign w:val="baseline"/>
                <w:lang w:val="en-US" w:eastAsia="zh-CN"/>
              </w:rPr>
              <w:t>≥2块</w:t>
            </w:r>
          </w:p>
        </w:tc>
      </w:tr>
      <w:tr w14:paraId="244D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21DA95F">
            <w:pPr>
              <w:jc w:val="both"/>
              <w:rPr>
                <w:rFonts w:hint="default"/>
                <w:sz w:val="28"/>
                <w:szCs w:val="36"/>
                <w:vertAlign w:val="baseline"/>
                <w:lang w:val="en-US" w:eastAsia="zh-CN"/>
              </w:rPr>
            </w:pPr>
            <w:r>
              <w:rPr>
                <w:rFonts w:hint="eastAsia"/>
                <w:sz w:val="28"/>
                <w:szCs w:val="36"/>
                <w:vertAlign w:val="baseline"/>
                <w:lang w:val="en-US" w:eastAsia="zh-CN"/>
              </w:rPr>
              <w:t>6</w:t>
            </w:r>
          </w:p>
        </w:tc>
        <w:tc>
          <w:tcPr>
            <w:tcW w:w="1710" w:type="dxa"/>
          </w:tcPr>
          <w:p w14:paraId="2DDD1AA1">
            <w:pPr>
              <w:jc w:val="both"/>
              <w:rPr>
                <w:rFonts w:hint="default"/>
                <w:sz w:val="28"/>
                <w:szCs w:val="36"/>
                <w:vertAlign w:val="baseline"/>
                <w:lang w:val="en-US" w:eastAsia="zh-CN"/>
              </w:rPr>
            </w:pPr>
            <w:r>
              <w:rPr>
                <w:rFonts w:hint="eastAsia"/>
                <w:sz w:val="28"/>
                <w:szCs w:val="36"/>
                <w:vertAlign w:val="baseline"/>
                <w:lang w:val="en-US" w:eastAsia="zh-CN"/>
              </w:rPr>
              <w:t>定时范围</w:t>
            </w:r>
          </w:p>
        </w:tc>
        <w:tc>
          <w:tcPr>
            <w:tcW w:w="5581" w:type="dxa"/>
          </w:tcPr>
          <w:p w14:paraId="67DB8813">
            <w:pPr>
              <w:jc w:val="both"/>
              <w:rPr>
                <w:rFonts w:hint="default"/>
                <w:sz w:val="28"/>
                <w:szCs w:val="36"/>
                <w:vertAlign w:val="baseline"/>
                <w:lang w:val="en-US" w:eastAsia="zh-CN"/>
              </w:rPr>
            </w:pPr>
            <w:r>
              <w:rPr>
                <w:rFonts w:hint="eastAsia"/>
                <w:sz w:val="28"/>
                <w:szCs w:val="36"/>
                <w:vertAlign w:val="baseline"/>
                <w:lang w:val="en-US" w:eastAsia="zh-CN"/>
              </w:rPr>
              <w:t>1-9999min</w:t>
            </w:r>
          </w:p>
        </w:tc>
      </w:tr>
      <w:tr w14:paraId="4BF7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94C00AF">
            <w:pPr>
              <w:jc w:val="both"/>
              <w:rPr>
                <w:rFonts w:hint="default"/>
                <w:sz w:val="28"/>
                <w:szCs w:val="36"/>
                <w:vertAlign w:val="baseline"/>
                <w:lang w:val="en-US" w:eastAsia="zh-CN"/>
              </w:rPr>
            </w:pPr>
            <w:r>
              <w:rPr>
                <w:rFonts w:hint="eastAsia"/>
                <w:sz w:val="28"/>
                <w:szCs w:val="36"/>
                <w:vertAlign w:val="baseline"/>
                <w:lang w:val="en-US" w:eastAsia="zh-CN"/>
              </w:rPr>
              <w:t>7</w:t>
            </w:r>
          </w:p>
        </w:tc>
        <w:tc>
          <w:tcPr>
            <w:tcW w:w="1710" w:type="dxa"/>
          </w:tcPr>
          <w:p w14:paraId="65E27D9E">
            <w:pPr>
              <w:jc w:val="both"/>
              <w:rPr>
                <w:rFonts w:hint="default"/>
                <w:sz w:val="28"/>
                <w:szCs w:val="36"/>
                <w:vertAlign w:val="baseline"/>
                <w:lang w:val="en-US" w:eastAsia="zh-CN"/>
              </w:rPr>
            </w:pPr>
            <w:r>
              <w:rPr>
                <w:rFonts w:hint="eastAsia"/>
                <w:sz w:val="28"/>
                <w:szCs w:val="36"/>
                <w:vertAlign w:val="baseline"/>
                <w:lang w:val="en-US" w:eastAsia="zh-CN"/>
              </w:rPr>
              <w:t>质保期</w:t>
            </w:r>
          </w:p>
        </w:tc>
        <w:tc>
          <w:tcPr>
            <w:tcW w:w="5581" w:type="dxa"/>
          </w:tcPr>
          <w:p w14:paraId="4BE945BA">
            <w:pPr>
              <w:jc w:val="both"/>
              <w:rPr>
                <w:rFonts w:hint="default"/>
                <w:sz w:val="28"/>
                <w:szCs w:val="36"/>
                <w:vertAlign w:val="baseline"/>
                <w:lang w:val="en-US" w:eastAsia="zh-CN"/>
              </w:rPr>
            </w:pPr>
            <w:r>
              <w:rPr>
                <w:rFonts w:hint="eastAsia"/>
                <w:sz w:val="28"/>
                <w:szCs w:val="36"/>
                <w:vertAlign w:val="baseline"/>
                <w:lang w:val="en-US" w:eastAsia="zh-CN"/>
              </w:rPr>
              <w:t>整机原厂质保≥2年</w:t>
            </w:r>
          </w:p>
        </w:tc>
      </w:tr>
    </w:tbl>
    <w:p w14:paraId="2F066BBB"/>
    <w:p w14:paraId="57737311"/>
    <w:p w14:paraId="0CAF5187">
      <w:pPr>
        <w:jc w:val="center"/>
        <w:rPr>
          <w:b/>
          <w:sz w:val="32"/>
          <w:szCs w:val="32"/>
        </w:rPr>
      </w:pPr>
      <w:r>
        <w:rPr>
          <w:rFonts w:hint="eastAsia"/>
          <w:b/>
          <w:sz w:val="32"/>
          <w:szCs w:val="32"/>
          <w:lang w:val="en-US" w:eastAsia="zh-CN"/>
        </w:rPr>
        <w:t>29.</w:t>
      </w:r>
      <w:r>
        <w:rPr>
          <w:rFonts w:hint="eastAsia"/>
          <w:b/>
          <w:sz w:val="32"/>
          <w:szCs w:val="32"/>
        </w:rPr>
        <w:t>病理组织切片烤片机</w:t>
      </w:r>
    </w:p>
    <w:p w14:paraId="75936D57"/>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5466"/>
      </w:tblGrid>
      <w:tr w14:paraId="4EB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5E30014">
            <w:pP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1984" w:type="dxa"/>
          </w:tcPr>
          <w:p w14:paraId="4C6EF737">
            <w:pPr>
              <w:rPr>
                <w:rFonts w:ascii="Times New Roman" w:hAnsi="Times New Roman" w:eastAsia="宋体" w:cs="Times New Roman"/>
                <w:szCs w:val="21"/>
              </w:rPr>
            </w:pPr>
            <w:r>
              <w:rPr>
                <w:rFonts w:hint="eastAsia" w:ascii="Times New Roman" w:hAnsi="Times New Roman" w:eastAsia="宋体" w:cs="Times New Roman"/>
                <w:szCs w:val="21"/>
              </w:rPr>
              <w:t>技术规格</w:t>
            </w:r>
          </w:p>
        </w:tc>
        <w:tc>
          <w:tcPr>
            <w:tcW w:w="5466" w:type="dxa"/>
          </w:tcPr>
          <w:p w14:paraId="36B992E3">
            <w:pPr>
              <w:rPr>
                <w:rFonts w:ascii="Times New Roman" w:hAnsi="Times New Roman" w:eastAsia="宋体" w:cs="Times New Roman"/>
                <w:szCs w:val="21"/>
              </w:rPr>
            </w:pPr>
            <w:r>
              <w:rPr>
                <w:rFonts w:hint="eastAsia" w:ascii="Times New Roman" w:hAnsi="Times New Roman" w:eastAsia="宋体" w:cs="Times New Roman"/>
                <w:szCs w:val="21"/>
              </w:rPr>
              <w:t>技术要求</w:t>
            </w:r>
          </w:p>
        </w:tc>
      </w:tr>
      <w:tr w14:paraId="3D00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7272F0D">
            <w:pPr>
              <w:rPr>
                <w:rFonts w:ascii="Times New Roman" w:hAnsi="Times New Roman" w:eastAsia="宋体" w:cs="Times New Roman"/>
                <w:szCs w:val="21"/>
              </w:rPr>
            </w:pPr>
            <w:r>
              <w:rPr>
                <w:rFonts w:hint="eastAsia" w:ascii="Times New Roman" w:hAnsi="Times New Roman" w:eastAsia="宋体" w:cs="Times New Roman"/>
                <w:szCs w:val="21"/>
              </w:rPr>
              <w:t>1</w:t>
            </w:r>
          </w:p>
        </w:tc>
        <w:tc>
          <w:tcPr>
            <w:tcW w:w="1984" w:type="dxa"/>
          </w:tcPr>
          <w:p w14:paraId="5E0BAB9D">
            <w:pPr>
              <w:rPr>
                <w:rFonts w:ascii="Times New Roman" w:hAnsi="Times New Roman" w:eastAsia="宋体" w:cs="Times New Roman"/>
                <w:szCs w:val="21"/>
              </w:rPr>
            </w:pPr>
            <w:r>
              <w:rPr>
                <w:rFonts w:ascii="Times New Roman" w:hAnsi="Times New Roman" w:eastAsia="宋体" w:cs="Times New Roman"/>
                <w:szCs w:val="21"/>
              </w:rPr>
              <w:t>加热方式</w:t>
            </w:r>
          </w:p>
        </w:tc>
        <w:tc>
          <w:tcPr>
            <w:tcW w:w="5466" w:type="dxa"/>
          </w:tcPr>
          <w:p w14:paraId="4471AA94">
            <w:pPr>
              <w:rPr>
                <w:rFonts w:ascii="Times New Roman" w:hAnsi="Times New Roman" w:eastAsia="宋体" w:cs="Times New Roman"/>
                <w:szCs w:val="21"/>
              </w:rPr>
            </w:pPr>
            <w:r>
              <w:rPr>
                <w:rFonts w:ascii="Times New Roman" w:hAnsi="Times New Roman" w:eastAsia="宋体" w:cs="Times New Roman"/>
                <w:szCs w:val="21"/>
              </w:rPr>
              <w:t>智能控制加热方式，配有高精温度传感器，具有三重</w:t>
            </w:r>
            <w:r>
              <w:rPr>
                <w:rFonts w:hint="eastAsia" w:cs="Times New Roman"/>
                <w:szCs w:val="21"/>
              </w:rPr>
              <w:t>或以上</w:t>
            </w:r>
            <w:r>
              <w:rPr>
                <w:rFonts w:ascii="Times New Roman" w:hAnsi="Times New Roman" w:eastAsia="宋体" w:cs="Times New Roman"/>
                <w:szCs w:val="21"/>
              </w:rPr>
              <w:t>温控保护装置</w:t>
            </w:r>
          </w:p>
        </w:tc>
      </w:tr>
      <w:tr w14:paraId="4C30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07BE0A9">
            <w:pPr>
              <w:rPr>
                <w:rFonts w:ascii="Times New Roman" w:hAnsi="Times New Roman" w:eastAsia="宋体" w:cs="Times New Roman"/>
                <w:szCs w:val="21"/>
              </w:rPr>
            </w:pPr>
            <w:r>
              <w:rPr>
                <w:rFonts w:hint="eastAsia" w:ascii="Times New Roman" w:hAnsi="Times New Roman" w:eastAsia="宋体" w:cs="Times New Roman"/>
                <w:szCs w:val="21"/>
              </w:rPr>
              <w:t>2</w:t>
            </w:r>
          </w:p>
        </w:tc>
        <w:tc>
          <w:tcPr>
            <w:tcW w:w="1984" w:type="dxa"/>
          </w:tcPr>
          <w:p w14:paraId="54D8F8BA">
            <w:pPr>
              <w:rPr>
                <w:rFonts w:ascii="Times New Roman" w:hAnsi="Times New Roman" w:eastAsia="宋体" w:cs="Times New Roman"/>
                <w:szCs w:val="21"/>
              </w:rPr>
            </w:pPr>
            <w:r>
              <w:rPr>
                <w:rFonts w:hint="eastAsia" w:ascii="Times New Roman" w:hAnsi="Times New Roman" w:eastAsia="宋体" w:cs="Times New Roman"/>
                <w:szCs w:val="21"/>
              </w:rPr>
              <w:t>烤片台容量</w:t>
            </w:r>
          </w:p>
        </w:tc>
        <w:tc>
          <w:tcPr>
            <w:tcW w:w="5466" w:type="dxa"/>
          </w:tcPr>
          <w:p w14:paraId="769D9041">
            <w:pPr>
              <w:rPr>
                <w:rFonts w:ascii="Times New Roman" w:hAnsi="Times New Roman" w:eastAsia="宋体" w:cs="Times New Roman"/>
                <w:szCs w:val="21"/>
              </w:rPr>
            </w:pPr>
            <w:r>
              <w:rPr>
                <w:rFonts w:hint="eastAsia" w:ascii="Times New Roman" w:hAnsi="Times New Roman" w:eastAsia="宋体" w:cs="Times New Roman"/>
                <w:szCs w:val="21"/>
              </w:rPr>
              <w:t>同时承载≥</w:t>
            </w:r>
            <w:r>
              <w:rPr>
                <w:rFonts w:ascii="Times New Roman" w:hAnsi="Times New Roman" w:eastAsia="宋体" w:cs="Times New Roman"/>
                <w:szCs w:val="21"/>
              </w:rPr>
              <w:t>100张玻片</w:t>
            </w:r>
          </w:p>
        </w:tc>
      </w:tr>
      <w:tr w14:paraId="343F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5D36C5B">
            <w:pPr>
              <w:rPr>
                <w:rFonts w:ascii="Times New Roman" w:hAnsi="Times New Roman" w:eastAsia="宋体" w:cs="Times New Roman"/>
                <w:szCs w:val="21"/>
              </w:rPr>
            </w:pPr>
            <w:r>
              <w:rPr>
                <w:rFonts w:hint="eastAsia" w:ascii="Times New Roman" w:hAnsi="Times New Roman" w:eastAsia="宋体" w:cs="Times New Roman"/>
                <w:szCs w:val="21"/>
              </w:rPr>
              <w:t>3</w:t>
            </w:r>
          </w:p>
        </w:tc>
        <w:tc>
          <w:tcPr>
            <w:tcW w:w="1984" w:type="dxa"/>
          </w:tcPr>
          <w:p w14:paraId="14BA82F8">
            <w:pPr>
              <w:rPr>
                <w:rFonts w:ascii="Times New Roman" w:hAnsi="Times New Roman" w:eastAsia="宋体" w:cs="Times New Roman"/>
                <w:szCs w:val="21"/>
              </w:rPr>
            </w:pPr>
            <w:r>
              <w:rPr>
                <w:rFonts w:ascii="Times New Roman" w:hAnsi="Times New Roman" w:eastAsia="宋体" w:cs="Times New Roman"/>
                <w:szCs w:val="21"/>
              </w:rPr>
              <w:t>封蜡台</w:t>
            </w:r>
          </w:p>
        </w:tc>
        <w:tc>
          <w:tcPr>
            <w:tcW w:w="5466" w:type="dxa"/>
          </w:tcPr>
          <w:p w14:paraId="08F37732">
            <w:pPr>
              <w:rPr>
                <w:rFonts w:ascii="Times New Roman" w:hAnsi="Times New Roman" w:eastAsia="宋体" w:cs="Times New Roman"/>
                <w:szCs w:val="21"/>
              </w:rPr>
            </w:pPr>
            <w:r>
              <w:rPr>
                <w:rFonts w:ascii="Times New Roman" w:hAnsi="Times New Roman" w:eastAsia="宋体" w:cs="Times New Roman"/>
                <w:szCs w:val="21"/>
              </w:rPr>
              <w:t>烤片台上配置封蜡台</w:t>
            </w:r>
          </w:p>
        </w:tc>
      </w:tr>
      <w:tr w14:paraId="1D87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3A1F77C">
            <w:pPr>
              <w:rPr>
                <w:rFonts w:ascii="Times New Roman" w:hAnsi="Times New Roman" w:eastAsia="宋体" w:cs="Times New Roman"/>
                <w:szCs w:val="21"/>
              </w:rPr>
            </w:pPr>
            <w:r>
              <w:rPr>
                <w:rFonts w:hint="eastAsia" w:ascii="Times New Roman" w:hAnsi="Times New Roman" w:eastAsia="宋体" w:cs="Times New Roman"/>
                <w:szCs w:val="21"/>
              </w:rPr>
              <w:t>4</w:t>
            </w:r>
          </w:p>
        </w:tc>
        <w:tc>
          <w:tcPr>
            <w:tcW w:w="1984" w:type="dxa"/>
          </w:tcPr>
          <w:p w14:paraId="4ADF6D12">
            <w:pPr>
              <w:rPr>
                <w:rFonts w:ascii="Times New Roman" w:hAnsi="Times New Roman" w:eastAsia="宋体" w:cs="Times New Roman"/>
                <w:szCs w:val="21"/>
              </w:rPr>
            </w:pPr>
            <w:r>
              <w:rPr>
                <w:rFonts w:hint="eastAsia" w:ascii="Times New Roman" w:hAnsi="Times New Roman" w:eastAsia="宋体" w:cs="Times New Roman"/>
                <w:szCs w:val="21"/>
              </w:rPr>
              <w:t>温度控制</w:t>
            </w:r>
          </w:p>
        </w:tc>
        <w:tc>
          <w:tcPr>
            <w:tcW w:w="5466" w:type="dxa"/>
          </w:tcPr>
          <w:p w14:paraId="2FE94399">
            <w:pPr>
              <w:rPr>
                <w:rFonts w:ascii="Times New Roman" w:hAnsi="Times New Roman" w:eastAsia="宋体" w:cs="Times New Roman"/>
                <w:szCs w:val="21"/>
              </w:rPr>
            </w:pPr>
            <w:r>
              <w:rPr>
                <w:rFonts w:ascii="Times New Roman" w:hAnsi="Times New Roman" w:eastAsia="宋体" w:cs="Times New Roman"/>
                <w:szCs w:val="21"/>
              </w:rPr>
              <w:t>烤片台设有独立温控器</w:t>
            </w:r>
            <w:r>
              <w:rPr>
                <w:rFonts w:hint="eastAsia" w:ascii="Times New Roman" w:hAnsi="Times New Roman" w:eastAsia="宋体" w:cs="Times New Roman"/>
                <w:szCs w:val="21"/>
              </w:rPr>
              <w:t>，</w:t>
            </w:r>
            <w:r>
              <w:rPr>
                <w:rFonts w:ascii="Times New Roman" w:hAnsi="Times New Roman" w:eastAsia="宋体" w:cs="Times New Roman"/>
                <w:szCs w:val="21"/>
              </w:rPr>
              <w:t>可直接探测烤台表面温度</w:t>
            </w:r>
          </w:p>
        </w:tc>
      </w:tr>
      <w:tr w14:paraId="275E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C37934">
            <w:pPr>
              <w:rPr>
                <w:rFonts w:ascii="Times New Roman" w:hAnsi="Times New Roman" w:eastAsia="宋体" w:cs="Times New Roman"/>
                <w:szCs w:val="21"/>
              </w:rPr>
            </w:pPr>
            <w:r>
              <w:rPr>
                <w:rFonts w:hint="eastAsia" w:ascii="Times New Roman" w:hAnsi="Times New Roman" w:eastAsia="宋体" w:cs="Times New Roman"/>
                <w:szCs w:val="21"/>
              </w:rPr>
              <w:t>5</w:t>
            </w:r>
          </w:p>
        </w:tc>
        <w:tc>
          <w:tcPr>
            <w:tcW w:w="1984" w:type="dxa"/>
          </w:tcPr>
          <w:p w14:paraId="61E37D37">
            <w:pPr>
              <w:rPr>
                <w:rFonts w:ascii="Times New Roman" w:hAnsi="Times New Roman" w:eastAsia="宋体" w:cs="Times New Roman"/>
                <w:szCs w:val="21"/>
              </w:rPr>
            </w:pPr>
            <w:r>
              <w:rPr>
                <w:rFonts w:hint="eastAsia" w:ascii="Times New Roman" w:hAnsi="Times New Roman" w:eastAsia="宋体" w:cs="Times New Roman"/>
                <w:szCs w:val="21"/>
              </w:rPr>
              <w:t>温度设置范围</w:t>
            </w:r>
          </w:p>
        </w:tc>
        <w:tc>
          <w:tcPr>
            <w:tcW w:w="5466" w:type="dxa"/>
          </w:tcPr>
          <w:p w14:paraId="4C2339D7">
            <w:pPr>
              <w:rPr>
                <w:rFonts w:ascii="Times New Roman" w:hAnsi="Times New Roman" w:eastAsia="宋体" w:cs="Times New Roman"/>
                <w:szCs w:val="21"/>
              </w:rPr>
            </w:pPr>
            <w:r>
              <w:rPr>
                <w:rFonts w:ascii="Times New Roman" w:hAnsi="Times New Roman" w:eastAsia="宋体" w:cs="Times New Roman"/>
                <w:szCs w:val="21"/>
              </w:rPr>
              <w:t>0~99°C</w:t>
            </w:r>
          </w:p>
        </w:tc>
      </w:tr>
      <w:tr w14:paraId="0EC8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C2AFD08">
            <w:pPr>
              <w:rPr>
                <w:rFonts w:ascii="Times New Roman" w:hAnsi="Times New Roman" w:eastAsia="宋体" w:cs="Times New Roman"/>
                <w:szCs w:val="21"/>
              </w:rPr>
            </w:pPr>
            <w:r>
              <w:rPr>
                <w:rFonts w:hint="eastAsia" w:ascii="Times New Roman" w:hAnsi="Times New Roman" w:eastAsia="宋体" w:cs="Times New Roman"/>
                <w:szCs w:val="21"/>
              </w:rPr>
              <w:t>6</w:t>
            </w:r>
          </w:p>
        </w:tc>
        <w:tc>
          <w:tcPr>
            <w:tcW w:w="1984" w:type="dxa"/>
          </w:tcPr>
          <w:p w14:paraId="189AA58C">
            <w:pPr>
              <w:rPr>
                <w:rFonts w:hint="eastAsia" w:ascii="Times New Roman" w:hAnsi="Times New Roman" w:eastAsia="宋体" w:cs="Times New Roman"/>
                <w:szCs w:val="21"/>
              </w:rPr>
            </w:pPr>
            <w:r>
              <w:rPr>
                <w:rFonts w:hint="eastAsia" w:ascii="Times New Roman" w:hAnsi="Times New Roman" w:eastAsia="宋体" w:cs="Times New Roman"/>
                <w:szCs w:val="21"/>
              </w:rPr>
              <w:t>质保</w:t>
            </w:r>
          </w:p>
        </w:tc>
        <w:tc>
          <w:tcPr>
            <w:tcW w:w="5466" w:type="dxa"/>
          </w:tcPr>
          <w:p w14:paraId="32E7CD3F">
            <w:p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年</w:t>
            </w:r>
          </w:p>
        </w:tc>
      </w:tr>
    </w:tbl>
    <w:p w14:paraId="753BED86"/>
    <w:p w14:paraId="3F7F5D41"/>
    <w:p w14:paraId="39E9A624"/>
    <w:p w14:paraId="0D181013">
      <w:pPr>
        <w:jc w:val="center"/>
        <w:rPr>
          <w:rFonts w:hint="eastAsia" w:ascii="宋体" w:hAnsi="宋体" w:eastAsia="宋体" w:cs="宋体"/>
          <w:b/>
          <w:sz w:val="30"/>
          <w:szCs w:val="30"/>
        </w:rPr>
      </w:pPr>
      <w:r>
        <w:rPr>
          <w:rFonts w:hint="eastAsia" w:ascii="宋体" w:hAnsi="宋体" w:eastAsia="宋体" w:cs="宋体"/>
          <w:b/>
          <w:sz w:val="30"/>
          <w:szCs w:val="30"/>
          <w:lang w:val="en-US" w:eastAsia="zh-CN"/>
        </w:rPr>
        <w:t>30.低速离心机技术</w:t>
      </w:r>
      <w:r>
        <w:rPr>
          <w:rFonts w:hint="eastAsia" w:ascii="宋体" w:hAnsi="宋体" w:eastAsia="宋体" w:cs="宋体"/>
          <w:b/>
          <w:sz w:val="30"/>
          <w:szCs w:val="30"/>
        </w:rPr>
        <w:t>参数</w:t>
      </w:r>
    </w:p>
    <w:p w14:paraId="26A88DDD">
      <w:pPr>
        <w:jc w:val="both"/>
        <w:rPr>
          <w:rFonts w:hint="default" w:ascii="宋体" w:hAnsi="宋体" w:eastAsia="宋体" w:cs="宋体"/>
          <w:b/>
          <w:sz w:val="30"/>
          <w:szCs w:val="30"/>
          <w:lang w:val="en-US" w:eastAsia="zh-CN"/>
        </w:rPr>
      </w:pPr>
      <w:r>
        <w:rPr>
          <w:rFonts w:hint="eastAsia" w:ascii="宋体" w:hAnsi="宋体" w:cs="宋体"/>
          <w:b/>
          <w:sz w:val="30"/>
          <w:szCs w:val="30"/>
          <w:lang w:val="en-US" w:eastAsia="zh-CN"/>
        </w:rPr>
        <w:t>数量：1台</w:t>
      </w:r>
    </w:p>
    <w:tbl>
      <w:tblPr>
        <w:tblStyle w:val="3"/>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128"/>
        <w:gridCol w:w="7377"/>
      </w:tblGrid>
      <w:tr w14:paraId="11C5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15E19E95">
            <w:pPr>
              <w:spacing w:line="276" w:lineRule="auto"/>
              <w:jc w:val="center"/>
              <w:rPr>
                <w:rFonts w:hint="eastAsia" w:ascii="宋体" w:hAnsi="宋体" w:eastAsia="宋体" w:cs="宋体"/>
                <w:b/>
                <w:szCs w:val="21"/>
              </w:rPr>
            </w:pPr>
            <w:r>
              <w:rPr>
                <w:rFonts w:hint="eastAsia" w:ascii="宋体" w:hAnsi="宋体" w:eastAsia="宋体" w:cs="宋体"/>
                <w:b/>
                <w:szCs w:val="21"/>
              </w:rPr>
              <w:t>序号</w:t>
            </w:r>
          </w:p>
        </w:tc>
        <w:tc>
          <w:tcPr>
            <w:tcW w:w="2128" w:type="dxa"/>
            <w:tcBorders>
              <w:top w:val="single" w:color="auto" w:sz="4" w:space="0"/>
              <w:left w:val="single" w:color="auto" w:sz="4" w:space="0"/>
              <w:bottom w:val="single" w:color="auto" w:sz="4" w:space="0"/>
              <w:right w:val="single" w:color="auto" w:sz="4" w:space="0"/>
            </w:tcBorders>
            <w:vAlign w:val="center"/>
          </w:tcPr>
          <w:p w14:paraId="40F83BDF">
            <w:pPr>
              <w:spacing w:line="276" w:lineRule="auto"/>
              <w:rPr>
                <w:rFonts w:hint="eastAsia" w:ascii="宋体" w:hAnsi="宋体" w:eastAsia="宋体" w:cs="宋体"/>
                <w:b/>
                <w:szCs w:val="21"/>
              </w:rPr>
            </w:pPr>
            <w:r>
              <w:rPr>
                <w:rFonts w:hint="eastAsia" w:ascii="宋体" w:hAnsi="宋体" w:eastAsia="宋体" w:cs="宋体"/>
                <w:b/>
                <w:szCs w:val="21"/>
              </w:rPr>
              <w:t>技术规格</w:t>
            </w:r>
          </w:p>
        </w:tc>
        <w:tc>
          <w:tcPr>
            <w:tcW w:w="7377" w:type="dxa"/>
            <w:tcBorders>
              <w:top w:val="single" w:color="auto" w:sz="4" w:space="0"/>
              <w:left w:val="single" w:color="auto" w:sz="4" w:space="0"/>
              <w:bottom w:val="single" w:color="auto" w:sz="4" w:space="0"/>
              <w:right w:val="single" w:color="auto" w:sz="4" w:space="0"/>
            </w:tcBorders>
            <w:vAlign w:val="center"/>
          </w:tcPr>
          <w:p w14:paraId="206AD648">
            <w:pPr>
              <w:spacing w:line="276" w:lineRule="auto"/>
              <w:jc w:val="center"/>
              <w:rPr>
                <w:rFonts w:hint="eastAsia" w:ascii="宋体" w:hAnsi="宋体" w:eastAsia="宋体" w:cs="宋体"/>
                <w:b/>
                <w:szCs w:val="21"/>
              </w:rPr>
            </w:pPr>
            <w:r>
              <w:rPr>
                <w:rFonts w:hint="eastAsia" w:ascii="宋体" w:hAnsi="宋体" w:eastAsia="宋体" w:cs="宋体"/>
                <w:b/>
                <w:szCs w:val="21"/>
              </w:rPr>
              <w:t>技术要求</w:t>
            </w:r>
          </w:p>
        </w:tc>
      </w:tr>
      <w:tr w14:paraId="7EF3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0EDFB081">
            <w:pP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2128" w:type="dxa"/>
            <w:tcBorders>
              <w:top w:val="single" w:color="auto" w:sz="4" w:space="0"/>
              <w:left w:val="single" w:color="auto" w:sz="4" w:space="0"/>
              <w:bottom w:val="single" w:color="auto" w:sz="4" w:space="0"/>
              <w:right w:val="single" w:color="auto" w:sz="4" w:space="0"/>
            </w:tcBorders>
            <w:vAlign w:val="center"/>
          </w:tcPr>
          <w:p w14:paraId="62F7E91D">
            <w:pPr>
              <w:rPr>
                <w:rFonts w:hint="eastAsia" w:ascii="宋体" w:hAnsi="宋体" w:eastAsia="宋体" w:cs="宋体"/>
                <w:sz w:val="24"/>
                <w:lang w:val="en-US" w:eastAsia="zh-CN"/>
              </w:rPr>
            </w:pPr>
            <w:r>
              <w:rPr>
                <w:rFonts w:hint="eastAsia" w:ascii="宋体" w:hAnsi="宋体" w:eastAsia="宋体" w:cs="宋体"/>
                <w:sz w:val="24"/>
                <w:lang w:val="en-US" w:eastAsia="zh-CN"/>
              </w:rPr>
              <w:t>最高转速</w:t>
            </w:r>
          </w:p>
        </w:tc>
        <w:tc>
          <w:tcPr>
            <w:tcW w:w="7377" w:type="dxa"/>
            <w:tcBorders>
              <w:top w:val="single" w:color="auto" w:sz="4" w:space="0"/>
              <w:left w:val="single" w:color="auto" w:sz="4" w:space="0"/>
              <w:bottom w:val="single" w:color="auto" w:sz="4" w:space="0"/>
              <w:right w:val="single" w:color="auto" w:sz="4" w:space="0"/>
            </w:tcBorders>
            <w:vAlign w:val="center"/>
          </w:tcPr>
          <w:p w14:paraId="709CA004">
            <w:pPr>
              <w:rPr>
                <w:rFonts w:hint="eastAsia" w:ascii="宋体" w:hAnsi="宋体" w:eastAsia="宋体" w:cs="宋体"/>
                <w:sz w:val="24"/>
                <w:lang w:val="en-US" w:eastAsia="zh-CN"/>
              </w:rPr>
            </w:pPr>
            <w:r>
              <w:rPr>
                <w:rFonts w:hint="eastAsia" w:ascii="宋体" w:hAnsi="宋体" w:eastAsia="宋体" w:cs="宋体"/>
                <w:sz w:val="24"/>
                <w:lang w:val="en-US" w:eastAsia="zh-CN"/>
              </w:rPr>
              <w:t>4200rpm</w:t>
            </w:r>
          </w:p>
        </w:tc>
      </w:tr>
      <w:tr w14:paraId="4501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3B947212">
            <w:pP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2128" w:type="dxa"/>
            <w:tcBorders>
              <w:top w:val="single" w:color="auto" w:sz="4" w:space="0"/>
              <w:left w:val="single" w:color="auto" w:sz="4" w:space="0"/>
              <w:bottom w:val="single" w:color="auto" w:sz="4" w:space="0"/>
              <w:right w:val="single" w:color="auto" w:sz="4" w:space="0"/>
            </w:tcBorders>
            <w:vAlign w:val="center"/>
          </w:tcPr>
          <w:p w14:paraId="09326D08">
            <w:pPr>
              <w:rPr>
                <w:rFonts w:hint="eastAsia" w:ascii="宋体" w:hAnsi="宋体" w:eastAsia="宋体" w:cs="宋体"/>
                <w:sz w:val="24"/>
                <w:lang w:val="en-US" w:eastAsia="zh-CN"/>
              </w:rPr>
            </w:pPr>
            <w:r>
              <w:rPr>
                <w:rFonts w:hint="eastAsia" w:ascii="宋体" w:hAnsi="宋体" w:eastAsia="宋体" w:cs="宋体"/>
                <w:sz w:val="24"/>
                <w:lang w:val="en-US" w:eastAsia="zh-CN"/>
              </w:rPr>
              <w:t>最大相对离心力</w:t>
            </w:r>
          </w:p>
        </w:tc>
        <w:tc>
          <w:tcPr>
            <w:tcW w:w="7377" w:type="dxa"/>
            <w:tcBorders>
              <w:top w:val="single" w:color="auto" w:sz="4" w:space="0"/>
              <w:left w:val="single" w:color="auto" w:sz="4" w:space="0"/>
              <w:bottom w:val="single" w:color="auto" w:sz="4" w:space="0"/>
              <w:right w:val="single" w:color="auto" w:sz="4" w:space="0"/>
            </w:tcBorders>
            <w:vAlign w:val="center"/>
          </w:tcPr>
          <w:p w14:paraId="30F07C95">
            <w:pPr>
              <w:rPr>
                <w:rFonts w:hint="eastAsia" w:ascii="宋体" w:hAnsi="宋体" w:eastAsia="宋体" w:cs="宋体"/>
                <w:sz w:val="24"/>
                <w:lang w:val="en-US" w:eastAsia="zh-CN"/>
              </w:rPr>
            </w:pPr>
            <w:r>
              <w:rPr>
                <w:rFonts w:hint="eastAsia" w:ascii="宋体" w:hAnsi="宋体" w:eastAsia="宋体" w:cs="宋体"/>
                <w:sz w:val="24"/>
                <w:lang w:val="en-US" w:eastAsia="zh-CN"/>
              </w:rPr>
              <w:t>3826×g</w:t>
            </w:r>
          </w:p>
        </w:tc>
      </w:tr>
      <w:tr w14:paraId="0C37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5F6C2B47">
            <w:pP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128" w:type="dxa"/>
            <w:tcBorders>
              <w:top w:val="single" w:color="auto" w:sz="4" w:space="0"/>
              <w:left w:val="single" w:color="auto" w:sz="4" w:space="0"/>
              <w:bottom w:val="single" w:color="auto" w:sz="4" w:space="0"/>
              <w:right w:val="single" w:color="auto" w:sz="4" w:space="0"/>
            </w:tcBorders>
            <w:vAlign w:val="center"/>
          </w:tcPr>
          <w:p w14:paraId="15638469">
            <w:pPr>
              <w:rPr>
                <w:rFonts w:hint="eastAsia" w:ascii="宋体" w:hAnsi="宋体" w:eastAsia="宋体" w:cs="宋体"/>
                <w:sz w:val="24"/>
                <w:lang w:val="en-US" w:eastAsia="zh-CN"/>
              </w:rPr>
            </w:pPr>
            <w:r>
              <w:rPr>
                <w:rFonts w:hint="eastAsia" w:ascii="宋体" w:hAnsi="宋体" w:eastAsia="宋体" w:cs="宋体"/>
                <w:sz w:val="24"/>
                <w:lang w:val="en-US" w:eastAsia="zh-CN"/>
              </w:rPr>
              <w:t>转头容量</w:t>
            </w:r>
          </w:p>
        </w:tc>
        <w:tc>
          <w:tcPr>
            <w:tcW w:w="7377" w:type="dxa"/>
            <w:tcBorders>
              <w:top w:val="single" w:color="auto" w:sz="4" w:space="0"/>
              <w:left w:val="single" w:color="auto" w:sz="4" w:space="0"/>
              <w:bottom w:val="single" w:color="auto" w:sz="4" w:space="0"/>
              <w:right w:val="single" w:color="auto" w:sz="4" w:space="0"/>
            </w:tcBorders>
            <w:vAlign w:val="center"/>
          </w:tcPr>
          <w:p w14:paraId="08B074C9">
            <w:pPr>
              <w:rPr>
                <w:rFonts w:hint="eastAsia" w:ascii="宋体" w:hAnsi="宋体" w:eastAsia="宋体" w:cs="宋体"/>
                <w:sz w:val="24"/>
                <w:lang w:val="en-US" w:eastAsia="zh-CN"/>
              </w:rPr>
            </w:pPr>
            <w:r>
              <w:rPr>
                <w:rFonts w:hint="eastAsia" w:ascii="宋体" w:hAnsi="宋体" w:eastAsia="宋体" w:cs="宋体"/>
                <w:sz w:val="24"/>
                <w:lang w:val="en-US" w:eastAsia="zh-CN"/>
              </w:rPr>
              <w:t>750ml×4</w:t>
            </w:r>
          </w:p>
        </w:tc>
      </w:tr>
      <w:tr w14:paraId="05AA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14:paraId="7AF7C09D">
            <w:pP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2128" w:type="dxa"/>
            <w:tcBorders>
              <w:top w:val="single" w:color="auto" w:sz="4" w:space="0"/>
              <w:left w:val="single" w:color="auto" w:sz="4" w:space="0"/>
              <w:bottom w:val="single" w:color="auto" w:sz="4" w:space="0"/>
              <w:right w:val="single" w:color="auto" w:sz="4" w:space="0"/>
            </w:tcBorders>
            <w:vAlign w:val="center"/>
          </w:tcPr>
          <w:p w14:paraId="6394C3C8">
            <w:pPr>
              <w:rPr>
                <w:rFonts w:hint="eastAsia" w:ascii="宋体" w:hAnsi="宋体" w:eastAsia="宋体" w:cs="宋体"/>
                <w:sz w:val="24"/>
                <w:lang w:val="en-US" w:eastAsia="zh-CN"/>
              </w:rPr>
            </w:pPr>
            <w:r>
              <w:rPr>
                <w:rFonts w:hint="eastAsia" w:ascii="宋体" w:hAnsi="宋体" w:eastAsia="宋体" w:cs="宋体"/>
                <w:sz w:val="24"/>
                <w:lang w:val="en-US" w:eastAsia="zh-CN"/>
              </w:rPr>
              <w:t>提篮规格</w:t>
            </w:r>
          </w:p>
        </w:tc>
        <w:tc>
          <w:tcPr>
            <w:tcW w:w="7377" w:type="dxa"/>
            <w:tcBorders>
              <w:top w:val="single" w:color="auto" w:sz="4" w:space="0"/>
              <w:left w:val="single" w:color="auto" w:sz="4" w:space="0"/>
              <w:bottom w:val="single" w:color="auto" w:sz="4" w:space="0"/>
              <w:right w:val="single" w:color="auto" w:sz="4" w:space="0"/>
            </w:tcBorders>
            <w:vAlign w:val="center"/>
          </w:tcPr>
          <w:p w14:paraId="1A4F5ADE">
            <w:pPr>
              <w:rPr>
                <w:rFonts w:hint="eastAsia" w:ascii="宋体" w:hAnsi="宋体" w:eastAsia="宋体" w:cs="宋体"/>
                <w:sz w:val="24"/>
                <w:lang w:val="en-US" w:eastAsia="zh-CN"/>
              </w:rPr>
            </w:pPr>
            <w:r>
              <w:rPr>
                <w:rFonts w:hint="eastAsia" w:ascii="宋体" w:hAnsi="宋体" w:eastAsia="宋体" w:cs="宋体"/>
                <w:sz w:val="24"/>
                <w:lang w:val="en-US" w:eastAsia="zh-CN"/>
              </w:rPr>
              <w:t>15ml（尖底带盖）×40、5ml（真空采血管）×96、96孔脱帽器</w:t>
            </w:r>
          </w:p>
        </w:tc>
      </w:tr>
      <w:tr w14:paraId="7CF8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right w:val="single" w:color="auto" w:sz="4" w:space="0"/>
            </w:tcBorders>
            <w:vAlign w:val="center"/>
          </w:tcPr>
          <w:p w14:paraId="44B7AA52">
            <w:pP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2128" w:type="dxa"/>
            <w:tcBorders>
              <w:top w:val="single" w:color="auto" w:sz="4" w:space="0"/>
              <w:left w:val="single" w:color="auto" w:sz="4" w:space="0"/>
              <w:right w:val="single" w:color="auto" w:sz="4" w:space="0"/>
            </w:tcBorders>
            <w:vAlign w:val="center"/>
          </w:tcPr>
          <w:p w14:paraId="3D06E0A6">
            <w:pPr>
              <w:rPr>
                <w:rFonts w:hint="eastAsia" w:ascii="宋体" w:hAnsi="宋体" w:eastAsia="宋体" w:cs="宋体"/>
                <w:sz w:val="24"/>
                <w:lang w:val="en-US" w:eastAsia="zh-CN"/>
              </w:rPr>
            </w:pPr>
            <w:r>
              <w:rPr>
                <w:rFonts w:hint="eastAsia" w:ascii="宋体" w:hAnsi="宋体" w:eastAsia="宋体" w:cs="宋体"/>
                <w:sz w:val="24"/>
                <w:lang w:val="en-US" w:eastAsia="zh-CN"/>
              </w:rPr>
              <w:t>转速精度</w:t>
            </w:r>
          </w:p>
        </w:tc>
        <w:tc>
          <w:tcPr>
            <w:tcW w:w="7377" w:type="dxa"/>
            <w:tcBorders>
              <w:top w:val="single" w:color="auto" w:sz="4" w:space="0"/>
              <w:left w:val="single" w:color="auto" w:sz="4" w:space="0"/>
              <w:bottom w:val="single" w:color="auto" w:sz="4" w:space="0"/>
              <w:right w:val="single" w:color="auto" w:sz="4" w:space="0"/>
            </w:tcBorders>
            <w:vAlign w:val="center"/>
          </w:tcPr>
          <w:p w14:paraId="4EAA8D25">
            <w:pPr>
              <w:rPr>
                <w:rFonts w:hint="eastAsia" w:ascii="宋体" w:hAnsi="宋体" w:eastAsia="宋体" w:cs="宋体"/>
                <w:sz w:val="24"/>
                <w:lang w:val="en-US" w:eastAsia="zh-CN"/>
              </w:rPr>
            </w:pPr>
            <w:r>
              <w:rPr>
                <w:rFonts w:hint="eastAsia" w:ascii="宋体" w:hAnsi="宋体" w:eastAsia="宋体" w:cs="宋体"/>
                <w:sz w:val="24"/>
                <w:lang w:val="en-US" w:eastAsia="zh-CN"/>
              </w:rPr>
              <w:t>±10rpm</w:t>
            </w:r>
          </w:p>
        </w:tc>
      </w:tr>
      <w:tr w14:paraId="6BAD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635A9484">
            <w:pP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2128" w:type="dxa"/>
            <w:tcBorders>
              <w:left w:val="single" w:color="auto" w:sz="4" w:space="0"/>
              <w:right w:val="single" w:color="auto" w:sz="4" w:space="0"/>
            </w:tcBorders>
            <w:vAlign w:val="center"/>
          </w:tcPr>
          <w:p w14:paraId="5482FFEC">
            <w:pPr>
              <w:rPr>
                <w:rFonts w:hint="eastAsia" w:ascii="宋体" w:hAnsi="宋体" w:eastAsia="宋体" w:cs="宋体"/>
                <w:sz w:val="24"/>
                <w:lang w:val="en-US" w:eastAsia="zh-CN"/>
              </w:rPr>
            </w:pPr>
            <w:r>
              <w:rPr>
                <w:rFonts w:hint="eastAsia" w:ascii="宋体" w:hAnsi="宋体" w:eastAsia="宋体" w:cs="宋体"/>
                <w:sz w:val="24"/>
                <w:lang w:val="en-US" w:eastAsia="zh-CN"/>
              </w:rPr>
              <w:t>噪音</w:t>
            </w:r>
          </w:p>
        </w:tc>
        <w:tc>
          <w:tcPr>
            <w:tcW w:w="7377" w:type="dxa"/>
            <w:tcBorders>
              <w:top w:val="single" w:color="auto" w:sz="4" w:space="0"/>
              <w:left w:val="single" w:color="auto" w:sz="4" w:space="0"/>
              <w:bottom w:val="single" w:color="auto" w:sz="4" w:space="0"/>
              <w:right w:val="single" w:color="auto" w:sz="4" w:space="0"/>
            </w:tcBorders>
            <w:vAlign w:val="center"/>
          </w:tcPr>
          <w:p w14:paraId="6C9A2A7B">
            <w:pPr>
              <w:rPr>
                <w:rFonts w:hint="eastAsia" w:ascii="宋体" w:hAnsi="宋体" w:eastAsia="宋体" w:cs="宋体"/>
                <w:sz w:val="24"/>
                <w:lang w:val="en-US" w:eastAsia="zh-CN"/>
              </w:rPr>
            </w:pPr>
            <w:r>
              <w:rPr>
                <w:rFonts w:hint="eastAsia" w:ascii="宋体" w:hAnsi="宋体" w:eastAsia="宋体" w:cs="宋体"/>
                <w:sz w:val="24"/>
                <w:lang w:val="en-US" w:eastAsia="zh-CN"/>
              </w:rPr>
              <w:t>≤58dB</w:t>
            </w:r>
          </w:p>
        </w:tc>
      </w:tr>
      <w:tr w14:paraId="4785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0CA73044">
            <w:pP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2128" w:type="dxa"/>
            <w:tcBorders>
              <w:left w:val="single" w:color="auto" w:sz="4" w:space="0"/>
              <w:right w:val="single" w:color="auto" w:sz="4" w:space="0"/>
            </w:tcBorders>
            <w:vAlign w:val="center"/>
          </w:tcPr>
          <w:p w14:paraId="602F9F3E">
            <w:pPr>
              <w:rPr>
                <w:rFonts w:hint="eastAsia" w:ascii="宋体" w:hAnsi="宋体" w:eastAsia="宋体" w:cs="宋体"/>
                <w:sz w:val="24"/>
                <w:lang w:val="en-US" w:eastAsia="zh-CN"/>
              </w:rPr>
            </w:pPr>
            <w:r>
              <w:rPr>
                <w:rFonts w:hint="eastAsia" w:ascii="宋体" w:hAnsi="宋体" w:eastAsia="宋体" w:cs="宋体"/>
                <w:sz w:val="24"/>
                <w:lang w:val="en-US" w:eastAsia="zh-CN"/>
              </w:rPr>
              <w:t>定时范围</w:t>
            </w:r>
          </w:p>
        </w:tc>
        <w:tc>
          <w:tcPr>
            <w:tcW w:w="7377" w:type="dxa"/>
            <w:tcBorders>
              <w:top w:val="single" w:color="auto" w:sz="4" w:space="0"/>
              <w:left w:val="single" w:color="auto" w:sz="4" w:space="0"/>
              <w:bottom w:val="single" w:color="auto" w:sz="4" w:space="0"/>
              <w:right w:val="single" w:color="auto" w:sz="4" w:space="0"/>
            </w:tcBorders>
            <w:vAlign w:val="center"/>
          </w:tcPr>
          <w:p w14:paraId="28F57C97">
            <w:pPr>
              <w:rPr>
                <w:rFonts w:hint="eastAsia" w:ascii="宋体" w:hAnsi="宋体" w:eastAsia="宋体" w:cs="宋体"/>
                <w:sz w:val="24"/>
                <w:lang w:val="en-US" w:eastAsia="zh-CN"/>
              </w:rPr>
            </w:pPr>
            <w:r>
              <w:rPr>
                <w:rFonts w:hint="eastAsia" w:ascii="宋体" w:hAnsi="宋体" w:eastAsia="宋体" w:cs="宋体"/>
                <w:sz w:val="24"/>
                <w:lang w:val="en-US" w:eastAsia="zh-CN"/>
              </w:rPr>
              <w:t>0～99时59分59秒</w:t>
            </w:r>
          </w:p>
        </w:tc>
      </w:tr>
      <w:tr w14:paraId="4ABA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bottom w:val="single" w:color="auto" w:sz="4" w:space="0"/>
              <w:right w:val="single" w:color="auto" w:sz="4" w:space="0"/>
            </w:tcBorders>
            <w:vAlign w:val="center"/>
          </w:tcPr>
          <w:p w14:paraId="0F28AF0F">
            <w:pP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2128" w:type="dxa"/>
            <w:tcBorders>
              <w:left w:val="single" w:color="auto" w:sz="4" w:space="0"/>
              <w:bottom w:val="single" w:color="auto" w:sz="4" w:space="0"/>
              <w:right w:val="single" w:color="auto" w:sz="4" w:space="0"/>
            </w:tcBorders>
            <w:vAlign w:val="center"/>
          </w:tcPr>
          <w:p w14:paraId="2A6A77A9">
            <w:pPr>
              <w:rPr>
                <w:rFonts w:hint="eastAsia" w:ascii="宋体" w:hAnsi="宋体" w:eastAsia="宋体" w:cs="宋体"/>
                <w:sz w:val="24"/>
                <w:lang w:val="en-US" w:eastAsia="zh-CN"/>
              </w:rPr>
            </w:pPr>
            <w:r>
              <w:rPr>
                <w:rFonts w:hint="eastAsia" w:ascii="宋体" w:hAnsi="宋体" w:eastAsia="宋体" w:cs="宋体"/>
                <w:sz w:val="24"/>
                <w:lang w:val="en-US" w:eastAsia="zh-CN"/>
              </w:rPr>
              <w:t>结构</w:t>
            </w:r>
          </w:p>
        </w:tc>
        <w:tc>
          <w:tcPr>
            <w:tcW w:w="7377" w:type="dxa"/>
            <w:tcBorders>
              <w:top w:val="single" w:color="auto" w:sz="4" w:space="0"/>
              <w:left w:val="single" w:color="auto" w:sz="4" w:space="0"/>
              <w:bottom w:val="single" w:color="auto" w:sz="4" w:space="0"/>
              <w:right w:val="single" w:color="auto" w:sz="4" w:space="0"/>
            </w:tcBorders>
            <w:vAlign w:val="center"/>
          </w:tcPr>
          <w:p w14:paraId="37470FC9">
            <w:pPr>
              <w:rPr>
                <w:rFonts w:hint="eastAsia" w:ascii="宋体" w:hAnsi="宋体" w:eastAsia="宋体" w:cs="宋体"/>
                <w:sz w:val="24"/>
                <w:lang w:val="en-US" w:eastAsia="zh-CN"/>
              </w:rPr>
            </w:pPr>
            <w:r>
              <w:rPr>
                <w:rFonts w:hint="eastAsia" w:ascii="宋体" w:hAnsi="宋体" w:eastAsia="宋体" w:cs="宋体"/>
                <w:sz w:val="24"/>
                <w:lang w:val="en-US" w:eastAsia="zh-CN"/>
              </w:rPr>
              <w:t>立式，全钢制结构，不锈钢离心腔</w:t>
            </w:r>
          </w:p>
        </w:tc>
      </w:tr>
      <w:tr w14:paraId="432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914" w:type="dxa"/>
            <w:tcBorders>
              <w:top w:val="single" w:color="auto" w:sz="4" w:space="0"/>
              <w:left w:val="single" w:color="auto" w:sz="4" w:space="0"/>
              <w:right w:val="single" w:color="auto" w:sz="4" w:space="0"/>
            </w:tcBorders>
            <w:vAlign w:val="center"/>
          </w:tcPr>
          <w:p w14:paraId="0966212E">
            <w:pP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2128" w:type="dxa"/>
            <w:tcBorders>
              <w:top w:val="single" w:color="auto" w:sz="4" w:space="0"/>
              <w:left w:val="single" w:color="auto" w:sz="4" w:space="0"/>
              <w:right w:val="single" w:color="auto" w:sz="4" w:space="0"/>
            </w:tcBorders>
            <w:vAlign w:val="center"/>
          </w:tcPr>
          <w:p w14:paraId="1EA2DA3D">
            <w:pPr>
              <w:rPr>
                <w:rFonts w:hint="eastAsia" w:ascii="宋体" w:hAnsi="宋体" w:eastAsia="宋体" w:cs="宋体"/>
                <w:sz w:val="24"/>
                <w:lang w:val="en-US" w:eastAsia="zh-CN"/>
              </w:rPr>
            </w:pPr>
            <w:r>
              <w:rPr>
                <w:rFonts w:hint="eastAsia" w:ascii="宋体" w:hAnsi="宋体" w:eastAsia="宋体" w:cs="宋体"/>
                <w:sz w:val="24"/>
                <w:lang w:val="en-US" w:eastAsia="zh-CN"/>
              </w:rPr>
              <w:t>安全性能</w:t>
            </w:r>
          </w:p>
        </w:tc>
        <w:tc>
          <w:tcPr>
            <w:tcW w:w="7377" w:type="dxa"/>
            <w:tcBorders>
              <w:top w:val="single" w:color="auto" w:sz="4" w:space="0"/>
              <w:left w:val="single" w:color="auto" w:sz="4" w:space="0"/>
              <w:bottom w:val="single" w:color="auto" w:sz="4" w:space="0"/>
              <w:right w:val="single" w:color="auto" w:sz="4" w:space="0"/>
            </w:tcBorders>
          </w:tcPr>
          <w:p w14:paraId="3FF31414">
            <w:pPr>
              <w:rPr>
                <w:rFonts w:hint="eastAsia" w:ascii="宋体" w:hAnsi="宋体" w:eastAsia="宋体" w:cs="宋体"/>
                <w:sz w:val="24"/>
                <w:lang w:val="en-US" w:eastAsia="zh-CN"/>
              </w:rPr>
            </w:pPr>
            <w:r>
              <w:rPr>
                <w:rFonts w:hint="eastAsia" w:ascii="宋体" w:hAnsi="宋体" w:eastAsia="宋体" w:cs="宋体"/>
                <w:sz w:val="24"/>
                <w:lang w:val="en-US" w:eastAsia="zh-CN"/>
              </w:rPr>
              <w:t>门盖采用双锁杆设计，磁感应安全门锁，启动后自动锁紧门盖；一键电动开门，断电有应急开锁装置；有门锁、不平衡、超速、过流多重保护功能，有异常会报警停机</w:t>
            </w:r>
          </w:p>
        </w:tc>
      </w:tr>
      <w:tr w14:paraId="0677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top w:val="single" w:color="auto" w:sz="4" w:space="0"/>
              <w:left w:val="single" w:color="auto" w:sz="4" w:space="0"/>
              <w:right w:val="single" w:color="auto" w:sz="4" w:space="0"/>
            </w:tcBorders>
            <w:vAlign w:val="center"/>
          </w:tcPr>
          <w:p w14:paraId="71543761">
            <w:pP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2128" w:type="dxa"/>
            <w:tcBorders>
              <w:top w:val="single" w:color="auto" w:sz="4" w:space="0"/>
              <w:left w:val="single" w:color="auto" w:sz="4" w:space="0"/>
              <w:right w:val="single" w:color="auto" w:sz="4" w:space="0"/>
            </w:tcBorders>
            <w:vAlign w:val="center"/>
          </w:tcPr>
          <w:p w14:paraId="2E02B7B9">
            <w:pPr>
              <w:rPr>
                <w:rFonts w:hint="eastAsia" w:ascii="宋体" w:hAnsi="宋体" w:eastAsia="宋体" w:cs="宋体"/>
                <w:sz w:val="24"/>
                <w:lang w:val="en-US" w:eastAsia="zh-CN"/>
              </w:rPr>
            </w:pPr>
            <w:r>
              <w:rPr>
                <w:rFonts w:hint="eastAsia" w:ascii="宋体" w:hAnsi="宋体" w:eastAsia="宋体" w:cs="宋体"/>
                <w:sz w:val="24"/>
                <w:lang w:val="en-US" w:eastAsia="zh-CN"/>
              </w:rPr>
              <w:t>平衡系统</w:t>
            </w:r>
          </w:p>
        </w:tc>
        <w:tc>
          <w:tcPr>
            <w:tcW w:w="7377" w:type="dxa"/>
            <w:tcBorders>
              <w:top w:val="single" w:color="auto" w:sz="4" w:space="0"/>
              <w:left w:val="single" w:color="auto" w:sz="4" w:space="0"/>
              <w:bottom w:val="single" w:color="auto" w:sz="4" w:space="0"/>
              <w:right w:val="single" w:color="auto" w:sz="4" w:space="0"/>
            </w:tcBorders>
          </w:tcPr>
          <w:p w14:paraId="3988F3D5">
            <w:pPr>
              <w:rPr>
                <w:rFonts w:hint="eastAsia" w:ascii="宋体" w:hAnsi="宋体" w:eastAsia="宋体" w:cs="宋体"/>
                <w:sz w:val="24"/>
                <w:lang w:val="en-US" w:eastAsia="zh-CN"/>
              </w:rPr>
            </w:pPr>
            <w:r>
              <w:rPr>
                <w:rFonts w:hint="eastAsia" w:ascii="宋体" w:hAnsi="宋体" w:eastAsia="宋体" w:cs="宋体"/>
                <w:sz w:val="24"/>
                <w:lang w:val="en-US" w:eastAsia="zh-CN"/>
              </w:rPr>
              <w:t>目视平衡，无需专门配平，离心最大允许偏差可达30克</w:t>
            </w:r>
          </w:p>
        </w:tc>
      </w:tr>
      <w:tr w14:paraId="496B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53EF0BDE">
            <w:pPr>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2128" w:type="dxa"/>
            <w:tcBorders>
              <w:left w:val="single" w:color="auto" w:sz="4" w:space="0"/>
              <w:right w:val="single" w:color="auto" w:sz="4" w:space="0"/>
            </w:tcBorders>
            <w:vAlign w:val="center"/>
          </w:tcPr>
          <w:p w14:paraId="0561F0AA">
            <w:pPr>
              <w:rPr>
                <w:rFonts w:hint="eastAsia" w:ascii="宋体" w:hAnsi="宋体" w:eastAsia="宋体" w:cs="宋体"/>
                <w:sz w:val="24"/>
                <w:lang w:val="en-US" w:eastAsia="zh-CN"/>
              </w:rPr>
            </w:pPr>
            <w:r>
              <w:rPr>
                <w:rFonts w:hint="eastAsia" w:ascii="宋体" w:hAnsi="宋体" w:eastAsia="宋体" w:cs="宋体"/>
                <w:sz w:val="24"/>
                <w:lang w:val="en-US" w:eastAsia="zh-CN"/>
              </w:rPr>
              <w:t>驱动系统</w:t>
            </w:r>
          </w:p>
        </w:tc>
        <w:tc>
          <w:tcPr>
            <w:tcW w:w="7377" w:type="dxa"/>
            <w:tcBorders>
              <w:top w:val="single" w:color="auto" w:sz="4" w:space="0"/>
              <w:left w:val="single" w:color="auto" w:sz="4" w:space="0"/>
              <w:bottom w:val="single" w:color="auto" w:sz="4" w:space="0"/>
              <w:right w:val="single" w:color="auto" w:sz="4" w:space="0"/>
            </w:tcBorders>
          </w:tcPr>
          <w:p w14:paraId="33B3BD94">
            <w:pPr>
              <w:rPr>
                <w:rFonts w:hint="eastAsia" w:ascii="宋体" w:hAnsi="宋体" w:eastAsia="宋体" w:cs="宋体"/>
                <w:sz w:val="24"/>
                <w:lang w:val="en-US" w:eastAsia="zh-CN"/>
              </w:rPr>
            </w:pPr>
            <w:r>
              <w:rPr>
                <w:rFonts w:hint="eastAsia" w:ascii="宋体" w:hAnsi="宋体" w:eastAsia="宋体" w:cs="宋体"/>
                <w:sz w:val="24"/>
                <w:lang w:val="en-US" w:eastAsia="zh-CN"/>
              </w:rPr>
              <w:t>交流变频电机驱动</w:t>
            </w:r>
          </w:p>
        </w:tc>
      </w:tr>
      <w:tr w14:paraId="2F85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914" w:type="dxa"/>
            <w:tcBorders>
              <w:left w:val="single" w:color="auto" w:sz="4" w:space="0"/>
              <w:right w:val="single" w:color="auto" w:sz="4" w:space="0"/>
            </w:tcBorders>
            <w:vAlign w:val="center"/>
          </w:tcPr>
          <w:p w14:paraId="73CD88EF">
            <w:pP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2128" w:type="dxa"/>
            <w:tcBorders>
              <w:left w:val="single" w:color="auto" w:sz="4" w:space="0"/>
              <w:right w:val="single" w:color="auto" w:sz="4" w:space="0"/>
            </w:tcBorders>
            <w:vAlign w:val="center"/>
          </w:tcPr>
          <w:p w14:paraId="7F998759">
            <w:pPr>
              <w:rPr>
                <w:rFonts w:hint="eastAsia" w:ascii="宋体" w:hAnsi="宋体" w:eastAsia="宋体" w:cs="宋体"/>
                <w:sz w:val="24"/>
                <w:lang w:val="en-US" w:eastAsia="zh-CN"/>
              </w:rPr>
            </w:pPr>
            <w:r>
              <w:rPr>
                <w:rFonts w:hint="eastAsia" w:ascii="宋体" w:hAnsi="宋体" w:eastAsia="宋体" w:cs="宋体"/>
                <w:sz w:val="24"/>
                <w:lang w:val="en-US" w:eastAsia="zh-CN"/>
              </w:rPr>
              <w:t>控制系统</w:t>
            </w:r>
          </w:p>
        </w:tc>
        <w:tc>
          <w:tcPr>
            <w:tcW w:w="7377" w:type="dxa"/>
            <w:tcBorders>
              <w:top w:val="single" w:color="auto" w:sz="4" w:space="0"/>
              <w:left w:val="single" w:color="auto" w:sz="4" w:space="0"/>
              <w:bottom w:val="single" w:color="auto" w:sz="4" w:space="0"/>
              <w:right w:val="single" w:color="auto" w:sz="4" w:space="0"/>
            </w:tcBorders>
          </w:tcPr>
          <w:p w14:paraId="0FF4F286">
            <w:pPr>
              <w:rPr>
                <w:rFonts w:hint="eastAsia" w:ascii="宋体" w:hAnsi="宋体" w:eastAsia="宋体" w:cs="宋体"/>
                <w:sz w:val="24"/>
                <w:lang w:val="en-US" w:eastAsia="zh-CN"/>
              </w:rPr>
            </w:pPr>
            <w:r>
              <w:rPr>
                <w:rFonts w:hint="eastAsia" w:ascii="宋体" w:hAnsi="宋体" w:eastAsia="宋体" w:cs="宋体"/>
                <w:sz w:val="24"/>
                <w:lang w:val="en-US" w:eastAsia="zh-CN"/>
              </w:rPr>
              <w:t>微电脑控制，触摸键设定工作参数，液晶同时显示设定参数和实时运行参数及运行状态；转速、离心力相互设定，运行中可随时更改参数，无需停机</w:t>
            </w:r>
          </w:p>
        </w:tc>
      </w:tr>
      <w:tr w14:paraId="09DE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18D90379">
            <w:pPr>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2128" w:type="dxa"/>
            <w:tcBorders>
              <w:left w:val="single" w:color="auto" w:sz="4" w:space="0"/>
              <w:right w:val="single" w:color="auto" w:sz="4" w:space="0"/>
            </w:tcBorders>
            <w:vAlign w:val="center"/>
          </w:tcPr>
          <w:p w14:paraId="3DE5512E">
            <w:pPr>
              <w:rPr>
                <w:rFonts w:hint="eastAsia" w:ascii="宋体" w:hAnsi="宋体" w:eastAsia="宋体" w:cs="宋体"/>
                <w:sz w:val="24"/>
                <w:lang w:val="en-US" w:eastAsia="zh-CN"/>
              </w:rPr>
            </w:pPr>
            <w:r>
              <w:rPr>
                <w:rFonts w:hint="eastAsia" w:ascii="宋体" w:hAnsi="宋体" w:eastAsia="宋体" w:cs="宋体"/>
                <w:sz w:val="24"/>
                <w:lang w:val="en-US" w:eastAsia="zh-CN"/>
              </w:rPr>
              <w:t>计时模式</w:t>
            </w:r>
          </w:p>
        </w:tc>
        <w:tc>
          <w:tcPr>
            <w:tcW w:w="7377" w:type="dxa"/>
            <w:tcBorders>
              <w:top w:val="single" w:color="auto" w:sz="4" w:space="0"/>
              <w:left w:val="single" w:color="auto" w:sz="4" w:space="0"/>
              <w:bottom w:val="single" w:color="auto" w:sz="4" w:space="0"/>
              <w:right w:val="single" w:color="auto" w:sz="4" w:space="0"/>
            </w:tcBorders>
          </w:tcPr>
          <w:p w14:paraId="74761018">
            <w:pPr>
              <w:rPr>
                <w:rFonts w:hint="eastAsia" w:ascii="宋体" w:hAnsi="宋体" w:eastAsia="宋体" w:cs="宋体"/>
                <w:sz w:val="24"/>
                <w:lang w:val="en-US" w:eastAsia="zh-CN"/>
              </w:rPr>
            </w:pPr>
            <w:r>
              <w:rPr>
                <w:rFonts w:hint="eastAsia" w:ascii="宋体" w:hAnsi="宋体" w:eastAsia="宋体" w:cs="宋体"/>
                <w:sz w:val="24"/>
                <w:lang w:val="en-US" w:eastAsia="zh-CN"/>
              </w:rPr>
              <w:t>两种计时模式可选：启动计时、定速计时</w:t>
            </w:r>
          </w:p>
        </w:tc>
      </w:tr>
      <w:tr w14:paraId="5AA2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7AFFFA69">
            <w:pP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2128" w:type="dxa"/>
            <w:tcBorders>
              <w:left w:val="single" w:color="auto" w:sz="4" w:space="0"/>
              <w:right w:val="single" w:color="auto" w:sz="4" w:space="0"/>
            </w:tcBorders>
            <w:vAlign w:val="center"/>
          </w:tcPr>
          <w:p w14:paraId="03FF586A">
            <w:pPr>
              <w:rPr>
                <w:rFonts w:hint="eastAsia" w:ascii="宋体" w:hAnsi="宋体" w:eastAsia="宋体" w:cs="宋体"/>
                <w:sz w:val="24"/>
                <w:lang w:val="en-US" w:eastAsia="zh-CN"/>
              </w:rPr>
            </w:pPr>
            <w:r>
              <w:rPr>
                <w:rFonts w:hint="eastAsia" w:ascii="宋体" w:hAnsi="宋体" w:eastAsia="宋体" w:cs="宋体"/>
                <w:sz w:val="24"/>
                <w:lang w:val="en-US" w:eastAsia="zh-CN"/>
              </w:rPr>
              <w:t>升、降速率选择</w:t>
            </w:r>
          </w:p>
        </w:tc>
        <w:tc>
          <w:tcPr>
            <w:tcW w:w="7377" w:type="dxa"/>
            <w:tcBorders>
              <w:top w:val="single" w:color="auto" w:sz="4" w:space="0"/>
              <w:left w:val="single" w:color="auto" w:sz="4" w:space="0"/>
              <w:bottom w:val="single" w:color="auto" w:sz="4" w:space="0"/>
              <w:right w:val="single" w:color="auto" w:sz="4" w:space="0"/>
            </w:tcBorders>
          </w:tcPr>
          <w:p w14:paraId="45187951">
            <w:pPr>
              <w:rPr>
                <w:rFonts w:hint="eastAsia" w:ascii="宋体" w:hAnsi="宋体" w:eastAsia="宋体" w:cs="宋体"/>
                <w:sz w:val="24"/>
                <w:lang w:val="en-US" w:eastAsia="zh-CN"/>
              </w:rPr>
            </w:pPr>
            <w:r>
              <w:rPr>
                <w:rFonts w:hint="eastAsia" w:ascii="宋体" w:hAnsi="宋体" w:eastAsia="宋体" w:cs="宋体"/>
                <w:sz w:val="24"/>
                <w:lang w:val="en-US" w:eastAsia="zh-CN"/>
              </w:rPr>
              <w:t>10个升、降速档位选择，15种工作程序设</w:t>
            </w:r>
          </w:p>
        </w:tc>
      </w:tr>
      <w:tr w14:paraId="07D2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17CBDC0E">
            <w:pPr>
              <w:rPr>
                <w:rFonts w:hint="eastAsia" w:ascii="宋体" w:hAnsi="宋体" w:eastAsia="宋体" w:cs="宋体"/>
                <w:sz w:val="24"/>
                <w:lang w:val="en-US" w:eastAsia="zh-CN"/>
              </w:rPr>
            </w:pPr>
            <w:r>
              <w:rPr>
                <w:rFonts w:hint="eastAsia" w:ascii="宋体" w:hAnsi="宋体" w:eastAsia="宋体" w:cs="宋体"/>
                <w:sz w:val="24"/>
                <w:lang w:val="en-US" w:eastAsia="zh-CN"/>
              </w:rPr>
              <w:t>15</w:t>
            </w:r>
          </w:p>
        </w:tc>
        <w:tc>
          <w:tcPr>
            <w:tcW w:w="2128" w:type="dxa"/>
            <w:tcBorders>
              <w:left w:val="single" w:color="auto" w:sz="4" w:space="0"/>
              <w:right w:val="single" w:color="auto" w:sz="4" w:space="0"/>
            </w:tcBorders>
            <w:vAlign w:val="center"/>
          </w:tcPr>
          <w:p w14:paraId="40022173">
            <w:pPr>
              <w:rPr>
                <w:rFonts w:hint="eastAsia" w:ascii="宋体" w:hAnsi="宋体" w:eastAsia="宋体" w:cs="宋体"/>
                <w:sz w:val="24"/>
                <w:lang w:val="en-US" w:eastAsia="zh-CN"/>
              </w:rPr>
            </w:pPr>
            <w:r>
              <w:rPr>
                <w:rFonts w:hint="eastAsia" w:ascii="宋体" w:hAnsi="宋体" w:eastAsia="宋体" w:cs="宋体"/>
                <w:sz w:val="24"/>
                <w:lang w:val="en-US" w:eastAsia="zh-CN"/>
              </w:rPr>
              <w:t>排风设计</w:t>
            </w:r>
          </w:p>
        </w:tc>
        <w:tc>
          <w:tcPr>
            <w:tcW w:w="7377" w:type="dxa"/>
            <w:tcBorders>
              <w:top w:val="single" w:color="auto" w:sz="4" w:space="0"/>
              <w:left w:val="single" w:color="auto" w:sz="4" w:space="0"/>
              <w:bottom w:val="single" w:color="auto" w:sz="4" w:space="0"/>
              <w:right w:val="single" w:color="auto" w:sz="4" w:space="0"/>
            </w:tcBorders>
          </w:tcPr>
          <w:p w14:paraId="1FE14CFD">
            <w:pPr>
              <w:rPr>
                <w:rFonts w:hint="eastAsia" w:ascii="宋体" w:hAnsi="宋体" w:eastAsia="宋体" w:cs="宋体"/>
                <w:sz w:val="24"/>
                <w:lang w:val="en-US" w:eastAsia="zh-CN"/>
              </w:rPr>
            </w:pPr>
            <w:r>
              <w:rPr>
                <w:rFonts w:hint="eastAsia" w:ascii="宋体" w:hAnsi="宋体" w:eastAsia="宋体" w:cs="宋体"/>
                <w:sz w:val="24"/>
                <w:lang w:val="en-US" w:eastAsia="zh-CN"/>
              </w:rPr>
              <w:t>独特的风冷排风设计，温升低，噪音小</w:t>
            </w:r>
          </w:p>
        </w:tc>
      </w:tr>
      <w:tr w14:paraId="3822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14" w:type="dxa"/>
            <w:tcBorders>
              <w:left w:val="single" w:color="auto" w:sz="4" w:space="0"/>
              <w:right w:val="single" w:color="auto" w:sz="4" w:space="0"/>
            </w:tcBorders>
            <w:vAlign w:val="center"/>
          </w:tcPr>
          <w:p w14:paraId="3AF05368">
            <w:pPr>
              <w:rPr>
                <w:rFonts w:hint="eastAsia" w:ascii="宋体" w:hAnsi="宋体" w:eastAsia="宋体" w:cs="宋体"/>
                <w:sz w:val="24"/>
                <w:lang w:val="en-US" w:eastAsia="zh-CN"/>
              </w:rPr>
            </w:pPr>
            <w:r>
              <w:rPr>
                <w:rFonts w:hint="eastAsia" w:ascii="宋体" w:hAnsi="宋体" w:eastAsia="宋体" w:cs="宋体"/>
                <w:sz w:val="24"/>
                <w:lang w:val="en-US" w:eastAsia="zh-CN"/>
              </w:rPr>
              <w:t>16</w:t>
            </w:r>
          </w:p>
        </w:tc>
        <w:tc>
          <w:tcPr>
            <w:tcW w:w="2128" w:type="dxa"/>
            <w:tcBorders>
              <w:left w:val="single" w:color="auto" w:sz="4" w:space="0"/>
              <w:right w:val="single" w:color="auto" w:sz="4" w:space="0"/>
            </w:tcBorders>
            <w:vAlign w:val="center"/>
          </w:tcPr>
          <w:p w14:paraId="781BC6E5">
            <w:pPr>
              <w:rPr>
                <w:rFonts w:hint="eastAsia" w:ascii="宋体" w:hAnsi="宋体" w:eastAsia="宋体" w:cs="宋体"/>
                <w:sz w:val="24"/>
                <w:lang w:val="en-US" w:eastAsia="zh-CN"/>
              </w:rPr>
            </w:pPr>
            <w:r>
              <w:rPr>
                <w:rFonts w:hint="eastAsia" w:ascii="宋体" w:hAnsi="宋体" w:eastAsia="宋体" w:cs="宋体"/>
                <w:sz w:val="24"/>
                <w:lang w:val="en-US" w:eastAsia="zh-CN"/>
              </w:rPr>
              <w:t>提篮设计</w:t>
            </w:r>
          </w:p>
        </w:tc>
        <w:tc>
          <w:tcPr>
            <w:tcW w:w="7377" w:type="dxa"/>
            <w:tcBorders>
              <w:top w:val="single" w:color="auto" w:sz="4" w:space="0"/>
              <w:left w:val="single" w:color="auto" w:sz="4" w:space="0"/>
              <w:bottom w:val="single" w:color="auto" w:sz="4" w:space="0"/>
              <w:right w:val="single" w:color="auto" w:sz="4" w:space="0"/>
            </w:tcBorders>
          </w:tcPr>
          <w:p w14:paraId="1A08BCF7">
            <w:pPr>
              <w:rPr>
                <w:rFonts w:hint="eastAsia" w:ascii="宋体" w:hAnsi="宋体" w:eastAsia="宋体" w:cs="宋体"/>
                <w:sz w:val="24"/>
                <w:lang w:val="en-US" w:eastAsia="zh-CN"/>
              </w:rPr>
            </w:pPr>
            <w:r>
              <w:rPr>
                <w:rFonts w:hint="eastAsia" w:ascii="宋体" w:hAnsi="宋体" w:eastAsia="宋体" w:cs="宋体"/>
                <w:sz w:val="24"/>
                <w:lang w:val="en-US" w:eastAsia="zh-CN"/>
              </w:rPr>
              <w:t>提篮采用三层插片式设计，组合方便，适用不同高度试管</w:t>
            </w:r>
          </w:p>
        </w:tc>
      </w:tr>
      <w:tr w14:paraId="4013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14" w:type="dxa"/>
          </w:tcPr>
          <w:p w14:paraId="005163C5">
            <w:pPr>
              <w:rPr>
                <w:rFonts w:hint="eastAsia" w:ascii="宋体" w:hAnsi="宋体" w:eastAsia="宋体" w:cs="宋体"/>
                <w:sz w:val="24"/>
                <w:lang w:val="en-US" w:eastAsia="zh-CN"/>
              </w:rPr>
            </w:pPr>
            <w:r>
              <w:rPr>
                <w:rFonts w:hint="eastAsia" w:ascii="宋体" w:hAnsi="宋体" w:eastAsia="宋体" w:cs="宋体"/>
                <w:sz w:val="24"/>
                <w:lang w:val="en-US" w:eastAsia="zh-CN"/>
              </w:rPr>
              <w:t>17</w:t>
            </w:r>
          </w:p>
        </w:tc>
        <w:tc>
          <w:tcPr>
            <w:tcW w:w="2128" w:type="dxa"/>
            <w:vAlign w:val="center"/>
          </w:tcPr>
          <w:p w14:paraId="0B0A9945">
            <w:pPr>
              <w:rPr>
                <w:rFonts w:hint="default" w:ascii="宋体" w:hAnsi="宋体" w:eastAsia="宋体" w:cs="宋体"/>
                <w:sz w:val="24"/>
                <w:lang w:val="en-US" w:eastAsia="zh-CN"/>
              </w:rPr>
            </w:pPr>
            <w:r>
              <w:rPr>
                <w:rFonts w:hint="eastAsia" w:ascii="宋体" w:hAnsi="宋体" w:cs="宋体"/>
                <w:sz w:val="24"/>
                <w:lang w:val="en-US" w:eastAsia="zh-CN"/>
              </w:rPr>
              <w:t>质保期</w:t>
            </w:r>
          </w:p>
        </w:tc>
        <w:tc>
          <w:tcPr>
            <w:tcW w:w="7377" w:type="dxa"/>
            <w:vAlign w:val="center"/>
          </w:tcPr>
          <w:p w14:paraId="2CF78023">
            <w:pPr>
              <w:rPr>
                <w:rFonts w:hint="eastAsia" w:ascii="宋体" w:hAnsi="宋体" w:eastAsia="宋体" w:cs="宋体"/>
                <w:sz w:val="24"/>
                <w:lang w:val="en-US" w:eastAsia="zh-CN"/>
              </w:rPr>
            </w:pPr>
            <w:r>
              <w:rPr>
                <w:rFonts w:hint="eastAsia" w:ascii="宋体" w:hAnsi="宋体" w:cs="宋体"/>
                <w:sz w:val="24"/>
                <w:lang w:val="en-US" w:eastAsia="zh-CN"/>
              </w:rPr>
              <w:t>整机原厂质保</w:t>
            </w:r>
            <w:r>
              <w:rPr>
                <w:rFonts w:hint="eastAsia" w:ascii="宋体" w:hAnsi="宋体" w:eastAsia="宋体" w:cs="宋体"/>
                <w:sz w:val="24"/>
                <w:lang w:val="en-US" w:eastAsia="zh-CN"/>
              </w:rPr>
              <w:t>≥2年</w:t>
            </w:r>
          </w:p>
        </w:tc>
      </w:tr>
    </w:tbl>
    <w:p w14:paraId="39A27F52"/>
    <w:p w14:paraId="6F2188EF"/>
    <w:p w14:paraId="738F0668"/>
    <w:p w14:paraId="38D56F11"/>
    <w:p w14:paraId="7B7728A9">
      <w:pPr>
        <w:jc w:val="center"/>
        <w:rPr>
          <w:rFonts w:hint="eastAsia"/>
          <w:sz w:val="28"/>
          <w:szCs w:val="36"/>
          <w:lang w:val="en-US" w:eastAsia="zh-CN"/>
        </w:rPr>
      </w:pPr>
      <w:r>
        <w:rPr>
          <w:rFonts w:hint="eastAsia"/>
          <w:sz w:val="28"/>
          <w:szCs w:val="36"/>
          <w:lang w:val="en-US" w:eastAsia="zh-CN"/>
        </w:rPr>
        <w:t>31.电泳系统技术参数</w:t>
      </w:r>
    </w:p>
    <w:p w14:paraId="364D5702">
      <w:pPr>
        <w:jc w:val="both"/>
        <w:rPr>
          <w:rFonts w:hint="default"/>
          <w:sz w:val="28"/>
          <w:szCs w:val="36"/>
          <w:lang w:val="en-US" w:eastAsia="zh-CN"/>
        </w:rPr>
      </w:pPr>
      <w:r>
        <w:rPr>
          <w:rFonts w:hint="eastAsia"/>
          <w:sz w:val="28"/>
          <w:szCs w:val="36"/>
          <w:lang w:val="en-US" w:eastAsia="zh-CN"/>
        </w:rPr>
        <w:t>数量：2套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632"/>
        <w:gridCol w:w="5331"/>
      </w:tblGrid>
      <w:tr w14:paraId="1DF2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tcPr>
          <w:p w14:paraId="520208EA">
            <w:pPr>
              <w:jc w:val="both"/>
              <w:rPr>
                <w:rFonts w:hint="default"/>
                <w:sz w:val="28"/>
                <w:szCs w:val="36"/>
                <w:vertAlign w:val="baseline"/>
                <w:lang w:val="en-US" w:eastAsia="zh-CN"/>
              </w:rPr>
            </w:pPr>
            <w:r>
              <w:rPr>
                <w:rFonts w:hint="eastAsia"/>
                <w:sz w:val="28"/>
                <w:szCs w:val="36"/>
                <w:vertAlign w:val="baseline"/>
                <w:lang w:val="en-US" w:eastAsia="zh-CN"/>
              </w:rPr>
              <w:t>序号</w:t>
            </w:r>
          </w:p>
        </w:tc>
        <w:tc>
          <w:tcPr>
            <w:tcW w:w="1632" w:type="dxa"/>
          </w:tcPr>
          <w:p w14:paraId="2964EE5E">
            <w:pPr>
              <w:jc w:val="both"/>
              <w:rPr>
                <w:rFonts w:hint="default"/>
                <w:sz w:val="28"/>
                <w:szCs w:val="36"/>
                <w:vertAlign w:val="baseline"/>
                <w:lang w:val="en-US" w:eastAsia="zh-CN"/>
              </w:rPr>
            </w:pPr>
            <w:r>
              <w:rPr>
                <w:rFonts w:hint="eastAsia"/>
                <w:sz w:val="28"/>
                <w:szCs w:val="36"/>
                <w:vertAlign w:val="baseline"/>
                <w:lang w:val="en-US" w:eastAsia="zh-CN"/>
              </w:rPr>
              <w:t>技术规格</w:t>
            </w:r>
          </w:p>
        </w:tc>
        <w:tc>
          <w:tcPr>
            <w:tcW w:w="5331" w:type="dxa"/>
          </w:tcPr>
          <w:p w14:paraId="242C2E9B">
            <w:pPr>
              <w:jc w:val="both"/>
              <w:rPr>
                <w:rFonts w:hint="default"/>
                <w:sz w:val="28"/>
                <w:szCs w:val="36"/>
                <w:vertAlign w:val="baseline"/>
                <w:lang w:val="en-US" w:eastAsia="zh-CN"/>
              </w:rPr>
            </w:pPr>
            <w:r>
              <w:rPr>
                <w:rFonts w:hint="eastAsia"/>
                <w:sz w:val="28"/>
                <w:szCs w:val="36"/>
                <w:vertAlign w:val="baseline"/>
                <w:lang w:val="en-US" w:eastAsia="zh-CN"/>
              </w:rPr>
              <w:t>技术要求</w:t>
            </w:r>
          </w:p>
        </w:tc>
      </w:tr>
      <w:tr w14:paraId="2AB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735E253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w:t>
            </w:r>
          </w:p>
        </w:tc>
        <w:tc>
          <w:tcPr>
            <w:tcW w:w="1632" w:type="dxa"/>
            <w:shd w:val="clear" w:color="auto" w:fill="auto"/>
            <w:vAlign w:val="top"/>
          </w:tcPr>
          <w:p w14:paraId="35E2D4E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小型垂直电泳槽-功能</w:t>
            </w:r>
          </w:p>
        </w:tc>
        <w:tc>
          <w:tcPr>
            <w:tcW w:w="5331" w:type="dxa"/>
            <w:shd w:val="clear" w:color="auto" w:fill="auto"/>
            <w:vAlign w:val="top"/>
          </w:tcPr>
          <w:p w14:paraId="587BF79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须符合蛋白电泳分离需求，配套转印槽须满足小型胶快速、高质量印迹转移</w:t>
            </w:r>
          </w:p>
        </w:tc>
      </w:tr>
      <w:tr w14:paraId="6262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45FC5BC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2</w:t>
            </w:r>
          </w:p>
        </w:tc>
        <w:tc>
          <w:tcPr>
            <w:tcW w:w="1632" w:type="dxa"/>
            <w:shd w:val="clear" w:color="auto" w:fill="auto"/>
            <w:vAlign w:val="top"/>
          </w:tcPr>
          <w:p w14:paraId="1D3DAC1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小型垂直电泳槽-通量</w:t>
            </w:r>
          </w:p>
        </w:tc>
        <w:tc>
          <w:tcPr>
            <w:tcW w:w="5331" w:type="dxa"/>
            <w:shd w:val="clear" w:color="auto" w:fill="auto"/>
            <w:vAlign w:val="top"/>
          </w:tcPr>
          <w:p w14:paraId="57A2EF0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须可同时容纳1-4块手灌胶或预制胶</w:t>
            </w:r>
          </w:p>
        </w:tc>
      </w:tr>
      <w:tr w14:paraId="0FDB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6547684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w:t>
            </w:r>
          </w:p>
        </w:tc>
        <w:tc>
          <w:tcPr>
            <w:tcW w:w="1632" w:type="dxa"/>
            <w:shd w:val="clear" w:color="auto" w:fill="auto"/>
            <w:vAlign w:val="top"/>
          </w:tcPr>
          <w:p w14:paraId="4CFB599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小型垂直电泳槽-电泳效率</w:t>
            </w:r>
          </w:p>
        </w:tc>
        <w:tc>
          <w:tcPr>
            <w:tcW w:w="5331" w:type="dxa"/>
            <w:shd w:val="clear" w:color="auto" w:fill="auto"/>
            <w:vAlign w:val="top"/>
          </w:tcPr>
          <w:p w14:paraId="1A873F2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典型SDS-PAGE运行时间须为20–30min（恒压300V）</w:t>
            </w:r>
          </w:p>
        </w:tc>
      </w:tr>
      <w:tr w14:paraId="3D3E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4D96515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4</w:t>
            </w:r>
          </w:p>
        </w:tc>
        <w:tc>
          <w:tcPr>
            <w:tcW w:w="1632" w:type="dxa"/>
            <w:shd w:val="clear" w:color="auto" w:fill="auto"/>
            <w:vAlign w:val="top"/>
          </w:tcPr>
          <w:p w14:paraId="72FC0B5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小型垂直电泳槽-电泳胶规格</w:t>
            </w:r>
          </w:p>
        </w:tc>
        <w:tc>
          <w:tcPr>
            <w:tcW w:w="5331" w:type="dxa"/>
            <w:shd w:val="clear" w:color="auto" w:fill="auto"/>
            <w:vAlign w:val="top"/>
          </w:tcPr>
          <w:p w14:paraId="019357A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电泳胶面积≥8.3cm×7.3cm，凝胶厚度默认1.0mm，须提供0.75mm、1.5mm可选</w:t>
            </w:r>
          </w:p>
        </w:tc>
      </w:tr>
      <w:tr w14:paraId="556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15D957F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5</w:t>
            </w:r>
          </w:p>
        </w:tc>
        <w:tc>
          <w:tcPr>
            <w:tcW w:w="1632" w:type="dxa"/>
            <w:shd w:val="clear" w:color="auto" w:fill="auto"/>
            <w:vAlign w:val="top"/>
          </w:tcPr>
          <w:p w14:paraId="41F5FEE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小型垂直电泳槽-封边垫条</w:t>
            </w:r>
          </w:p>
        </w:tc>
        <w:tc>
          <w:tcPr>
            <w:tcW w:w="5331" w:type="dxa"/>
            <w:shd w:val="clear" w:color="auto" w:fill="auto"/>
            <w:vAlign w:val="top"/>
          </w:tcPr>
          <w:p w14:paraId="34260C8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封边垫条须固定在玻板上，便于精确对齐</w:t>
            </w:r>
          </w:p>
        </w:tc>
      </w:tr>
      <w:tr w14:paraId="3C1F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752F618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6</w:t>
            </w:r>
          </w:p>
        </w:tc>
        <w:tc>
          <w:tcPr>
            <w:tcW w:w="1632" w:type="dxa"/>
            <w:shd w:val="clear" w:color="auto" w:fill="auto"/>
            <w:vAlign w:val="top"/>
          </w:tcPr>
          <w:p w14:paraId="25FF3324">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小型垂直电泳槽-电泳梳</w:t>
            </w:r>
          </w:p>
        </w:tc>
        <w:tc>
          <w:tcPr>
            <w:tcW w:w="5331" w:type="dxa"/>
            <w:shd w:val="clear" w:color="auto" w:fill="auto"/>
            <w:vAlign w:val="top"/>
          </w:tcPr>
          <w:p w14:paraId="555B874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须采用塑料材质，不得抑制凝胶聚合；制胶时内置脊须隔绝空气，保证凝胶均一聚合</w:t>
            </w:r>
          </w:p>
        </w:tc>
      </w:tr>
      <w:tr w14:paraId="1122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2EFE4008">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7</w:t>
            </w:r>
          </w:p>
        </w:tc>
        <w:tc>
          <w:tcPr>
            <w:tcW w:w="1632" w:type="dxa"/>
            <w:shd w:val="clear" w:color="auto" w:fill="auto"/>
            <w:vAlign w:val="top"/>
          </w:tcPr>
          <w:p w14:paraId="1CA7E6B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小型垂直电泳槽-上样引导</w:t>
            </w:r>
          </w:p>
        </w:tc>
        <w:tc>
          <w:tcPr>
            <w:tcW w:w="5331" w:type="dxa"/>
            <w:shd w:val="clear" w:color="auto" w:fill="auto"/>
            <w:vAlign w:val="top"/>
          </w:tcPr>
          <w:p w14:paraId="0C0527C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须配备上样引导装置，防止泳道漏加样、重复加样</w:t>
            </w:r>
          </w:p>
        </w:tc>
      </w:tr>
      <w:tr w14:paraId="2EFC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6785BC9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8</w:t>
            </w:r>
          </w:p>
        </w:tc>
        <w:tc>
          <w:tcPr>
            <w:tcW w:w="1632" w:type="dxa"/>
            <w:shd w:val="clear" w:color="auto" w:fill="auto"/>
            <w:vAlign w:val="top"/>
          </w:tcPr>
          <w:p w14:paraId="1ACBA4A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小型垂直电泳槽-制胶框</w:t>
            </w:r>
          </w:p>
        </w:tc>
        <w:tc>
          <w:tcPr>
            <w:tcW w:w="5331" w:type="dxa"/>
            <w:shd w:val="clear" w:color="auto" w:fill="auto"/>
            <w:vAlign w:val="top"/>
          </w:tcPr>
          <w:p w14:paraId="57AA791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须配备带简易凸轮的制胶框，确保任意水平面均可精确对齐</w:t>
            </w:r>
          </w:p>
        </w:tc>
      </w:tr>
      <w:tr w14:paraId="140F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0244C64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9</w:t>
            </w:r>
          </w:p>
        </w:tc>
        <w:tc>
          <w:tcPr>
            <w:tcW w:w="1632" w:type="dxa"/>
            <w:shd w:val="clear" w:color="auto" w:fill="auto"/>
            <w:vAlign w:val="top"/>
          </w:tcPr>
          <w:p w14:paraId="3020D20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小型垂直电泳槽-配套组件</w:t>
            </w:r>
          </w:p>
        </w:tc>
        <w:tc>
          <w:tcPr>
            <w:tcW w:w="5331" w:type="dxa"/>
            <w:shd w:val="clear" w:color="auto" w:fill="auto"/>
            <w:vAlign w:val="top"/>
          </w:tcPr>
          <w:p w14:paraId="7237995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须包含电泳槽主体、短玻板5块、长玻板5块、10孔梳子5把（厚度均为1.0mm，0.75mm、1.5mm可选）、垫条4个、上样引导器、胶铲等</w:t>
            </w:r>
          </w:p>
        </w:tc>
      </w:tr>
      <w:tr w14:paraId="129C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1D77233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632" w:type="dxa"/>
            <w:shd w:val="clear" w:color="auto" w:fill="auto"/>
            <w:vAlign w:val="top"/>
          </w:tcPr>
          <w:p w14:paraId="5A41BB8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转印槽-转印效率</w:t>
            </w:r>
          </w:p>
        </w:tc>
        <w:tc>
          <w:tcPr>
            <w:tcW w:w="5331" w:type="dxa"/>
            <w:shd w:val="clear" w:color="auto" w:fill="auto"/>
            <w:vAlign w:val="top"/>
          </w:tcPr>
          <w:p w14:paraId="35E87A3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须在1小时内转印2块7.5cm×10cm凝胶，须带冷却装置，可吸收转移过程产生的热量</w:t>
            </w:r>
          </w:p>
        </w:tc>
      </w:tr>
      <w:tr w14:paraId="3758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426E818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11</w:t>
            </w:r>
          </w:p>
        </w:tc>
        <w:tc>
          <w:tcPr>
            <w:tcW w:w="1632" w:type="dxa"/>
            <w:shd w:val="clear" w:color="auto" w:fill="auto"/>
            <w:vAlign w:val="top"/>
          </w:tcPr>
          <w:p w14:paraId="27FB0AE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转印槽-参数设置</w:t>
            </w:r>
          </w:p>
        </w:tc>
        <w:tc>
          <w:tcPr>
            <w:tcW w:w="5331" w:type="dxa"/>
            <w:shd w:val="clear" w:color="auto" w:fill="auto"/>
            <w:vAlign w:val="top"/>
          </w:tcPr>
          <w:p w14:paraId="57EB804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参数设置须灵活，可200V/1小时快速转印、30V过夜转印，低压下须实现高效稳定转移</w:t>
            </w:r>
          </w:p>
        </w:tc>
      </w:tr>
      <w:tr w14:paraId="5E4B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1074DC3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12</w:t>
            </w:r>
          </w:p>
        </w:tc>
        <w:tc>
          <w:tcPr>
            <w:tcW w:w="1632" w:type="dxa"/>
            <w:shd w:val="clear" w:color="auto" w:fill="auto"/>
            <w:vAlign w:val="top"/>
          </w:tcPr>
          <w:p w14:paraId="594E109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转印槽-冷却及缓冲液</w:t>
            </w:r>
          </w:p>
        </w:tc>
        <w:tc>
          <w:tcPr>
            <w:tcW w:w="5331" w:type="dxa"/>
            <w:shd w:val="clear" w:color="auto" w:fill="auto"/>
            <w:vAlign w:val="top"/>
          </w:tcPr>
          <w:p w14:paraId="3DEE9C7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须具备超冷却芯和水循环装置，可用于4℃酶转印或高强度转印；连续24小时转移须无缓冲液异常消耗</w:t>
            </w:r>
          </w:p>
        </w:tc>
      </w:tr>
      <w:tr w14:paraId="1053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26A48EB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13</w:t>
            </w:r>
          </w:p>
        </w:tc>
        <w:tc>
          <w:tcPr>
            <w:tcW w:w="1632" w:type="dxa"/>
            <w:shd w:val="clear" w:color="auto" w:fill="auto"/>
            <w:vAlign w:val="top"/>
          </w:tcPr>
          <w:p w14:paraId="20004D5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转印槽-电极材质</w:t>
            </w:r>
          </w:p>
        </w:tc>
        <w:tc>
          <w:tcPr>
            <w:tcW w:w="5331" w:type="dxa"/>
            <w:shd w:val="clear" w:color="auto" w:fill="auto"/>
            <w:vAlign w:val="top"/>
          </w:tcPr>
          <w:p w14:paraId="62B81162">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阴极须为铂涂钛材质，阳极须为不锈钢材质，电场强度须高于普通电极</w:t>
            </w:r>
          </w:p>
        </w:tc>
      </w:tr>
      <w:tr w14:paraId="1707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0E9DD83A">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14</w:t>
            </w:r>
          </w:p>
        </w:tc>
        <w:tc>
          <w:tcPr>
            <w:tcW w:w="1632" w:type="dxa"/>
            <w:shd w:val="clear" w:color="auto" w:fill="auto"/>
            <w:vAlign w:val="top"/>
          </w:tcPr>
          <w:p w14:paraId="4832B64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转印槽-规格尺寸</w:t>
            </w:r>
          </w:p>
        </w:tc>
        <w:tc>
          <w:tcPr>
            <w:tcW w:w="5331" w:type="dxa"/>
            <w:shd w:val="clear" w:color="auto" w:fill="auto"/>
            <w:vAlign w:val="top"/>
          </w:tcPr>
          <w:p w14:paraId="71CE29DE">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整体尺寸≥16cm×12cm×18cm；最大胶尺寸≥7.5cm×10cm；缓冲液体积≥450ml；胶容量≥2块小胶</w:t>
            </w:r>
          </w:p>
        </w:tc>
      </w:tr>
      <w:tr w14:paraId="6F79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6B3D650B">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15</w:t>
            </w:r>
          </w:p>
        </w:tc>
        <w:tc>
          <w:tcPr>
            <w:tcW w:w="1632" w:type="dxa"/>
            <w:shd w:val="clear" w:color="auto" w:fill="auto"/>
            <w:vAlign w:val="top"/>
          </w:tcPr>
          <w:p w14:paraId="087A7D7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电泳电源-输出范围</w:t>
            </w:r>
          </w:p>
        </w:tc>
        <w:tc>
          <w:tcPr>
            <w:tcW w:w="5331" w:type="dxa"/>
            <w:shd w:val="clear" w:color="auto" w:fill="auto"/>
            <w:vAlign w:val="top"/>
          </w:tcPr>
          <w:p w14:paraId="0C8D8AB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电压≥300V；电流≥400mA；功率≥75W</w:t>
            </w:r>
          </w:p>
        </w:tc>
      </w:tr>
      <w:tr w14:paraId="051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5160006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16</w:t>
            </w:r>
          </w:p>
        </w:tc>
        <w:tc>
          <w:tcPr>
            <w:tcW w:w="1632" w:type="dxa"/>
            <w:shd w:val="clear" w:color="auto" w:fill="auto"/>
            <w:vAlign w:val="top"/>
          </w:tcPr>
          <w:p w14:paraId="4C4E85A9">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电泳电源-输出类型及定时</w:t>
            </w:r>
          </w:p>
        </w:tc>
        <w:tc>
          <w:tcPr>
            <w:tcW w:w="5331" w:type="dxa"/>
            <w:shd w:val="clear" w:color="auto" w:fill="auto"/>
            <w:vAlign w:val="top"/>
          </w:tcPr>
          <w:p w14:paraId="4DC585D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须具备恒压、恒流、恒功率三种输出模式；定时范围须为1-999分钟</w:t>
            </w:r>
          </w:p>
        </w:tc>
      </w:tr>
      <w:tr w14:paraId="794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40C3426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17</w:t>
            </w:r>
          </w:p>
        </w:tc>
        <w:tc>
          <w:tcPr>
            <w:tcW w:w="1632" w:type="dxa"/>
            <w:shd w:val="clear" w:color="auto" w:fill="auto"/>
            <w:vAlign w:val="top"/>
          </w:tcPr>
          <w:p w14:paraId="03B42551">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电泳电源-暂停/继续功能</w:t>
            </w:r>
          </w:p>
        </w:tc>
        <w:tc>
          <w:tcPr>
            <w:tcW w:w="5331" w:type="dxa"/>
            <w:shd w:val="clear" w:color="auto" w:fill="auto"/>
            <w:vAlign w:val="top"/>
          </w:tcPr>
          <w:p w14:paraId="7E0EEE4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须具备暂停/继续功能</w:t>
            </w:r>
          </w:p>
        </w:tc>
      </w:tr>
      <w:tr w14:paraId="1714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76" w:type="dxa"/>
            <w:shd w:val="clear" w:color="auto" w:fill="auto"/>
            <w:vAlign w:val="top"/>
          </w:tcPr>
          <w:p w14:paraId="38891AA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18</w:t>
            </w:r>
          </w:p>
        </w:tc>
        <w:tc>
          <w:tcPr>
            <w:tcW w:w="1632" w:type="dxa"/>
            <w:shd w:val="clear" w:color="auto" w:fill="auto"/>
            <w:vAlign w:val="top"/>
          </w:tcPr>
          <w:p w14:paraId="5917F533">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电泳电源-断电恢复功能</w:t>
            </w:r>
          </w:p>
        </w:tc>
        <w:tc>
          <w:tcPr>
            <w:tcW w:w="5331" w:type="dxa"/>
            <w:shd w:val="clear" w:color="auto" w:fill="auto"/>
            <w:vAlign w:val="top"/>
          </w:tcPr>
          <w:p w14:paraId="73C1C6F6">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须具备断电后自动恢复功能</w:t>
            </w:r>
          </w:p>
        </w:tc>
      </w:tr>
      <w:tr w14:paraId="5AC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6E77A2B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19</w:t>
            </w:r>
          </w:p>
        </w:tc>
        <w:tc>
          <w:tcPr>
            <w:tcW w:w="1632" w:type="dxa"/>
            <w:shd w:val="clear" w:color="auto" w:fill="auto"/>
            <w:vAlign w:val="top"/>
          </w:tcPr>
          <w:p w14:paraId="3FEAC1E0">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电泳电源-输出插孔</w:t>
            </w:r>
          </w:p>
        </w:tc>
        <w:tc>
          <w:tcPr>
            <w:tcW w:w="5331" w:type="dxa"/>
            <w:shd w:val="clear" w:color="auto" w:fill="auto"/>
            <w:vAlign w:val="top"/>
          </w:tcPr>
          <w:p w14:paraId="3FE3CA37">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须配备4对并联输出插孔，可同时驱动四个同类型电泳槽</w:t>
            </w:r>
          </w:p>
        </w:tc>
      </w:tr>
      <w:tr w14:paraId="7126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76" w:type="dxa"/>
            <w:shd w:val="clear" w:color="auto" w:fill="auto"/>
            <w:vAlign w:val="top"/>
          </w:tcPr>
          <w:p w14:paraId="3F9400DC">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20</w:t>
            </w:r>
          </w:p>
        </w:tc>
        <w:tc>
          <w:tcPr>
            <w:tcW w:w="1632" w:type="dxa"/>
            <w:shd w:val="clear" w:color="auto" w:fill="auto"/>
            <w:vAlign w:val="top"/>
          </w:tcPr>
          <w:p w14:paraId="7ACFD86F">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电泳电源-安全标准</w:t>
            </w:r>
          </w:p>
        </w:tc>
        <w:tc>
          <w:tcPr>
            <w:tcW w:w="5331" w:type="dxa"/>
            <w:shd w:val="clear" w:color="auto" w:fill="auto"/>
            <w:vAlign w:val="top"/>
          </w:tcPr>
          <w:p w14:paraId="601FB88D">
            <w:pPr>
              <w:spacing w:beforeLines="0" w:afterLines="0"/>
              <w:jc w:val="left"/>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须通过EN-61010、CE标准认证</w:t>
            </w:r>
          </w:p>
        </w:tc>
      </w:tr>
      <w:tr w14:paraId="4A1A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76" w:type="dxa"/>
          </w:tcPr>
          <w:p w14:paraId="6663825D">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21</w:t>
            </w:r>
          </w:p>
        </w:tc>
        <w:tc>
          <w:tcPr>
            <w:tcW w:w="1632" w:type="dxa"/>
          </w:tcPr>
          <w:p w14:paraId="2BF61D47">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质保期</w:t>
            </w:r>
          </w:p>
        </w:tc>
        <w:tc>
          <w:tcPr>
            <w:tcW w:w="5331" w:type="dxa"/>
          </w:tcPr>
          <w:p w14:paraId="75996BC0">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整机原厂质保≥2年</w:t>
            </w:r>
          </w:p>
        </w:tc>
      </w:tr>
    </w:tbl>
    <w:p w14:paraId="168AE084"/>
    <w:p w14:paraId="5E3D375E"/>
    <w:p w14:paraId="430EB90E"/>
    <w:p w14:paraId="1E0F0D45">
      <w:pPr>
        <w:jc w:val="center"/>
        <w:rPr>
          <w:rFonts w:hint="eastAsia"/>
          <w:b/>
          <w:bCs/>
          <w:sz w:val="28"/>
          <w:szCs w:val="36"/>
          <w:lang w:val="en-US" w:eastAsia="zh-CN"/>
        </w:rPr>
      </w:pPr>
      <w:r>
        <w:rPr>
          <w:rFonts w:hint="eastAsia"/>
          <w:b/>
          <w:bCs/>
          <w:sz w:val="28"/>
          <w:szCs w:val="36"/>
          <w:lang w:val="en-US" w:eastAsia="zh-CN"/>
        </w:rPr>
        <w:t>32.源控制箱-32A技术参数</w:t>
      </w:r>
    </w:p>
    <w:p w14:paraId="4C40E9A9">
      <w:pPr>
        <w:pStyle w:val="2"/>
        <w:rPr>
          <w:rFonts w:hint="eastAsia"/>
          <w:sz w:val="28"/>
          <w:szCs w:val="36"/>
          <w:lang w:val="en-US" w:eastAsia="zh-CN"/>
        </w:rPr>
      </w:pPr>
      <w:r>
        <w:rPr>
          <w:rFonts w:hint="eastAsia"/>
          <w:sz w:val="28"/>
          <w:szCs w:val="36"/>
          <w:lang w:val="en-US" w:eastAsia="zh-CN"/>
        </w:rPr>
        <w:t>数量：</w:t>
      </w:r>
      <w:r>
        <w:rPr>
          <w:rFonts w:hint="eastAsia" w:ascii="宋体" w:hAnsi="宋体" w:eastAsia="宋体" w:cs="宋体"/>
          <w:b w:val="0"/>
          <w:bCs w:val="0"/>
          <w:i w:val="0"/>
          <w:iCs w:val="0"/>
          <w:color w:val="000000"/>
          <w:kern w:val="0"/>
          <w:sz w:val="24"/>
          <w:szCs w:val="24"/>
          <w:u w:val="none"/>
          <w:lang w:val="en-US" w:eastAsia="zh-CN" w:bidi="ar"/>
        </w:rPr>
        <w:t>2个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3893"/>
        <w:gridCol w:w="3398"/>
      </w:tblGrid>
      <w:tr w14:paraId="4EAF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2F15576D">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893" w:type="dxa"/>
          </w:tcPr>
          <w:p w14:paraId="069FB97D">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技术规格</w:t>
            </w:r>
          </w:p>
        </w:tc>
        <w:tc>
          <w:tcPr>
            <w:tcW w:w="3398" w:type="dxa"/>
          </w:tcPr>
          <w:p w14:paraId="4FE87A7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3AD9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auto"/>
            <w:vAlign w:val="top"/>
          </w:tcPr>
          <w:p w14:paraId="6C26AA58">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3893" w:type="dxa"/>
            <w:shd w:val="clear" w:color="auto" w:fill="auto"/>
            <w:vAlign w:val="top"/>
          </w:tcPr>
          <w:p w14:paraId="341EF5F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1)支持220VAC/10A，支持延时断电、延时上电</w:t>
            </w:r>
          </w:p>
          <w:p w14:paraId="5F94F568">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2)工作温度：-45/70°</w:t>
            </w:r>
          </w:p>
          <w:p w14:paraId="2591A8A5">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3)外形尺寸：160*190*46mm</w:t>
            </w:r>
          </w:p>
          <w:p w14:paraId="37F1D2A9">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4)工作输入电压：AC200-240V</w:t>
            </w:r>
          </w:p>
          <w:p w14:paraId="7567EA63">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5)RJ控制端输出电压：12V/2A</w:t>
            </w:r>
          </w:p>
          <w:p w14:paraId="4F51D5E9">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6)开关模块输出电流：220V-32A</w:t>
            </w:r>
          </w:p>
          <w:p w14:paraId="174E2B9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7)输入输出航空接头规格：GX16-3</w:t>
            </w:r>
          </w:p>
          <w:p w14:paraId="0BCFCD4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8)开关模块的输入与输出接线端采用的是（工业级自锁金属航空接头），保证接头位置在使用过程中，不会由于振动或者移动造成接口松动，使得接口位置接触不良；</w:t>
            </w:r>
          </w:p>
          <w:p w14:paraId="417FCB61">
            <w:pPr>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9)开关模块支持应急钥匙开关电路，在内置开关板故障不工作时，可以用应急钥匙开启模块的应急电源，保障输出不断电；（带应急供电模式）。</w:t>
            </w:r>
          </w:p>
        </w:tc>
        <w:tc>
          <w:tcPr>
            <w:tcW w:w="3398" w:type="dxa"/>
          </w:tcPr>
          <w:p w14:paraId="3C2D418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通过在智能终端刷卡来控制电源箱的开关，</w:t>
            </w:r>
            <w:r>
              <w:rPr>
                <w:rFonts w:hint="eastAsia" w:ascii="宋体" w:hAnsi="宋体" w:eastAsia="宋体" w:cs="宋体"/>
                <w:sz w:val="24"/>
                <w:szCs w:val="24"/>
                <w:lang w:val="zh-CN"/>
              </w:rPr>
              <w:t>支持220VAC/</w:t>
            </w:r>
            <w:r>
              <w:rPr>
                <w:rFonts w:hint="eastAsia" w:ascii="宋体" w:hAnsi="宋体" w:eastAsia="宋体" w:cs="宋体"/>
                <w:sz w:val="24"/>
                <w:szCs w:val="24"/>
                <w:lang w:val="en-US" w:eastAsia="zh-CN"/>
              </w:rPr>
              <w:t>32</w:t>
            </w:r>
            <w:r>
              <w:rPr>
                <w:rFonts w:hint="eastAsia" w:ascii="宋体" w:hAnsi="宋体" w:eastAsia="宋体" w:cs="宋体"/>
                <w:sz w:val="24"/>
                <w:szCs w:val="24"/>
                <w:lang w:val="zh-CN"/>
              </w:rPr>
              <w:t>A</w:t>
            </w:r>
            <w:r>
              <w:rPr>
                <w:rFonts w:hint="eastAsia" w:ascii="宋体" w:hAnsi="宋体" w:eastAsia="宋体" w:cs="宋体"/>
                <w:sz w:val="24"/>
                <w:szCs w:val="24"/>
                <w:lang w:val="en-US" w:eastAsia="zh-CN"/>
              </w:rPr>
              <w:t>,</w:t>
            </w:r>
            <w:r>
              <w:rPr>
                <w:rFonts w:hint="eastAsia" w:ascii="宋体" w:hAnsi="宋体" w:eastAsia="宋体" w:cs="宋体"/>
                <w:sz w:val="24"/>
                <w:szCs w:val="24"/>
                <w:vertAlign w:val="baseline"/>
                <w:lang w:val="en-US" w:eastAsia="zh-CN"/>
              </w:rPr>
              <w:t>通过电源箱来控制仪器的电源，以此来实现控制仪器的目的</w:t>
            </w:r>
          </w:p>
        </w:tc>
      </w:tr>
      <w:tr w14:paraId="457F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62BD67F">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893" w:type="dxa"/>
          </w:tcPr>
          <w:p w14:paraId="7F73263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3398" w:type="dxa"/>
          </w:tcPr>
          <w:p w14:paraId="15F5CC83">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整机原厂质保≥2年</w:t>
            </w:r>
          </w:p>
        </w:tc>
      </w:tr>
    </w:tbl>
    <w:p w14:paraId="62EB8F87"/>
    <w:p w14:paraId="0D4471DB"/>
    <w:p w14:paraId="74D02410">
      <w:pPr>
        <w:jc w:val="center"/>
        <w:rPr>
          <w:rFonts w:hint="eastAsia"/>
          <w:b/>
          <w:bCs/>
          <w:sz w:val="28"/>
          <w:szCs w:val="36"/>
          <w:lang w:val="en-US" w:eastAsia="zh-CN"/>
        </w:rPr>
      </w:pPr>
      <w:r>
        <w:rPr>
          <w:rFonts w:hint="eastAsia"/>
          <w:b/>
          <w:bCs/>
          <w:sz w:val="28"/>
          <w:szCs w:val="36"/>
          <w:lang w:val="en-US" w:eastAsia="zh-CN"/>
        </w:rPr>
        <w:t>33.电源箱-10A 技术参数</w:t>
      </w:r>
    </w:p>
    <w:p w14:paraId="34E8EBA0">
      <w:pPr>
        <w:jc w:val="both"/>
        <w:rPr>
          <w:rFonts w:hint="default"/>
          <w:sz w:val="28"/>
          <w:szCs w:val="36"/>
          <w:lang w:val="en-US" w:eastAsia="zh-CN"/>
        </w:rPr>
      </w:pPr>
      <w:r>
        <w:rPr>
          <w:rFonts w:hint="eastAsia"/>
          <w:sz w:val="28"/>
          <w:szCs w:val="36"/>
          <w:lang w:val="en-US" w:eastAsia="zh-CN"/>
        </w:rPr>
        <w:t>数量：19个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3893"/>
        <w:gridCol w:w="3398"/>
      </w:tblGrid>
      <w:tr w14:paraId="4D87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1BF223D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893" w:type="dxa"/>
          </w:tcPr>
          <w:p w14:paraId="1956691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技术规格</w:t>
            </w:r>
          </w:p>
        </w:tc>
        <w:tc>
          <w:tcPr>
            <w:tcW w:w="3398" w:type="dxa"/>
          </w:tcPr>
          <w:p w14:paraId="3B5ACC9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5C6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5A4044D5">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893" w:type="dxa"/>
          </w:tcPr>
          <w:p w14:paraId="403B17C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1)支持220VAC/10A，支持延时断电、延时上电</w:t>
            </w:r>
          </w:p>
          <w:p w14:paraId="5EE566E3">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2)工作温度：-45/70°</w:t>
            </w:r>
          </w:p>
          <w:p w14:paraId="797D2C7F">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3)外形尺寸：160*190*46mm</w:t>
            </w:r>
          </w:p>
          <w:p w14:paraId="42BF893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4)工作输入电压：AC200-240V</w:t>
            </w:r>
          </w:p>
          <w:p w14:paraId="0C34970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5)RJ控制端输出电压：12V/2A</w:t>
            </w:r>
          </w:p>
          <w:p w14:paraId="15C8C25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6)开关模块输出电流：220V-10A</w:t>
            </w:r>
          </w:p>
          <w:p w14:paraId="37839EF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7)输入输出航空接头规格：GX16-3</w:t>
            </w:r>
          </w:p>
          <w:p w14:paraId="0A2F212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8)开关模块的输入与输出接线端采用的是（工业级自锁金属航空接头），保证接头位置在使用过程中，不会由于振动或者移动造成接口松动，使得接口位置接触不良；</w:t>
            </w:r>
          </w:p>
          <w:p w14:paraId="2C7EA6F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9)开关模块支持应急钥匙开关电路，在内置开关板故障不工作时，可以用应急钥匙开启模块的应急电源，保障输出不断电；（带应急供电模式）。</w:t>
            </w:r>
          </w:p>
        </w:tc>
        <w:tc>
          <w:tcPr>
            <w:tcW w:w="3398" w:type="dxa"/>
          </w:tcPr>
          <w:p w14:paraId="37A71B0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通过在智能终端刷卡来控制电源箱的开关，支持220VAC/10A,通过电源箱来控制仪器的电源，以此来实现控制仪器的目的；</w:t>
            </w:r>
          </w:p>
        </w:tc>
      </w:tr>
      <w:tr w14:paraId="5CCD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326462F">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893" w:type="dxa"/>
          </w:tcPr>
          <w:p w14:paraId="299A1FD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3398" w:type="dxa"/>
          </w:tcPr>
          <w:p w14:paraId="2752EBD5">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整机原厂质保≥2年</w:t>
            </w:r>
          </w:p>
        </w:tc>
      </w:tr>
    </w:tbl>
    <w:p w14:paraId="16176524"/>
    <w:p w14:paraId="6C8C99DC">
      <w:pPr>
        <w:keepNext w:val="0"/>
        <w:keepLines w:val="0"/>
        <w:widowControl/>
        <w:suppressLineNumbers w:val="0"/>
        <w:jc w:val="center"/>
        <w:textAlignment w:val="center"/>
        <w:rPr>
          <w:rFonts w:hint="eastAsia"/>
          <w:b/>
          <w:bCs/>
          <w:sz w:val="28"/>
          <w:szCs w:val="36"/>
          <w:lang w:val="en-US" w:eastAsia="zh-CN"/>
        </w:rPr>
      </w:pPr>
      <w:r>
        <w:rPr>
          <w:rFonts w:hint="eastAsia"/>
          <w:b/>
          <w:bCs/>
          <w:sz w:val="28"/>
          <w:szCs w:val="36"/>
          <w:lang w:val="en-US" w:eastAsia="zh-CN"/>
        </w:rPr>
        <w:t>34</w:t>
      </w:r>
      <w:bookmarkStart w:id="0" w:name="_GoBack"/>
      <w:bookmarkEnd w:id="0"/>
      <w:r>
        <w:rPr>
          <w:rFonts w:hint="eastAsia"/>
          <w:b/>
          <w:bCs/>
          <w:sz w:val="28"/>
          <w:szCs w:val="36"/>
          <w:lang w:val="en-US" w:eastAsia="zh-CN"/>
        </w:rPr>
        <w:t>.智能控制终端技术参数</w:t>
      </w:r>
    </w:p>
    <w:p w14:paraId="2A6F2533">
      <w:pPr>
        <w:jc w:val="both"/>
        <w:rPr>
          <w:rFonts w:hint="eastAsia"/>
          <w:sz w:val="28"/>
          <w:szCs w:val="36"/>
          <w:lang w:val="en-US" w:eastAsia="zh-CN"/>
        </w:rPr>
      </w:pPr>
      <w:r>
        <w:rPr>
          <w:rFonts w:hint="eastAsia"/>
          <w:sz w:val="28"/>
          <w:szCs w:val="36"/>
          <w:lang w:val="en-US" w:eastAsia="zh-CN"/>
        </w:rPr>
        <w:t>数量：</w:t>
      </w:r>
      <w:r>
        <w:rPr>
          <w:rFonts w:hint="eastAsia" w:ascii="宋体" w:hAnsi="宋体" w:eastAsia="宋体" w:cs="宋体"/>
          <w:i w:val="0"/>
          <w:iCs w:val="0"/>
          <w:color w:val="000000"/>
          <w:kern w:val="0"/>
          <w:sz w:val="24"/>
          <w:szCs w:val="24"/>
          <w:u w:val="none"/>
          <w:lang w:val="en-US" w:eastAsia="zh-CN" w:bidi="ar"/>
        </w:rPr>
        <w:t>4个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3893"/>
        <w:gridCol w:w="3398"/>
      </w:tblGrid>
      <w:tr w14:paraId="3639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7AA14F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893" w:type="dxa"/>
          </w:tcPr>
          <w:p w14:paraId="3527740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技术规格</w:t>
            </w:r>
          </w:p>
        </w:tc>
        <w:tc>
          <w:tcPr>
            <w:tcW w:w="3398" w:type="dxa"/>
          </w:tcPr>
          <w:p w14:paraId="1D416C0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5B56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shd w:val="clear" w:color="auto" w:fill="FFFFFF"/>
            <w:vAlign w:val="center"/>
          </w:tcPr>
          <w:p w14:paraId="71E955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3893" w:type="dxa"/>
          </w:tcPr>
          <w:p w14:paraId="5666F336">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硬件：32位RISC处理器、ARM926EJ内核</w:t>
            </w:r>
            <w:r>
              <w:rPr>
                <w:rFonts w:hint="eastAsia" w:ascii="宋体" w:hAnsi="宋体" w:eastAsia="宋体" w:cs="宋体"/>
                <w:sz w:val="24"/>
                <w:szCs w:val="24"/>
                <w:vertAlign w:val="baseline"/>
                <w:lang w:val="en-US" w:eastAsia="zh-CN"/>
              </w:rPr>
              <w:tab/>
            </w:r>
            <w:r>
              <w:rPr>
                <w:rFonts w:hint="eastAsia" w:ascii="宋体" w:hAnsi="宋体" w:eastAsia="宋体" w:cs="宋体"/>
                <w:sz w:val="24"/>
                <w:szCs w:val="24"/>
                <w:vertAlign w:val="baseline"/>
                <w:lang w:val="en-US" w:eastAsia="zh-CN"/>
              </w:rPr>
              <w:t xml:space="preserve">  </w:t>
            </w:r>
          </w:p>
          <w:p w14:paraId="455DAD1A">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软件：嵌入式linux3.12内核、QT4.8.6</w:t>
            </w:r>
          </w:p>
          <w:p w14:paraId="58F0123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显示屏：5.6寸，800*600像素触摸屏：电阻式</w:t>
            </w:r>
          </w:p>
          <w:p w14:paraId="0C3B5FF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网络：10/100M自适应以太网/支持无线WIFI</w:t>
            </w:r>
            <w:r>
              <w:rPr>
                <w:rFonts w:hint="eastAsia" w:ascii="宋体" w:hAnsi="宋体" w:eastAsia="宋体" w:cs="宋体"/>
                <w:sz w:val="24"/>
                <w:szCs w:val="24"/>
                <w:vertAlign w:val="baseline"/>
                <w:lang w:val="en-US" w:eastAsia="zh-CN"/>
              </w:rPr>
              <w:tab/>
            </w:r>
            <w:r>
              <w:rPr>
                <w:rFonts w:hint="eastAsia" w:ascii="宋体" w:hAnsi="宋体" w:eastAsia="宋体" w:cs="宋体"/>
                <w:sz w:val="24"/>
                <w:szCs w:val="24"/>
                <w:vertAlign w:val="baseline"/>
                <w:lang w:val="en-US" w:eastAsia="zh-CN"/>
              </w:rPr>
              <w:t> </w:t>
            </w:r>
          </w:p>
          <w:p w14:paraId="157F90AE">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智能卡：ISO/IEC 14443 Type A</w:t>
            </w:r>
          </w:p>
          <w:p w14:paraId="5D6111C2">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电源：DC 12V（控制器接口或DC2.5mm接口供电）</w:t>
            </w:r>
            <w:r>
              <w:rPr>
                <w:rFonts w:hint="eastAsia" w:ascii="宋体" w:hAnsi="宋体" w:eastAsia="宋体" w:cs="宋体"/>
                <w:sz w:val="24"/>
                <w:szCs w:val="24"/>
                <w:vertAlign w:val="baseline"/>
                <w:lang w:val="en-US" w:eastAsia="zh-CN"/>
              </w:rPr>
              <w:tab/>
            </w:r>
            <w:r>
              <w:rPr>
                <w:rFonts w:hint="eastAsia" w:ascii="宋体" w:hAnsi="宋体" w:eastAsia="宋体" w:cs="宋体"/>
                <w:sz w:val="24"/>
                <w:szCs w:val="24"/>
                <w:vertAlign w:val="baseline"/>
                <w:lang w:val="en-US" w:eastAsia="zh-CN"/>
              </w:rPr>
              <w:t> </w:t>
            </w:r>
          </w:p>
          <w:p w14:paraId="4EDB6BE7">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功耗：6W（亮屏）</w:t>
            </w:r>
          </w:p>
          <w:p w14:paraId="659BCC54">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工作温度：0℃-60℃</w:t>
            </w:r>
            <w:r>
              <w:rPr>
                <w:rFonts w:hint="eastAsia" w:ascii="宋体" w:hAnsi="宋体" w:eastAsia="宋体" w:cs="宋体"/>
                <w:sz w:val="24"/>
                <w:szCs w:val="24"/>
                <w:vertAlign w:val="baseline"/>
                <w:lang w:val="en-US" w:eastAsia="zh-CN"/>
              </w:rPr>
              <w:tab/>
            </w:r>
            <w:r>
              <w:rPr>
                <w:rFonts w:hint="eastAsia" w:ascii="宋体" w:hAnsi="宋体" w:eastAsia="宋体" w:cs="宋体"/>
                <w:sz w:val="24"/>
                <w:szCs w:val="24"/>
                <w:vertAlign w:val="baseline"/>
                <w:lang w:val="en-US" w:eastAsia="zh-CN"/>
              </w:rPr>
              <w:t xml:space="preserve">  </w:t>
            </w:r>
          </w:p>
          <w:p w14:paraId="31956B51">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外形尺寸：137*190*30mm</w:t>
            </w:r>
          </w:p>
        </w:tc>
        <w:tc>
          <w:tcPr>
            <w:tcW w:w="3398" w:type="dxa"/>
          </w:tcPr>
          <w:p w14:paraId="48A8798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需支持用户在终端端查看仪器使用情况、预约状态、管理员信息</w:t>
            </w:r>
          </w:p>
          <w:p w14:paraId="1699AABC">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需支持管理员在现场完成查询、设置、维护等操作</w:t>
            </w:r>
          </w:p>
          <w:p w14:paraId="47BBAB6B">
            <w:pPr>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支持 IC 卡识别</w:t>
            </w:r>
          </w:p>
          <w:p w14:paraId="74856977">
            <w:pPr>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刷卡时需自动校验持卡人使用资格、是否抢占他人预约时间、是否存在欠费等信息</w:t>
            </w:r>
          </w:p>
          <w:p w14:paraId="312C0F5D">
            <w:pPr>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资格校验通过后，需能自动开启仪器电源</w:t>
            </w:r>
          </w:p>
        </w:tc>
      </w:tr>
      <w:tr w14:paraId="53FE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14:paraId="74A79A57">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893" w:type="dxa"/>
          </w:tcPr>
          <w:p w14:paraId="1AE046A0">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质保期</w:t>
            </w:r>
          </w:p>
        </w:tc>
        <w:tc>
          <w:tcPr>
            <w:tcW w:w="3398" w:type="dxa"/>
          </w:tcPr>
          <w:p w14:paraId="2E8F059A">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整机原厂质保≥2年</w:t>
            </w:r>
          </w:p>
        </w:tc>
      </w:tr>
    </w:tbl>
    <w:p w14:paraId="1415F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4527E"/>
    <w:rsid w:val="049B5F57"/>
    <w:rsid w:val="04BB57D2"/>
    <w:rsid w:val="05880374"/>
    <w:rsid w:val="0B9F01C5"/>
    <w:rsid w:val="13815D2A"/>
    <w:rsid w:val="13C0517C"/>
    <w:rsid w:val="163A1216"/>
    <w:rsid w:val="18722EE9"/>
    <w:rsid w:val="19B4308D"/>
    <w:rsid w:val="1BA07D6D"/>
    <w:rsid w:val="23214E64"/>
    <w:rsid w:val="250A44A9"/>
    <w:rsid w:val="28E219C5"/>
    <w:rsid w:val="2ACF7D27"/>
    <w:rsid w:val="2CE657FC"/>
    <w:rsid w:val="2EA80F88"/>
    <w:rsid w:val="30B47E7A"/>
    <w:rsid w:val="30EE4C7F"/>
    <w:rsid w:val="320A3D3B"/>
    <w:rsid w:val="32655415"/>
    <w:rsid w:val="32C263C3"/>
    <w:rsid w:val="360311CD"/>
    <w:rsid w:val="36B81065"/>
    <w:rsid w:val="3A351B95"/>
    <w:rsid w:val="3B7936BD"/>
    <w:rsid w:val="3E0E6961"/>
    <w:rsid w:val="40316936"/>
    <w:rsid w:val="44915BF6"/>
    <w:rsid w:val="474B6530"/>
    <w:rsid w:val="4B9C55AC"/>
    <w:rsid w:val="4BE960C0"/>
    <w:rsid w:val="4FE53F47"/>
    <w:rsid w:val="4FE85264"/>
    <w:rsid w:val="50BE6FAF"/>
    <w:rsid w:val="53E93358"/>
    <w:rsid w:val="62FE04A2"/>
    <w:rsid w:val="630A5A6D"/>
    <w:rsid w:val="631D12A7"/>
    <w:rsid w:val="645C7B76"/>
    <w:rsid w:val="66383CCB"/>
    <w:rsid w:val="6A2627B9"/>
    <w:rsid w:val="6B242536"/>
    <w:rsid w:val="6B767770"/>
    <w:rsid w:val="6BD97288"/>
    <w:rsid w:val="6DD24A05"/>
    <w:rsid w:val="6F885CC3"/>
    <w:rsid w:val="70076BE8"/>
    <w:rsid w:val="75572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00" w:after="200" w:line="360"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11814</Words>
  <Characters>14172</Characters>
  <Lines>0</Lines>
  <Paragraphs>0</Paragraphs>
  <TotalTime>0</TotalTime>
  <ScaleCrop>false</ScaleCrop>
  <LinksUpToDate>false</LinksUpToDate>
  <CharactersWithSpaces>14707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2026-04-13T00:39:00Z</dcterms:created>
  <dc:creator>admin</dc:creator>
  <cp:lastModifiedBy>微信用户</cp:lastModifiedBy>
  <dcterms:modified xsi:type="dcterms:W3CDTF">2026-04-20T09:03:39Z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eyJoZGlkIjoiMDZjZTdkYmUyMzg1NmVkZGE5YzQwNmM3OTc3YzNkOWYiLCJ1c2VySWQiOiIxMjE1MzU3MjM3In0=</vt:lpwstr>
  </property>
  <property fmtid="{D5CDD505-2E9C-101B-9397-08002B2CF9AE}" pid="4" name="ICV">
    <vt:lpwstr>FA6F550100E8441CA6470C8A6C2B8F83_12</vt:lpwstr>
  </property>
</Properties>
</file>