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368" w:rsidRDefault="00441F0F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安徽医科大学第一附属医院</w:t>
      </w:r>
    </w:p>
    <w:p w:rsidR="00B01368" w:rsidRDefault="00441F0F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非集中采购、</w:t>
      </w:r>
      <w:proofErr w:type="gramStart"/>
      <w:r>
        <w:rPr>
          <w:rFonts w:asciiTheme="minorEastAsia" w:hAnsiTheme="minorEastAsia" w:hint="eastAsia"/>
          <w:b/>
          <w:sz w:val="32"/>
          <w:szCs w:val="32"/>
        </w:rPr>
        <w:t>临采物资</w:t>
      </w:r>
      <w:proofErr w:type="gramEnd"/>
      <w:r>
        <w:rPr>
          <w:rFonts w:asciiTheme="minorEastAsia" w:hAnsiTheme="minorEastAsia" w:hint="eastAsia"/>
          <w:b/>
          <w:sz w:val="32"/>
          <w:szCs w:val="32"/>
        </w:rPr>
        <w:t>、设备维护</w:t>
      </w:r>
      <w:r>
        <w:rPr>
          <w:rFonts w:ascii="黑体" w:eastAsia="黑体" w:hAnsi="黑体" w:hint="eastAsia"/>
          <w:sz w:val="32"/>
          <w:szCs w:val="32"/>
        </w:rPr>
        <w:t>公开谈判项目报价单</w:t>
      </w:r>
    </w:p>
    <w:p w:rsidR="00B01368" w:rsidRDefault="00B01368">
      <w:pPr>
        <w:rPr>
          <w:rFonts w:ascii="黑体" w:eastAsia="黑体" w:hAnsi="黑体"/>
          <w:sz w:val="24"/>
          <w:szCs w:val="24"/>
        </w:rPr>
      </w:pPr>
    </w:p>
    <w:tbl>
      <w:tblPr>
        <w:tblStyle w:val="a7"/>
        <w:tblW w:w="8755" w:type="dxa"/>
        <w:tblLook w:val="04A0" w:firstRow="1" w:lastRow="0" w:firstColumn="1" w:lastColumn="0" w:noHBand="0" w:noVBand="1"/>
      </w:tblPr>
      <w:tblGrid>
        <w:gridCol w:w="1809"/>
        <w:gridCol w:w="2835"/>
        <w:gridCol w:w="1418"/>
        <w:gridCol w:w="2693"/>
      </w:tblGrid>
      <w:tr w:rsidR="00B01368" w:rsidTr="00A258F9">
        <w:trPr>
          <w:trHeight w:val="589"/>
        </w:trPr>
        <w:tc>
          <w:tcPr>
            <w:tcW w:w="1809" w:type="dxa"/>
            <w:vAlign w:val="center"/>
          </w:tcPr>
          <w:p w:rsidR="00B01368" w:rsidRDefault="00441F0F">
            <w:pPr>
              <w:jc w:val="center"/>
            </w:pPr>
            <w:r>
              <w:rPr>
                <w:rFonts w:hint="eastAsia"/>
              </w:rPr>
              <w:t>公司</w:t>
            </w:r>
            <w:r w:rsidR="003251AA">
              <w:rPr>
                <w:rFonts w:hint="eastAsia"/>
              </w:rPr>
              <w:t>名称</w:t>
            </w:r>
          </w:p>
        </w:tc>
        <w:tc>
          <w:tcPr>
            <w:tcW w:w="6946" w:type="dxa"/>
            <w:gridSpan w:val="3"/>
            <w:vAlign w:val="center"/>
          </w:tcPr>
          <w:p w:rsidR="00B01368" w:rsidRDefault="00B01368">
            <w:pPr>
              <w:jc w:val="center"/>
            </w:pPr>
          </w:p>
        </w:tc>
      </w:tr>
      <w:tr w:rsidR="00B01368" w:rsidTr="00EC3E72">
        <w:trPr>
          <w:trHeight w:val="1439"/>
        </w:trPr>
        <w:tc>
          <w:tcPr>
            <w:tcW w:w="1809" w:type="dxa"/>
            <w:vAlign w:val="center"/>
          </w:tcPr>
          <w:p w:rsidR="00B01368" w:rsidRDefault="00441F0F">
            <w:pPr>
              <w:jc w:val="center"/>
            </w:pPr>
            <w:r>
              <w:rPr>
                <w:rFonts w:hint="eastAsia"/>
              </w:rPr>
              <w:t>产品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项目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名称</w:t>
            </w:r>
          </w:p>
        </w:tc>
        <w:tc>
          <w:tcPr>
            <w:tcW w:w="2835" w:type="dxa"/>
            <w:vAlign w:val="center"/>
          </w:tcPr>
          <w:p w:rsidR="00B01368" w:rsidRDefault="00B01368">
            <w:pPr>
              <w:jc w:val="center"/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B01368" w:rsidRDefault="00A258F9" w:rsidP="00A258F9">
            <w:pPr>
              <w:jc w:val="center"/>
            </w:pPr>
            <w:r>
              <w:rPr>
                <w:rFonts w:hint="eastAsia"/>
              </w:rPr>
              <w:t>规格型号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B01368" w:rsidRDefault="00B01368">
            <w:pPr>
              <w:jc w:val="center"/>
            </w:pPr>
          </w:p>
        </w:tc>
      </w:tr>
      <w:tr w:rsidR="00B01368" w:rsidTr="00EC3E72">
        <w:trPr>
          <w:trHeight w:val="833"/>
        </w:trPr>
        <w:tc>
          <w:tcPr>
            <w:tcW w:w="1809" w:type="dxa"/>
            <w:vAlign w:val="center"/>
          </w:tcPr>
          <w:p w:rsidR="00B01368" w:rsidRDefault="00A258F9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835" w:type="dxa"/>
            <w:vAlign w:val="center"/>
          </w:tcPr>
          <w:p w:rsidR="00B01368" w:rsidRDefault="00B01368">
            <w:pPr>
              <w:jc w:val="center"/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B01368" w:rsidRDefault="00A258F9">
            <w:pPr>
              <w:jc w:val="center"/>
            </w:pPr>
            <w:r>
              <w:rPr>
                <w:rFonts w:hint="eastAsia"/>
              </w:rPr>
              <w:t>保修期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B01368" w:rsidRDefault="00B01368">
            <w:pPr>
              <w:jc w:val="center"/>
            </w:pPr>
          </w:p>
        </w:tc>
      </w:tr>
      <w:tr w:rsidR="00B01368" w:rsidTr="003F3D8A">
        <w:trPr>
          <w:trHeight w:val="1131"/>
        </w:trPr>
        <w:tc>
          <w:tcPr>
            <w:tcW w:w="1809" w:type="dxa"/>
            <w:vAlign w:val="center"/>
          </w:tcPr>
          <w:p w:rsidR="00B01368" w:rsidRDefault="00441F0F">
            <w:pPr>
              <w:jc w:val="center"/>
            </w:pPr>
            <w:r>
              <w:rPr>
                <w:rFonts w:hint="eastAsia"/>
              </w:rPr>
              <w:t>报价（单价）</w:t>
            </w:r>
          </w:p>
        </w:tc>
        <w:tc>
          <w:tcPr>
            <w:tcW w:w="2835" w:type="dxa"/>
            <w:vAlign w:val="center"/>
          </w:tcPr>
          <w:p w:rsidR="00B01368" w:rsidRDefault="00B01368">
            <w:pPr>
              <w:jc w:val="center"/>
            </w:pPr>
          </w:p>
        </w:tc>
        <w:tc>
          <w:tcPr>
            <w:tcW w:w="1418" w:type="dxa"/>
            <w:vAlign w:val="center"/>
          </w:tcPr>
          <w:p w:rsidR="00B01368" w:rsidRDefault="00441F0F">
            <w:pPr>
              <w:jc w:val="center"/>
            </w:pPr>
            <w:r>
              <w:rPr>
                <w:rFonts w:hint="eastAsia"/>
              </w:rPr>
              <w:t>报价（总价）</w:t>
            </w:r>
          </w:p>
        </w:tc>
        <w:tc>
          <w:tcPr>
            <w:tcW w:w="2693" w:type="dxa"/>
            <w:vAlign w:val="center"/>
          </w:tcPr>
          <w:p w:rsidR="00B01368" w:rsidRDefault="00B01368">
            <w:pPr>
              <w:jc w:val="center"/>
            </w:pPr>
          </w:p>
        </w:tc>
      </w:tr>
      <w:tr w:rsidR="00B01368" w:rsidTr="003F3D8A">
        <w:trPr>
          <w:trHeight w:val="3672"/>
        </w:trPr>
        <w:tc>
          <w:tcPr>
            <w:tcW w:w="1809" w:type="dxa"/>
            <w:vAlign w:val="center"/>
          </w:tcPr>
          <w:p w:rsidR="00B01368" w:rsidRDefault="00A258F9">
            <w:pPr>
              <w:jc w:val="center"/>
            </w:pPr>
            <w:r>
              <w:rPr>
                <w:rFonts w:hint="eastAsia"/>
              </w:rPr>
              <w:t>公司</w:t>
            </w:r>
            <w:r w:rsidR="00441F0F">
              <w:rPr>
                <w:rFonts w:hint="eastAsia"/>
              </w:rPr>
              <w:t>相关承诺</w:t>
            </w:r>
          </w:p>
        </w:tc>
        <w:tc>
          <w:tcPr>
            <w:tcW w:w="6946" w:type="dxa"/>
            <w:gridSpan w:val="3"/>
            <w:vAlign w:val="center"/>
          </w:tcPr>
          <w:p w:rsidR="003F3D8A" w:rsidRPr="003F3D8A" w:rsidRDefault="00046F67" w:rsidP="003F3D8A">
            <w:pPr>
              <w:jc w:val="left"/>
              <w:rPr>
                <w:sz w:val="18"/>
              </w:rPr>
            </w:pPr>
            <w:r>
              <w:rPr>
                <w:sz w:val="18"/>
              </w:rPr>
              <w:t>*</w:t>
            </w:r>
            <w:r w:rsidR="003F3D8A" w:rsidRPr="003F3D8A">
              <w:rPr>
                <w:sz w:val="18"/>
              </w:rPr>
              <w:t>1.</w:t>
            </w:r>
            <w:r w:rsidR="003F3D8A" w:rsidRPr="003F3D8A">
              <w:rPr>
                <w:rFonts w:hint="eastAsia"/>
                <w:sz w:val="18"/>
              </w:rPr>
              <w:t>在合同生效前，本合同所涉及货物采购价格不高于安徽省内其他医院采购的最低价，否则乙方需双倍退还已供应货物的差价，</w:t>
            </w:r>
            <w:proofErr w:type="gramStart"/>
            <w:r w:rsidR="003F3D8A" w:rsidRPr="003F3D8A">
              <w:rPr>
                <w:rFonts w:hint="eastAsia"/>
                <w:sz w:val="18"/>
              </w:rPr>
              <w:t>且医院</w:t>
            </w:r>
            <w:proofErr w:type="gramEnd"/>
            <w:r w:rsidR="003F3D8A" w:rsidRPr="003F3D8A">
              <w:rPr>
                <w:rFonts w:hint="eastAsia"/>
                <w:sz w:val="18"/>
              </w:rPr>
              <w:t>可从应付货款中直接扣除，未完成供应的货物按照更优价格进行结算。</w:t>
            </w:r>
          </w:p>
          <w:p w:rsidR="003F3D8A" w:rsidRDefault="00046F67" w:rsidP="003F3D8A">
            <w:pPr>
              <w:jc w:val="left"/>
              <w:rPr>
                <w:sz w:val="18"/>
              </w:rPr>
            </w:pPr>
            <w:r>
              <w:rPr>
                <w:sz w:val="18"/>
              </w:rPr>
              <w:t>*</w:t>
            </w:r>
            <w:r w:rsidR="003F3D8A" w:rsidRPr="003F3D8A">
              <w:rPr>
                <w:rFonts w:hint="eastAsia"/>
                <w:sz w:val="18"/>
              </w:rPr>
              <w:t>2</w:t>
            </w:r>
            <w:r w:rsidR="003F3D8A" w:rsidRPr="003F3D8A">
              <w:rPr>
                <w:sz w:val="18"/>
              </w:rPr>
              <w:t>.</w:t>
            </w:r>
            <w:r w:rsidR="00E64915">
              <w:rPr>
                <w:rFonts w:hint="eastAsia"/>
                <w:sz w:val="18"/>
              </w:rPr>
              <w:t>所投产</w:t>
            </w:r>
            <w:proofErr w:type="gramStart"/>
            <w:r w:rsidR="00E64915">
              <w:rPr>
                <w:rFonts w:hint="eastAsia"/>
                <w:sz w:val="18"/>
              </w:rPr>
              <w:t>品完全</w:t>
            </w:r>
            <w:proofErr w:type="gramEnd"/>
            <w:r w:rsidR="00E64915">
              <w:rPr>
                <w:rFonts w:hint="eastAsia"/>
                <w:sz w:val="18"/>
              </w:rPr>
              <w:t>符合挂网公示的相应技术参数，无负偏离项。</w:t>
            </w:r>
          </w:p>
          <w:p w:rsidR="00E64915" w:rsidRDefault="00E64915" w:rsidP="003F3D8A">
            <w:pPr>
              <w:jc w:val="left"/>
              <w:rPr>
                <w:rFonts w:hint="eastAsia"/>
                <w:sz w:val="18"/>
              </w:rPr>
            </w:pPr>
          </w:p>
          <w:p w:rsidR="003F3D8A" w:rsidRDefault="003F3D8A" w:rsidP="003F3D8A">
            <w:pPr>
              <w:jc w:val="left"/>
              <w:rPr>
                <w:sz w:val="18"/>
              </w:rPr>
            </w:pPr>
          </w:p>
          <w:p w:rsidR="003F3D8A" w:rsidRPr="00E64915" w:rsidRDefault="003F3D8A" w:rsidP="003F3D8A">
            <w:pPr>
              <w:jc w:val="left"/>
              <w:rPr>
                <w:sz w:val="18"/>
              </w:rPr>
            </w:pPr>
          </w:p>
          <w:p w:rsidR="003F3D8A" w:rsidRDefault="003F3D8A" w:rsidP="003F3D8A">
            <w:pPr>
              <w:jc w:val="left"/>
              <w:rPr>
                <w:sz w:val="18"/>
              </w:rPr>
            </w:pPr>
          </w:p>
          <w:p w:rsidR="003F3D8A" w:rsidRDefault="003F3D8A" w:rsidP="003F3D8A">
            <w:pPr>
              <w:jc w:val="left"/>
              <w:rPr>
                <w:sz w:val="18"/>
              </w:rPr>
            </w:pPr>
          </w:p>
          <w:p w:rsidR="003F3D8A" w:rsidRPr="003F3D8A" w:rsidRDefault="003F3D8A" w:rsidP="003F3D8A">
            <w:pPr>
              <w:jc w:val="left"/>
              <w:rPr>
                <w:sz w:val="18"/>
              </w:rPr>
            </w:pPr>
          </w:p>
        </w:tc>
        <w:bookmarkStart w:id="0" w:name="_GoBack"/>
        <w:bookmarkEnd w:id="0"/>
      </w:tr>
      <w:tr w:rsidR="00B01368" w:rsidTr="003F3D8A">
        <w:trPr>
          <w:trHeight w:val="1828"/>
        </w:trPr>
        <w:tc>
          <w:tcPr>
            <w:tcW w:w="8755" w:type="dxa"/>
            <w:gridSpan w:val="4"/>
          </w:tcPr>
          <w:p w:rsidR="00B01368" w:rsidRDefault="00441F0F">
            <w:r>
              <w:rPr>
                <w:rFonts w:hint="eastAsia"/>
              </w:rPr>
              <w:t>临床使用科室确认签字：</w:t>
            </w:r>
          </w:p>
        </w:tc>
      </w:tr>
    </w:tbl>
    <w:p w:rsidR="00B01368" w:rsidRDefault="00B01368"/>
    <w:p w:rsidR="00B01368" w:rsidRDefault="00441F0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联系人（加盖公司章）：</w:t>
      </w:r>
    </w:p>
    <w:p w:rsidR="00B01368" w:rsidRDefault="00B01368">
      <w:pPr>
        <w:rPr>
          <w:sz w:val="24"/>
          <w:szCs w:val="24"/>
        </w:rPr>
      </w:pPr>
    </w:p>
    <w:p w:rsidR="00B01368" w:rsidRDefault="00441F0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联系方式：</w:t>
      </w:r>
    </w:p>
    <w:p w:rsidR="00B01368" w:rsidRDefault="00B01368">
      <w:pPr>
        <w:rPr>
          <w:sz w:val="24"/>
          <w:szCs w:val="24"/>
        </w:rPr>
      </w:pPr>
    </w:p>
    <w:p w:rsidR="00A258F9" w:rsidRDefault="00A258F9" w:rsidP="003251AA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  </w:t>
      </w:r>
      <w:r w:rsidR="003251AA"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  </w:t>
      </w:r>
    </w:p>
    <w:p w:rsidR="00A258F9" w:rsidRDefault="00A258F9">
      <w:pPr>
        <w:ind w:firstLineChars="150" w:firstLine="360"/>
        <w:rPr>
          <w:sz w:val="24"/>
          <w:szCs w:val="24"/>
        </w:rPr>
      </w:pPr>
    </w:p>
    <w:p w:rsidR="00A258F9" w:rsidRDefault="00A258F9">
      <w:pPr>
        <w:ind w:firstLineChars="150" w:firstLine="360"/>
        <w:rPr>
          <w:sz w:val="24"/>
          <w:szCs w:val="24"/>
        </w:rPr>
      </w:pPr>
    </w:p>
    <w:sectPr w:rsidR="00A258F9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F1C1E"/>
    <w:multiLevelType w:val="hybridMultilevel"/>
    <w:tmpl w:val="6C743DA8"/>
    <w:lvl w:ilvl="0" w:tplc="B3A8C1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4952673"/>
    <w:multiLevelType w:val="hybridMultilevel"/>
    <w:tmpl w:val="3852250A"/>
    <w:lvl w:ilvl="0" w:tplc="3D0A2C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2MDA3N2RmMjkxYTA4NGJjN2Q4MzYzYmQ3NDM1ZjMifQ=="/>
  </w:docVars>
  <w:rsids>
    <w:rsidRoot w:val="00273D11"/>
    <w:rsid w:val="00046F67"/>
    <w:rsid w:val="00070F6C"/>
    <w:rsid w:val="000B3BC1"/>
    <w:rsid w:val="000F6317"/>
    <w:rsid w:val="00190C3F"/>
    <w:rsid w:val="001D7307"/>
    <w:rsid w:val="00273D11"/>
    <w:rsid w:val="0029769A"/>
    <w:rsid w:val="002A7165"/>
    <w:rsid w:val="002F590F"/>
    <w:rsid w:val="003251AA"/>
    <w:rsid w:val="003C4485"/>
    <w:rsid w:val="003F3D8A"/>
    <w:rsid w:val="003F67A2"/>
    <w:rsid w:val="0042784F"/>
    <w:rsid w:val="00441F0F"/>
    <w:rsid w:val="004B480A"/>
    <w:rsid w:val="00501ADB"/>
    <w:rsid w:val="00502AEA"/>
    <w:rsid w:val="00554647"/>
    <w:rsid w:val="005715F2"/>
    <w:rsid w:val="00596920"/>
    <w:rsid w:val="005E02CF"/>
    <w:rsid w:val="005E46A5"/>
    <w:rsid w:val="006128FB"/>
    <w:rsid w:val="0066715F"/>
    <w:rsid w:val="006758BA"/>
    <w:rsid w:val="0069775A"/>
    <w:rsid w:val="006D2C3F"/>
    <w:rsid w:val="0070713A"/>
    <w:rsid w:val="00776E61"/>
    <w:rsid w:val="007C60FC"/>
    <w:rsid w:val="0082645A"/>
    <w:rsid w:val="00867D47"/>
    <w:rsid w:val="0097196E"/>
    <w:rsid w:val="00973574"/>
    <w:rsid w:val="009D28A3"/>
    <w:rsid w:val="009E552A"/>
    <w:rsid w:val="00A13A33"/>
    <w:rsid w:val="00A258F9"/>
    <w:rsid w:val="00A363E9"/>
    <w:rsid w:val="00A6675E"/>
    <w:rsid w:val="00AE71AF"/>
    <w:rsid w:val="00AF0551"/>
    <w:rsid w:val="00B01368"/>
    <w:rsid w:val="00B9128F"/>
    <w:rsid w:val="00BC0CF6"/>
    <w:rsid w:val="00BD07B4"/>
    <w:rsid w:val="00BF706E"/>
    <w:rsid w:val="00C60D77"/>
    <w:rsid w:val="00C7677F"/>
    <w:rsid w:val="00CA0ED4"/>
    <w:rsid w:val="00D46FA2"/>
    <w:rsid w:val="00D87ABC"/>
    <w:rsid w:val="00D909E1"/>
    <w:rsid w:val="00E50D26"/>
    <w:rsid w:val="00E64915"/>
    <w:rsid w:val="00E7724B"/>
    <w:rsid w:val="00E95054"/>
    <w:rsid w:val="00EC3E72"/>
    <w:rsid w:val="00F743E4"/>
    <w:rsid w:val="00F85C6F"/>
    <w:rsid w:val="00FB7A4E"/>
    <w:rsid w:val="00FE2DCE"/>
    <w:rsid w:val="065B7836"/>
    <w:rsid w:val="0BA10A72"/>
    <w:rsid w:val="13A26AA4"/>
    <w:rsid w:val="47A558C5"/>
    <w:rsid w:val="5D8523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37A40"/>
  <w15:docId w15:val="{2B455B33-2BAB-48D3-ADE8-43B219746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autoRedefine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99"/>
    <w:rsid w:val="00441F0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232</Characters>
  <Application>Microsoft Office Word</Application>
  <DocSecurity>0</DocSecurity>
  <Lines>1</Lines>
  <Paragraphs>1</Paragraphs>
  <ScaleCrop>false</ScaleCrop>
  <Company>Microsoft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gyb1</dc:creator>
  <cp:lastModifiedBy>admin</cp:lastModifiedBy>
  <cp:revision>24</cp:revision>
  <cp:lastPrinted>2023-01-09T01:19:00Z</cp:lastPrinted>
  <dcterms:created xsi:type="dcterms:W3CDTF">2024-03-01T00:45:00Z</dcterms:created>
  <dcterms:modified xsi:type="dcterms:W3CDTF">2024-09-13T02:27:00Z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690FCD2837184352A156C9E263195058_13</vt:lpwstr>
  </property>
</Properties>
</file>