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5B0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3.</w:t>
      </w:r>
      <w:r>
        <w:rPr>
          <w:rFonts w:hint="eastAsia"/>
          <w:b/>
          <w:bCs/>
          <w:sz w:val="32"/>
          <w:szCs w:val="32"/>
        </w:rPr>
        <w:t>自动气压止血仪</w:t>
      </w:r>
    </w:p>
    <w:p w14:paraId="152532E2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4870"/>
      </w:tblGrid>
      <w:tr w14:paraId="2459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FF19354"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</w:tcPr>
          <w:p w14:paraId="2765485A">
            <w:r>
              <w:rPr>
                <w:rFonts w:hint="eastAsia"/>
              </w:rPr>
              <w:t>技术规格</w:t>
            </w:r>
          </w:p>
        </w:tc>
        <w:tc>
          <w:tcPr>
            <w:tcW w:w="4870" w:type="dxa"/>
          </w:tcPr>
          <w:p w14:paraId="33809DE0">
            <w:r>
              <w:rPr>
                <w:rFonts w:hint="eastAsia"/>
              </w:rPr>
              <w:t>技术要求</w:t>
            </w:r>
          </w:p>
        </w:tc>
      </w:tr>
      <w:tr w14:paraId="2984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784FAA">
            <w:r>
              <w:rPr>
                <w:rFonts w:hint="eastAsia"/>
              </w:rPr>
              <w:t>1</w:t>
            </w:r>
          </w:p>
        </w:tc>
        <w:tc>
          <w:tcPr>
            <w:tcW w:w="2835" w:type="dxa"/>
          </w:tcPr>
          <w:p w14:paraId="22DAC2CC">
            <w:r>
              <w:rPr>
                <w:rFonts w:hint="eastAsia"/>
              </w:rPr>
              <w:t>输出方式</w:t>
            </w:r>
          </w:p>
        </w:tc>
        <w:tc>
          <w:tcPr>
            <w:tcW w:w="4870" w:type="dxa"/>
          </w:tcPr>
          <w:p w14:paraId="26F9DF74">
            <w:r>
              <w:rPr>
                <w:rFonts w:hint="eastAsia"/>
              </w:rPr>
              <w:t>双路输出，适用于上肢或下肢双肢使用</w:t>
            </w:r>
          </w:p>
        </w:tc>
      </w:tr>
      <w:tr w14:paraId="56F3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EC5065">
            <w:r>
              <w:rPr>
                <w:rFonts w:hint="eastAsia"/>
              </w:rPr>
              <w:t>2</w:t>
            </w:r>
          </w:p>
        </w:tc>
        <w:tc>
          <w:tcPr>
            <w:tcW w:w="2835" w:type="dxa"/>
          </w:tcPr>
          <w:p w14:paraId="78CC6CD6">
            <w:r>
              <w:rPr>
                <w:rFonts w:hint="eastAsia"/>
              </w:rPr>
              <w:t>操作方式</w:t>
            </w:r>
          </w:p>
        </w:tc>
        <w:tc>
          <w:tcPr>
            <w:tcW w:w="4870" w:type="dxa"/>
          </w:tcPr>
          <w:p w14:paraId="13D8A1A0">
            <w:r>
              <w:rPr>
                <w:rFonts w:hint="eastAsia"/>
              </w:rPr>
              <w:t>按键操作，微电脑控制，精确数字显示</w:t>
            </w:r>
          </w:p>
        </w:tc>
      </w:tr>
      <w:tr w14:paraId="64F5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227301">
            <w:r>
              <w:rPr>
                <w:rFonts w:hint="eastAsia"/>
              </w:rPr>
              <w:t>3</w:t>
            </w:r>
          </w:p>
        </w:tc>
        <w:tc>
          <w:tcPr>
            <w:tcW w:w="2835" w:type="dxa"/>
          </w:tcPr>
          <w:p w14:paraId="727B23B0">
            <w:r>
              <w:rPr>
                <w:rFonts w:hint="eastAsia"/>
              </w:rPr>
              <w:t>工作压力</w:t>
            </w:r>
          </w:p>
        </w:tc>
        <w:tc>
          <w:tcPr>
            <w:tcW w:w="4870" w:type="dxa"/>
          </w:tcPr>
          <w:p w14:paraId="13D93317">
            <w:r>
              <w:rPr>
                <w:rFonts w:hint="eastAsia"/>
              </w:rPr>
              <w:t>设定范围：3～100kPa，步距1 kPa</w:t>
            </w:r>
          </w:p>
        </w:tc>
      </w:tr>
      <w:tr w14:paraId="5658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D1D95A0">
            <w:r>
              <w:rPr>
                <w:rFonts w:hint="eastAsia"/>
              </w:rPr>
              <w:t>4</w:t>
            </w:r>
          </w:p>
        </w:tc>
        <w:tc>
          <w:tcPr>
            <w:tcW w:w="2835" w:type="dxa"/>
          </w:tcPr>
          <w:p w14:paraId="1013AAC8">
            <w:r>
              <w:rPr>
                <w:rFonts w:hint="eastAsia"/>
              </w:rPr>
              <w:t>工作时间</w:t>
            </w:r>
          </w:p>
        </w:tc>
        <w:tc>
          <w:tcPr>
            <w:tcW w:w="4870" w:type="dxa"/>
          </w:tcPr>
          <w:p w14:paraId="5BAA5F1E">
            <w:r>
              <w:rPr>
                <w:rFonts w:hint="eastAsia"/>
              </w:rPr>
              <w:t>设定范围：1～600min，步距1分钟</w:t>
            </w:r>
          </w:p>
        </w:tc>
      </w:tr>
      <w:tr w14:paraId="4425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6E118A2">
            <w:r>
              <w:rPr>
                <w:rFonts w:hint="eastAsia"/>
              </w:rPr>
              <w:t>5</w:t>
            </w:r>
          </w:p>
        </w:tc>
        <w:tc>
          <w:tcPr>
            <w:tcW w:w="2835" w:type="dxa"/>
          </w:tcPr>
          <w:p w14:paraId="75422B77">
            <w:r>
              <w:rPr>
                <w:rFonts w:hint="eastAsia"/>
              </w:rPr>
              <w:t>记忆功能</w:t>
            </w:r>
          </w:p>
        </w:tc>
        <w:tc>
          <w:tcPr>
            <w:tcW w:w="4870" w:type="dxa"/>
          </w:tcPr>
          <w:p w14:paraId="38216EB6">
            <w:r>
              <w:rPr>
                <w:rFonts w:hint="eastAsia"/>
              </w:rPr>
              <w:t>设备断电后自动存储上次设定参数</w:t>
            </w:r>
          </w:p>
        </w:tc>
      </w:tr>
      <w:tr w14:paraId="7BE7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2A53B3">
            <w:r>
              <w:rPr>
                <w:rFonts w:hint="eastAsia"/>
              </w:rPr>
              <w:t>6</w:t>
            </w:r>
          </w:p>
        </w:tc>
        <w:tc>
          <w:tcPr>
            <w:tcW w:w="2835" w:type="dxa"/>
          </w:tcPr>
          <w:p w14:paraId="74C4B233">
            <w:r>
              <w:rPr>
                <w:rFonts w:hint="eastAsia"/>
              </w:rPr>
              <w:t>阶梯放气</w:t>
            </w:r>
          </w:p>
        </w:tc>
        <w:tc>
          <w:tcPr>
            <w:tcW w:w="4870" w:type="dxa"/>
          </w:tcPr>
          <w:p w14:paraId="4C7556C4">
            <w:r>
              <w:rPr>
                <w:rFonts w:hint="eastAsia"/>
              </w:rPr>
              <w:t>设定工作时间到或按“放气”键时，设备每隔10秒进行一次放气</w:t>
            </w:r>
          </w:p>
        </w:tc>
      </w:tr>
      <w:tr w14:paraId="311E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79BE272">
            <w:r>
              <w:rPr>
                <w:rFonts w:hint="eastAsia"/>
              </w:rPr>
              <w:t>7</w:t>
            </w:r>
          </w:p>
        </w:tc>
        <w:tc>
          <w:tcPr>
            <w:tcW w:w="2835" w:type="dxa"/>
          </w:tcPr>
          <w:p w14:paraId="69F2D3BA">
            <w:r>
              <w:rPr>
                <w:rFonts w:hint="eastAsia"/>
              </w:rPr>
              <w:t>断电、失电压力保持</w:t>
            </w:r>
          </w:p>
        </w:tc>
        <w:tc>
          <w:tcPr>
            <w:tcW w:w="4870" w:type="dxa"/>
          </w:tcPr>
          <w:p w14:paraId="71D43BB4">
            <w:r>
              <w:rPr>
                <w:rFonts w:hint="eastAsia"/>
              </w:rPr>
              <w:t>出现意外断电时，设备将继续保持止血仪内的气压值，气体的泄漏速率≤10kPa/小时</w:t>
            </w:r>
          </w:p>
        </w:tc>
      </w:tr>
      <w:tr w14:paraId="3D09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1F26DE">
            <w:r>
              <w:rPr>
                <w:rFonts w:hint="eastAsia"/>
              </w:rPr>
              <w:t>8</w:t>
            </w:r>
          </w:p>
        </w:tc>
        <w:tc>
          <w:tcPr>
            <w:tcW w:w="2835" w:type="dxa"/>
          </w:tcPr>
          <w:p w14:paraId="266E45E7">
            <w:r>
              <w:rPr>
                <w:rFonts w:hint="eastAsia"/>
              </w:rPr>
              <w:t>紧急阀门装置</w:t>
            </w:r>
          </w:p>
        </w:tc>
        <w:tc>
          <w:tcPr>
            <w:tcW w:w="4870" w:type="dxa"/>
          </w:tcPr>
          <w:p w14:paraId="79A19466">
            <w:r>
              <w:rPr>
                <w:rFonts w:hint="eastAsia"/>
              </w:rPr>
              <w:t>具备，可手动紧急放气</w:t>
            </w:r>
          </w:p>
        </w:tc>
      </w:tr>
      <w:tr w14:paraId="446C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D42A22B">
            <w:r>
              <w:rPr>
                <w:rFonts w:hint="eastAsia"/>
              </w:rPr>
              <w:t>9</w:t>
            </w:r>
          </w:p>
        </w:tc>
        <w:tc>
          <w:tcPr>
            <w:tcW w:w="2835" w:type="dxa"/>
          </w:tcPr>
          <w:p w14:paraId="6D976AAB">
            <w:r>
              <w:rPr>
                <w:rFonts w:hint="eastAsia"/>
              </w:rPr>
              <w:t>压力自动补偿功能</w:t>
            </w:r>
          </w:p>
        </w:tc>
        <w:tc>
          <w:tcPr>
            <w:tcW w:w="4870" w:type="dxa"/>
          </w:tcPr>
          <w:p w14:paraId="30C4B7D0">
            <w:r>
              <w:rPr>
                <w:rFonts w:hint="eastAsia"/>
              </w:rPr>
              <w:t>设备工作时，实时检测止血袖带内气压，对挤压袖带造成的过压、欠压及时调整，实现止血袖带气压稳定</w:t>
            </w:r>
          </w:p>
        </w:tc>
      </w:tr>
      <w:tr w14:paraId="55B9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1B0A20"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</w:tcPr>
          <w:p w14:paraId="790C5751">
            <w:r>
              <w:rPr>
                <w:rFonts w:hint="eastAsia"/>
              </w:rPr>
              <w:t>提示功能</w:t>
            </w:r>
          </w:p>
        </w:tc>
        <w:tc>
          <w:tcPr>
            <w:tcW w:w="4870" w:type="dxa"/>
          </w:tcPr>
          <w:p w14:paraId="7BFD672E">
            <w:r>
              <w:rPr>
                <w:rFonts w:hint="eastAsia"/>
              </w:rPr>
              <w:t>设定工作时间即将完成及完成时，均有声音提醒；止血仪内气压超过设定值的±5kPa，时间超过2min时，有声音提醒</w:t>
            </w:r>
          </w:p>
        </w:tc>
      </w:tr>
      <w:tr w14:paraId="0E4F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D20D65C"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</w:tcPr>
          <w:p w14:paraId="3C351739">
            <w:r>
              <w:rPr>
                <w:rFonts w:hint="eastAsia"/>
              </w:rPr>
              <w:t>延长导气管长度</w:t>
            </w:r>
          </w:p>
        </w:tc>
        <w:tc>
          <w:tcPr>
            <w:tcW w:w="4870" w:type="dxa"/>
          </w:tcPr>
          <w:p w14:paraId="43D84C1D">
            <w:r>
              <w:rPr>
                <w:rFonts w:hint="eastAsia"/>
              </w:rPr>
              <w:t>≥4m</w:t>
            </w:r>
          </w:p>
        </w:tc>
      </w:tr>
      <w:tr w14:paraId="36CB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BD626CA"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</w:tcPr>
          <w:p w14:paraId="01B81EBA">
            <w:r>
              <w:rPr>
                <w:rFonts w:hint="eastAsia"/>
              </w:rPr>
              <w:t>推车</w:t>
            </w:r>
          </w:p>
        </w:tc>
        <w:tc>
          <w:tcPr>
            <w:tcW w:w="4870" w:type="dxa"/>
          </w:tcPr>
          <w:p w14:paraId="1227AD82">
            <w:r>
              <w:rPr>
                <w:rFonts w:hint="eastAsia"/>
              </w:rPr>
              <w:t>具备</w:t>
            </w:r>
          </w:p>
        </w:tc>
      </w:tr>
      <w:tr w14:paraId="119C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DB9477"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</w:tcPr>
          <w:p w14:paraId="63FAD0A9">
            <w:r>
              <w:rPr>
                <w:rFonts w:hint="eastAsia"/>
              </w:rPr>
              <w:t>质保</w:t>
            </w:r>
          </w:p>
        </w:tc>
        <w:tc>
          <w:tcPr>
            <w:tcW w:w="4870" w:type="dxa"/>
          </w:tcPr>
          <w:p w14:paraId="5846B042">
            <w:r>
              <w:rPr>
                <w:rFonts w:hint="eastAsia"/>
              </w:rPr>
              <w:t>≥三年</w:t>
            </w:r>
          </w:p>
        </w:tc>
      </w:tr>
    </w:tbl>
    <w:p w14:paraId="721E4BA2"/>
    <w:p w14:paraId="4BF2CBA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5-99.</w:t>
      </w:r>
      <w:r>
        <w:rPr>
          <w:rFonts w:hint="eastAsia"/>
          <w:b/>
          <w:bCs/>
          <w:sz w:val="32"/>
          <w:szCs w:val="32"/>
        </w:rPr>
        <w:t>单插管镜桥及器械</w:t>
      </w:r>
    </w:p>
    <w:p w14:paraId="3A239B3C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4728"/>
      </w:tblGrid>
      <w:tr w14:paraId="340B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91395D1">
            <w:r>
              <w:rPr>
                <w:rFonts w:hint="eastAsia"/>
              </w:rPr>
              <w:t>序号</w:t>
            </w:r>
          </w:p>
        </w:tc>
        <w:tc>
          <w:tcPr>
            <w:tcW w:w="2977" w:type="dxa"/>
          </w:tcPr>
          <w:p w14:paraId="279023C7">
            <w:r>
              <w:rPr>
                <w:rFonts w:hint="eastAsia"/>
              </w:rPr>
              <w:t>技术规格</w:t>
            </w:r>
          </w:p>
        </w:tc>
        <w:tc>
          <w:tcPr>
            <w:tcW w:w="4728" w:type="dxa"/>
          </w:tcPr>
          <w:p w14:paraId="57185E6E">
            <w:r>
              <w:rPr>
                <w:rFonts w:hint="eastAsia"/>
              </w:rPr>
              <w:t>技术要求</w:t>
            </w:r>
          </w:p>
        </w:tc>
      </w:tr>
      <w:tr w14:paraId="22CA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8D15DA">
            <w:r>
              <w:rPr>
                <w:rFonts w:hint="eastAsia"/>
              </w:rPr>
              <w:t>1</w:t>
            </w:r>
          </w:p>
        </w:tc>
        <w:tc>
          <w:tcPr>
            <w:tcW w:w="2977" w:type="dxa"/>
          </w:tcPr>
          <w:p w14:paraId="0210F5CD">
            <w:r>
              <w:rPr>
                <w:rFonts w:hint="eastAsia"/>
              </w:rPr>
              <w:t>单插管镜桥</w:t>
            </w:r>
          </w:p>
        </w:tc>
        <w:tc>
          <w:tcPr>
            <w:tcW w:w="4728" w:type="dxa"/>
          </w:tcPr>
          <w:p w14:paraId="0AFDB20D">
            <w:r>
              <w:rPr>
                <w:rFonts w:hint="eastAsia"/>
              </w:rPr>
              <w:t>≥4Fr，需匹配好克F21外鞘，数量6支</w:t>
            </w:r>
          </w:p>
        </w:tc>
      </w:tr>
      <w:tr w14:paraId="316E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6E73C9"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14:paraId="4ABD93D0">
            <w:r>
              <w:rPr>
                <w:rFonts w:hint="eastAsia"/>
              </w:rPr>
              <w:t>软性活检钳</w:t>
            </w:r>
          </w:p>
        </w:tc>
        <w:tc>
          <w:tcPr>
            <w:tcW w:w="4728" w:type="dxa"/>
          </w:tcPr>
          <w:p w14:paraId="680EF8F0">
            <w:r>
              <w:rPr>
                <w:rFonts w:hint="eastAsia"/>
              </w:rPr>
              <w:t>Φ2.4mm×410，数量3把</w:t>
            </w:r>
          </w:p>
        </w:tc>
      </w:tr>
      <w:tr w14:paraId="7546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7A29426">
            <w:r>
              <w:rPr>
                <w:rFonts w:hint="eastAsia"/>
              </w:rPr>
              <w:t>3</w:t>
            </w:r>
          </w:p>
        </w:tc>
        <w:tc>
          <w:tcPr>
            <w:tcW w:w="2977" w:type="dxa"/>
          </w:tcPr>
          <w:p w14:paraId="030E40E8">
            <w:r>
              <w:rPr>
                <w:rFonts w:hint="eastAsia"/>
              </w:rPr>
              <w:t>软性异物钳</w:t>
            </w:r>
          </w:p>
        </w:tc>
        <w:tc>
          <w:tcPr>
            <w:tcW w:w="4728" w:type="dxa"/>
          </w:tcPr>
          <w:p w14:paraId="5C4470BC">
            <w:r>
              <w:rPr>
                <w:rFonts w:hint="eastAsia"/>
              </w:rPr>
              <w:t>Φ2.4mm×410，数量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把</w:t>
            </w:r>
          </w:p>
        </w:tc>
      </w:tr>
      <w:tr w14:paraId="7CBC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B399170">
            <w:r>
              <w:rPr>
                <w:rFonts w:hint="eastAsia"/>
              </w:rPr>
              <w:t>4</w:t>
            </w:r>
          </w:p>
        </w:tc>
        <w:tc>
          <w:tcPr>
            <w:tcW w:w="2977" w:type="dxa"/>
          </w:tcPr>
          <w:p w14:paraId="091D6541">
            <w:r>
              <w:rPr>
                <w:rFonts w:hint="eastAsia"/>
              </w:rPr>
              <w:t>兼容性</w:t>
            </w:r>
          </w:p>
        </w:tc>
        <w:tc>
          <w:tcPr>
            <w:tcW w:w="4728" w:type="dxa"/>
          </w:tcPr>
          <w:p w14:paraId="4E40582F">
            <w:r>
              <w:rPr>
                <w:rFonts w:hint="eastAsia"/>
              </w:rPr>
              <w:t>需配合院内已有好克膀胱镜使用，器械可相互更换调配</w:t>
            </w:r>
          </w:p>
        </w:tc>
      </w:tr>
      <w:tr w14:paraId="0A3F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D721364">
            <w:r>
              <w:rPr>
                <w:rFonts w:hint="eastAsia"/>
              </w:rPr>
              <w:t>5</w:t>
            </w:r>
          </w:p>
        </w:tc>
        <w:tc>
          <w:tcPr>
            <w:tcW w:w="2977" w:type="dxa"/>
          </w:tcPr>
          <w:p w14:paraId="024210C1">
            <w:r>
              <w:rPr>
                <w:rFonts w:hint="eastAsia"/>
              </w:rPr>
              <w:t>质保</w:t>
            </w:r>
          </w:p>
        </w:tc>
        <w:tc>
          <w:tcPr>
            <w:tcW w:w="4728" w:type="dxa"/>
          </w:tcPr>
          <w:p w14:paraId="3143D646">
            <w:r>
              <w:rPr>
                <w:rFonts w:hint="eastAsia"/>
              </w:rPr>
              <w:t>≥一年</w:t>
            </w:r>
          </w:p>
        </w:tc>
      </w:tr>
    </w:tbl>
    <w:p w14:paraId="53A0E1BE"/>
    <w:p w14:paraId="39B32A7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尿道膀胱镜（30°内窥镜）及镜鞘</w:t>
      </w:r>
    </w:p>
    <w:p w14:paraId="7E87DCD8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4586"/>
      </w:tblGrid>
      <w:tr w14:paraId="2BDC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970E3F">
            <w:r>
              <w:rPr>
                <w:rFonts w:hint="eastAsia"/>
              </w:rPr>
              <w:t>序号</w:t>
            </w:r>
          </w:p>
        </w:tc>
        <w:tc>
          <w:tcPr>
            <w:tcW w:w="2977" w:type="dxa"/>
          </w:tcPr>
          <w:p w14:paraId="3A5A7561">
            <w:r>
              <w:rPr>
                <w:rFonts w:hint="eastAsia"/>
              </w:rPr>
              <w:t>技术规格</w:t>
            </w:r>
          </w:p>
        </w:tc>
        <w:tc>
          <w:tcPr>
            <w:tcW w:w="4586" w:type="dxa"/>
          </w:tcPr>
          <w:p w14:paraId="6F764DAB">
            <w:r>
              <w:rPr>
                <w:rFonts w:hint="eastAsia"/>
              </w:rPr>
              <w:t>技术要求</w:t>
            </w:r>
          </w:p>
        </w:tc>
      </w:tr>
      <w:tr w14:paraId="74CD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481EE0E">
            <w:r>
              <w:rPr>
                <w:rFonts w:hint="eastAsia"/>
              </w:rPr>
              <w:t>1</w:t>
            </w:r>
          </w:p>
        </w:tc>
        <w:tc>
          <w:tcPr>
            <w:tcW w:w="2977" w:type="dxa"/>
          </w:tcPr>
          <w:p w14:paraId="6D31935F">
            <w:r>
              <w:rPr>
                <w:rFonts w:hint="eastAsia"/>
              </w:rPr>
              <w:t>30°内窥镜</w:t>
            </w:r>
          </w:p>
        </w:tc>
        <w:tc>
          <w:tcPr>
            <w:tcW w:w="4586" w:type="dxa"/>
          </w:tcPr>
          <w:p w14:paraId="630194CE">
            <w:r>
              <w:rPr>
                <w:rFonts w:hint="eastAsia"/>
              </w:rPr>
              <w:t>数量6支</w:t>
            </w:r>
          </w:p>
        </w:tc>
      </w:tr>
      <w:tr w14:paraId="390C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DD716FD">
            <w:r>
              <w:rPr>
                <w:rFonts w:hint="eastAsia"/>
              </w:rPr>
              <w:t>2</w:t>
            </w:r>
          </w:p>
        </w:tc>
        <w:tc>
          <w:tcPr>
            <w:tcW w:w="2977" w:type="dxa"/>
          </w:tcPr>
          <w:p w14:paraId="02CDE7A3">
            <w:r>
              <w:rPr>
                <w:rFonts w:hint="eastAsia"/>
              </w:rPr>
              <w:t>视场角2w</w:t>
            </w:r>
          </w:p>
        </w:tc>
        <w:tc>
          <w:tcPr>
            <w:tcW w:w="4586" w:type="dxa"/>
          </w:tcPr>
          <w:p w14:paraId="1CE26CB4">
            <w:r>
              <w:rPr>
                <w:rFonts w:hint="eastAsia"/>
              </w:rPr>
              <w:t>：≥60°</w:t>
            </w:r>
          </w:p>
        </w:tc>
      </w:tr>
      <w:tr w14:paraId="300E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972A4E1">
            <w:r>
              <w:rPr>
                <w:rFonts w:hint="eastAsia"/>
              </w:rPr>
              <w:t>3</w:t>
            </w:r>
          </w:p>
        </w:tc>
        <w:tc>
          <w:tcPr>
            <w:tcW w:w="2977" w:type="dxa"/>
          </w:tcPr>
          <w:p w14:paraId="00CAD5DF">
            <w:r>
              <w:rPr>
                <w:rFonts w:hint="eastAsia"/>
              </w:rPr>
              <w:t>设计光学工作距</w:t>
            </w:r>
          </w:p>
        </w:tc>
        <w:tc>
          <w:tcPr>
            <w:tcW w:w="4586" w:type="dxa"/>
          </w:tcPr>
          <w:p w14:paraId="787CBBEE">
            <w:r>
              <w:rPr>
                <w:rFonts w:hint="eastAsia"/>
              </w:rPr>
              <w:t>d0:20mm</w:t>
            </w:r>
          </w:p>
        </w:tc>
      </w:tr>
      <w:tr w14:paraId="70B4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8AB8373">
            <w:r>
              <w:rPr>
                <w:rFonts w:hint="eastAsia"/>
              </w:rPr>
              <w:t>4</w:t>
            </w:r>
          </w:p>
        </w:tc>
        <w:tc>
          <w:tcPr>
            <w:tcW w:w="2977" w:type="dxa"/>
          </w:tcPr>
          <w:p w14:paraId="383D75F8">
            <w:r>
              <w:rPr>
                <w:rFonts w:hint="eastAsia"/>
              </w:rPr>
              <w:t>镜管直径</w:t>
            </w:r>
          </w:p>
        </w:tc>
        <w:tc>
          <w:tcPr>
            <w:tcW w:w="4586" w:type="dxa"/>
          </w:tcPr>
          <w:p w14:paraId="7A3BFB99">
            <w:r>
              <w:rPr>
                <w:rFonts w:hint="eastAsia"/>
              </w:rPr>
              <w:t>φ4.0mm</w:t>
            </w:r>
          </w:p>
        </w:tc>
      </w:tr>
      <w:tr w14:paraId="6DCA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62717CB">
            <w:r>
              <w:rPr>
                <w:rFonts w:hint="eastAsia"/>
              </w:rPr>
              <w:t>5</w:t>
            </w:r>
          </w:p>
        </w:tc>
        <w:tc>
          <w:tcPr>
            <w:tcW w:w="2977" w:type="dxa"/>
          </w:tcPr>
          <w:p w14:paraId="676127BD">
            <w:r>
              <w:rPr>
                <w:rFonts w:hint="eastAsia"/>
              </w:rPr>
              <w:t>景深范围</w:t>
            </w:r>
          </w:p>
        </w:tc>
        <w:tc>
          <w:tcPr>
            <w:tcW w:w="4586" w:type="dxa"/>
          </w:tcPr>
          <w:p w14:paraId="6EBBB798">
            <w:r>
              <w:rPr>
                <w:rFonts w:hint="eastAsia"/>
              </w:rPr>
              <w:t>5mm～50mm</w:t>
            </w:r>
          </w:p>
        </w:tc>
      </w:tr>
      <w:tr w14:paraId="40C1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6868FDF">
            <w:r>
              <w:rPr>
                <w:rFonts w:hint="eastAsia"/>
              </w:rPr>
              <w:t>6</w:t>
            </w:r>
          </w:p>
        </w:tc>
        <w:tc>
          <w:tcPr>
            <w:tcW w:w="2977" w:type="dxa"/>
          </w:tcPr>
          <w:p w14:paraId="2A67BF6D">
            <w:r>
              <w:rPr>
                <w:rFonts w:hint="eastAsia"/>
              </w:rPr>
              <w:t>工作长度</w:t>
            </w:r>
          </w:p>
        </w:tc>
        <w:tc>
          <w:tcPr>
            <w:tcW w:w="4586" w:type="dxa"/>
          </w:tcPr>
          <w:p w14:paraId="52056AA2">
            <w:r>
              <w:rPr>
                <w:rFonts w:hint="eastAsia"/>
              </w:rPr>
              <w:t>≥310mm</w:t>
            </w:r>
          </w:p>
        </w:tc>
      </w:tr>
      <w:tr w14:paraId="1B3A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8A01626">
            <w:r>
              <w:rPr>
                <w:rFonts w:hint="eastAsia"/>
              </w:rPr>
              <w:t>7</w:t>
            </w:r>
          </w:p>
        </w:tc>
        <w:tc>
          <w:tcPr>
            <w:tcW w:w="2977" w:type="dxa"/>
          </w:tcPr>
          <w:p w14:paraId="2F83BE2A">
            <w:r>
              <w:rPr>
                <w:rFonts w:hint="eastAsia"/>
              </w:rPr>
              <w:t xml:space="preserve">视场中心角分辨力，ra(d) </w:t>
            </w:r>
          </w:p>
        </w:tc>
        <w:tc>
          <w:tcPr>
            <w:tcW w:w="4586" w:type="dxa"/>
          </w:tcPr>
          <w:p w14:paraId="38F1D297">
            <w:r>
              <w:rPr>
                <w:rFonts w:hint="eastAsia"/>
              </w:rPr>
              <w:t>3.348C/°</w:t>
            </w:r>
          </w:p>
        </w:tc>
      </w:tr>
      <w:tr w14:paraId="703B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A7E4E57">
            <w:r>
              <w:rPr>
                <w:rFonts w:hint="eastAsia"/>
              </w:rPr>
              <w:t>8</w:t>
            </w:r>
          </w:p>
        </w:tc>
        <w:tc>
          <w:tcPr>
            <w:tcW w:w="2977" w:type="dxa"/>
          </w:tcPr>
          <w:p w14:paraId="5DCE7C91">
            <w:r>
              <w:rPr>
                <w:rFonts w:hint="eastAsia"/>
              </w:rPr>
              <w:t>水阀</w:t>
            </w:r>
          </w:p>
        </w:tc>
        <w:tc>
          <w:tcPr>
            <w:tcW w:w="4586" w:type="dxa"/>
          </w:tcPr>
          <w:p w14:paraId="32617BCA">
            <w:r>
              <w:rPr>
                <w:rFonts w:hint="eastAsia"/>
              </w:rPr>
              <w:t>医用不锈钢水阀</w:t>
            </w:r>
          </w:p>
        </w:tc>
      </w:tr>
      <w:tr w14:paraId="0741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1DD67A2">
            <w:r>
              <w:rPr>
                <w:rFonts w:hint="eastAsia"/>
              </w:rPr>
              <w:t>9</w:t>
            </w:r>
          </w:p>
        </w:tc>
        <w:tc>
          <w:tcPr>
            <w:tcW w:w="2977" w:type="dxa"/>
          </w:tcPr>
          <w:p w14:paraId="39A837FA">
            <w:r>
              <w:rPr>
                <w:rFonts w:hint="eastAsia"/>
              </w:rPr>
              <w:t>镜鞘</w:t>
            </w:r>
          </w:p>
        </w:tc>
        <w:tc>
          <w:tcPr>
            <w:tcW w:w="4586" w:type="dxa"/>
          </w:tcPr>
          <w:p w14:paraId="2A222649">
            <w:r>
              <w:rPr>
                <w:rFonts w:hint="eastAsia"/>
              </w:rPr>
              <w:t>F21*230mm，数量6支</w:t>
            </w:r>
          </w:p>
        </w:tc>
      </w:tr>
      <w:tr w14:paraId="5F20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68B330B">
            <w:r>
              <w:rPr>
                <w:rFonts w:hint="eastAsia"/>
              </w:rPr>
              <w:t>10</w:t>
            </w:r>
          </w:p>
        </w:tc>
        <w:tc>
          <w:tcPr>
            <w:tcW w:w="2977" w:type="dxa"/>
          </w:tcPr>
          <w:p w14:paraId="228F412B">
            <w:r>
              <w:rPr>
                <w:rFonts w:hint="eastAsia"/>
              </w:rPr>
              <w:t>兼容性</w:t>
            </w:r>
          </w:p>
        </w:tc>
        <w:tc>
          <w:tcPr>
            <w:tcW w:w="4586" w:type="dxa"/>
          </w:tcPr>
          <w:p w14:paraId="57CCC315">
            <w:r>
              <w:rPr>
                <w:rFonts w:hint="eastAsia"/>
              </w:rPr>
              <w:t>需配合院内已有好克膀胱镜使用，器械可相互更换调配</w:t>
            </w:r>
          </w:p>
        </w:tc>
      </w:tr>
      <w:tr w14:paraId="7DBA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8618220">
            <w:r>
              <w:rPr>
                <w:rFonts w:hint="eastAsia"/>
              </w:rPr>
              <w:t>11</w:t>
            </w:r>
          </w:p>
        </w:tc>
        <w:tc>
          <w:tcPr>
            <w:tcW w:w="2977" w:type="dxa"/>
          </w:tcPr>
          <w:p w14:paraId="038642ED">
            <w:r>
              <w:rPr>
                <w:rFonts w:hint="eastAsia"/>
              </w:rPr>
              <w:t>质保</w:t>
            </w:r>
          </w:p>
        </w:tc>
        <w:tc>
          <w:tcPr>
            <w:tcW w:w="4586" w:type="dxa"/>
          </w:tcPr>
          <w:p w14:paraId="26BEF989">
            <w:r>
              <w:rPr>
                <w:rFonts w:hint="eastAsia"/>
              </w:rPr>
              <w:t>≥一年</w:t>
            </w:r>
          </w:p>
        </w:tc>
      </w:tr>
    </w:tbl>
    <w:p w14:paraId="4E86E3C1"/>
    <w:p w14:paraId="1B4586AF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04.</w:t>
      </w:r>
      <w:r>
        <w:rPr>
          <w:rFonts w:hint="eastAsia"/>
          <w:b/>
          <w:bCs/>
          <w:sz w:val="32"/>
          <w:szCs w:val="32"/>
        </w:rPr>
        <w:t>无影灯（手术照明灯）技术参数</w:t>
      </w:r>
    </w:p>
    <w:p w14:paraId="6D099791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数量：1台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181"/>
        <w:gridCol w:w="5110"/>
      </w:tblGrid>
      <w:tr w14:paraId="3B1E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B4E7BB2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181" w:type="dxa"/>
          </w:tcPr>
          <w:p w14:paraId="436D6EC6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技术规格</w:t>
            </w:r>
          </w:p>
        </w:tc>
        <w:tc>
          <w:tcPr>
            <w:tcW w:w="5110" w:type="dxa"/>
          </w:tcPr>
          <w:p w14:paraId="7EA85C95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技术要求</w:t>
            </w:r>
          </w:p>
        </w:tc>
      </w:tr>
      <w:tr w14:paraId="2731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539844A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</w:p>
        </w:tc>
        <w:tc>
          <w:tcPr>
            <w:tcW w:w="2181" w:type="dxa"/>
          </w:tcPr>
          <w:p w14:paraId="49B3444B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功能</w:t>
            </w:r>
          </w:p>
        </w:tc>
        <w:tc>
          <w:tcPr>
            <w:tcW w:w="5110" w:type="dxa"/>
          </w:tcPr>
          <w:p w14:paraId="30DE7A25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移动式，</w:t>
            </w:r>
            <w:r>
              <w:rPr>
                <w:rFonts w:hint="eastAsia" w:ascii="宋体" w:hAnsi="宋体"/>
                <w:sz w:val="28"/>
                <w:szCs w:val="28"/>
              </w:rPr>
              <w:t>相同功率多组多路集中控制方法，保证单路单颗LED损坏不影响手术照明要求</w:t>
            </w:r>
          </w:p>
        </w:tc>
      </w:tr>
      <w:tr w14:paraId="483A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30CDE313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2</w:t>
            </w:r>
          </w:p>
        </w:tc>
        <w:tc>
          <w:tcPr>
            <w:tcW w:w="2181" w:type="dxa"/>
          </w:tcPr>
          <w:p w14:paraId="40C3E7C7">
            <w:pPr>
              <w:rPr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灯头直径</w:t>
            </w:r>
          </w:p>
        </w:tc>
        <w:tc>
          <w:tcPr>
            <w:tcW w:w="5110" w:type="dxa"/>
          </w:tcPr>
          <w:p w14:paraId="24941F59">
            <w:pPr>
              <w:rPr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≥185mm</w:t>
            </w:r>
          </w:p>
        </w:tc>
      </w:tr>
      <w:tr w14:paraId="4D8F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654CC8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3</w:t>
            </w:r>
          </w:p>
        </w:tc>
        <w:tc>
          <w:tcPr>
            <w:tcW w:w="2181" w:type="dxa"/>
          </w:tcPr>
          <w:p w14:paraId="1A38838F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照度</w:t>
            </w:r>
          </w:p>
        </w:tc>
        <w:tc>
          <w:tcPr>
            <w:tcW w:w="5110" w:type="dxa"/>
          </w:tcPr>
          <w:p w14:paraId="26065062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2000-60000Lux（可调）</w:t>
            </w:r>
          </w:p>
        </w:tc>
      </w:tr>
      <w:tr w14:paraId="19E1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63F721B1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4</w:t>
            </w:r>
          </w:p>
        </w:tc>
        <w:tc>
          <w:tcPr>
            <w:tcW w:w="2181" w:type="dxa"/>
          </w:tcPr>
          <w:p w14:paraId="7EDA3442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色温</w:t>
            </w:r>
          </w:p>
        </w:tc>
        <w:tc>
          <w:tcPr>
            <w:tcW w:w="5110" w:type="dxa"/>
          </w:tcPr>
          <w:p w14:paraId="5A001438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4300K</w:t>
            </w:r>
          </w:p>
        </w:tc>
      </w:tr>
      <w:tr w14:paraId="36A8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7A7FACEA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5</w:t>
            </w:r>
          </w:p>
        </w:tc>
        <w:tc>
          <w:tcPr>
            <w:tcW w:w="2181" w:type="dxa"/>
          </w:tcPr>
          <w:p w14:paraId="1A211C16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照明深度</w:t>
            </w:r>
          </w:p>
        </w:tc>
        <w:tc>
          <w:tcPr>
            <w:tcW w:w="5110" w:type="dxa"/>
          </w:tcPr>
          <w:p w14:paraId="212D7A9F">
            <w:pPr>
              <w:rPr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≥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350mm</w:t>
            </w:r>
          </w:p>
        </w:tc>
      </w:tr>
      <w:tr w14:paraId="23B4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5F3B9010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6</w:t>
            </w:r>
          </w:p>
        </w:tc>
        <w:tc>
          <w:tcPr>
            <w:tcW w:w="2181" w:type="dxa"/>
          </w:tcPr>
          <w:p w14:paraId="754F0040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光斑直径</w:t>
            </w:r>
          </w:p>
        </w:tc>
        <w:tc>
          <w:tcPr>
            <w:tcW w:w="5110" w:type="dxa"/>
          </w:tcPr>
          <w:p w14:paraId="2AEB1235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φ50mm</w:t>
            </w:r>
          </w:p>
        </w:tc>
      </w:tr>
      <w:tr w14:paraId="641C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0060F29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7</w:t>
            </w:r>
          </w:p>
        </w:tc>
        <w:tc>
          <w:tcPr>
            <w:tcW w:w="2181" w:type="dxa"/>
          </w:tcPr>
          <w:p w14:paraId="4D5D6677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LED使用寿命</w:t>
            </w:r>
          </w:p>
        </w:tc>
        <w:tc>
          <w:tcPr>
            <w:tcW w:w="5110" w:type="dxa"/>
          </w:tcPr>
          <w:p w14:paraId="3B46F952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≥50000h</w:t>
            </w:r>
          </w:p>
        </w:tc>
      </w:tr>
      <w:tr w14:paraId="5EEE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27F7D80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8</w:t>
            </w:r>
          </w:p>
        </w:tc>
        <w:tc>
          <w:tcPr>
            <w:tcW w:w="2181" w:type="dxa"/>
          </w:tcPr>
          <w:p w14:paraId="30D9CFF9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安全类别</w:t>
            </w:r>
          </w:p>
        </w:tc>
        <w:tc>
          <w:tcPr>
            <w:tcW w:w="5110" w:type="dxa"/>
          </w:tcPr>
          <w:p w14:paraId="2D8D28A2">
            <w:pPr>
              <w:rPr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I类B型</w:t>
            </w:r>
          </w:p>
        </w:tc>
      </w:tr>
      <w:tr w14:paraId="18BF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18286263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9</w:t>
            </w:r>
          </w:p>
        </w:tc>
        <w:tc>
          <w:tcPr>
            <w:tcW w:w="2181" w:type="dxa"/>
          </w:tcPr>
          <w:p w14:paraId="0845BCFA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质保期</w:t>
            </w:r>
          </w:p>
        </w:tc>
        <w:tc>
          <w:tcPr>
            <w:tcW w:w="5110" w:type="dxa"/>
          </w:tcPr>
          <w:p w14:paraId="0FE906C7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原厂质保≥1年</w:t>
            </w:r>
          </w:p>
        </w:tc>
      </w:tr>
    </w:tbl>
    <w:p w14:paraId="45B75654"/>
    <w:p w14:paraId="0D062ED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10.</w:t>
      </w:r>
      <w:r>
        <w:rPr>
          <w:rFonts w:hint="eastAsia"/>
          <w:b/>
          <w:bCs/>
          <w:sz w:val="32"/>
          <w:szCs w:val="32"/>
        </w:rPr>
        <w:t>生物安全柜技术参数</w:t>
      </w:r>
    </w:p>
    <w:p w14:paraId="11B90D9A"/>
    <w:tbl>
      <w:tblPr>
        <w:tblStyle w:val="5"/>
        <w:tblW w:w="921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5386"/>
      </w:tblGrid>
      <w:tr w14:paraId="4775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5058D6DC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14:paraId="07B0592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技术规格</w:t>
            </w:r>
          </w:p>
        </w:tc>
        <w:tc>
          <w:tcPr>
            <w:tcW w:w="5386" w:type="dxa"/>
            <w:vAlign w:val="center"/>
          </w:tcPr>
          <w:p w14:paraId="05A5345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技术参数</w:t>
            </w:r>
          </w:p>
        </w:tc>
      </w:tr>
      <w:tr w14:paraId="11EC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41E36F3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1459E3D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5386" w:type="dxa"/>
            <w:vAlign w:val="center"/>
          </w:tcPr>
          <w:p w14:paraId="3F9ABCB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</w:tr>
      <w:tr w14:paraId="2CD5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851" w:type="dxa"/>
            <w:vAlign w:val="center"/>
          </w:tcPr>
          <w:p w14:paraId="00EDB93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56C0346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用途</w:t>
            </w:r>
          </w:p>
        </w:tc>
        <w:tc>
          <w:tcPr>
            <w:tcW w:w="5386" w:type="dxa"/>
            <w:vAlign w:val="center"/>
          </w:tcPr>
          <w:p w14:paraId="715A4A7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恒定气流70%循环、30%排放，能有效截获微生物颗粒及尘埃颗粒，可广泛应用于生物、病毒实验等高危险物场合的操作，以实现对操作人员、操作对象及实验室环境的有效保护</w:t>
            </w:r>
          </w:p>
        </w:tc>
      </w:tr>
      <w:tr w14:paraId="3AB8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2719209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13AC3E0D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洁净度</w:t>
            </w:r>
          </w:p>
        </w:tc>
        <w:tc>
          <w:tcPr>
            <w:tcW w:w="5386" w:type="dxa"/>
            <w:vAlign w:val="center"/>
          </w:tcPr>
          <w:p w14:paraId="2BADE4D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ISO 4或以上，过滤器可方便更换</w:t>
            </w:r>
          </w:p>
        </w:tc>
      </w:tr>
      <w:tr w14:paraId="1F78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934E23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36510F7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工作区尺寸(宽×深×高)</w:t>
            </w:r>
          </w:p>
        </w:tc>
        <w:tc>
          <w:tcPr>
            <w:tcW w:w="5386" w:type="dxa"/>
            <w:vAlign w:val="center"/>
          </w:tcPr>
          <w:p w14:paraId="5173130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≥1630mm×600mm×640mm</w:t>
            </w:r>
          </w:p>
        </w:tc>
      </w:tr>
      <w:tr w14:paraId="0D83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73E808D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3821CA5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外形尺寸(宽×深×高) </w:t>
            </w:r>
          </w:p>
        </w:tc>
        <w:tc>
          <w:tcPr>
            <w:tcW w:w="5386" w:type="dxa"/>
            <w:vAlign w:val="center"/>
          </w:tcPr>
          <w:p w14:paraId="56FC15F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≥1800mm×815mm×2200mm</w:t>
            </w:r>
          </w:p>
        </w:tc>
      </w:tr>
      <w:tr w14:paraId="462F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0ADA27BC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0353D94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下降气流平均流速</w:t>
            </w:r>
          </w:p>
        </w:tc>
        <w:tc>
          <w:tcPr>
            <w:tcW w:w="5386" w:type="dxa"/>
            <w:vAlign w:val="center"/>
          </w:tcPr>
          <w:p w14:paraId="6355C46C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≥0.35m/s</w:t>
            </w:r>
          </w:p>
        </w:tc>
      </w:tr>
      <w:tr w14:paraId="00DF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887C73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0A8894DB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流入气流平均流速</w:t>
            </w:r>
          </w:p>
        </w:tc>
        <w:tc>
          <w:tcPr>
            <w:tcW w:w="5386" w:type="dxa"/>
            <w:vAlign w:val="center"/>
          </w:tcPr>
          <w:p w14:paraId="69FB7D1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≥0.54m/s</w:t>
            </w:r>
          </w:p>
        </w:tc>
      </w:tr>
      <w:tr w14:paraId="6ECE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4A7B451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00BF4405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过滤效率</w:t>
            </w:r>
          </w:p>
        </w:tc>
        <w:tc>
          <w:tcPr>
            <w:tcW w:w="5386" w:type="dxa"/>
            <w:vAlign w:val="center"/>
          </w:tcPr>
          <w:p w14:paraId="061EB7FD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≥99.9995%@0.12μm</w:t>
            </w:r>
          </w:p>
        </w:tc>
      </w:tr>
      <w:tr w14:paraId="1B87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3375085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159C46B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噪声功率级</w:t>
            </w:r>
          </w:p>
        </w:tc>
        <w:tc>
          <w:tcPr>
            <w:tcW w:w="5386" w:type="dxa"/>
            <w:vAlign w:val="center"/>
          </w:tcPr>
          <w:p w14:paraId="4C8BEF0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≤63dBA</w:t>
            </w:r>
          </w:p>
        </w:tc>
      </w:tr>
      <w:tr w14:paraId="1BC7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14CA6937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108D6FC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振动频率</w:t>
            </w:r>
          </w:p>
        </w:tc>
        <w:tc>
          <w:tcPr>
            <w:tcW w:w="5386" w:type="dxa"/>
            <w:vAlign w:val="center"/>
          </w:tcPr>
          <w:p w14:paraId="1073780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10-250Hz</w:t>
            </w:r>
          </w:p>
        </w:tc>
      </w:tr>
      <w:tr w14:paraId="0B56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1" w:type="dxa"/>
            <w:vAlign w:val="center"/>
          </w:tcPr>
          <w:p w14:paraId="499761BD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2D56DB7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工作台面中心的振幅</w:t>
            </w:r>
          </w:p>
        </w:tc>
        <w:tc>
          <w:tcPr>
            <w:tcW w:w="5386" w:type="dxa"/>
            <w:vAlign w:val="center"/>
          </w:tcPr>
          <w:p w14:paraId="1EF9E13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≤5μm</w:t>
            </w:r>
          </w:p>
        </w:tc>
      </w:tr>
      <w:tr w14:paraId="4A68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</w:trPr>
        <w:tc>
          <w:tcPr>
            <w:tcW w:w="851" w:type="dxa"/>
            <w:vAlign w:val="center"/>
          </w:tcPr>
          <w:p w14:paraId="37891941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36C369EE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风机</w:t>
            </w:r>
          </w:p>
        </w:tc>
        <w:tc>
          <w:tcPr>
            <w:tcW w:w="5386" w:type="dxa"/>
            <w:vAlign w:val="center"/>
          </w:tcPr>
          <w:p w14:paraId="4A6293C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额定功率≥525W，有热保护功能，带电源自动补偿调节功能</w:t>
            </w:r>
          </w:p>
        </w:tc>
      </w:tr>
      <w:tr w14:paraId="2320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</w:trPr>
        <w:tc>
          <w:tcPr>
            <w:tcW w:w="851" w:type="dxa"/>
            <w:vAlign w:val="center"/>
          </w:tcPr>
          <w:p w14:paraId="7BB3055D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1B92753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控制系统</w:t>
            </w:r>
          </w:p>
        </w:tc>
        <w:tc>
          <w:tcPr>
            <w:tcW w:w="5386" w:type="dxa"/>
            <w:vAlign w:val="center"/>
          </w:tcPr>
          <w:p w14:paraId="332EBA3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采用≥7寸超大高清人机对话界面，下降风速、流入风速、前窗状态、灭菌灯寿命、过滤器寿命、预约事件、万年历时钟等多组数据一屏显示，中英文可切换</w:t>
            </w:r>
          </w:p>
        </w:tc>
      </w:tr>
      <w:tr w14:paraId="7676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0B05D0C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7C08EA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灭菌高级预约功能</w:t>
            </w:r>
          </w:p>
        </w:tc>
        <w:tc>
          <w:tcPr>
            <w:tcW w:w="5386" w:type="dxa"/>
            <w:vAlign w:val="center"/>
          </w:tcPr>
          <w:p w14:paraId="5B4DFF9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具备</w:t>
            </w:r>
          </w:p>
        </w:tc>
      </w:tr>
      <w:tr w14:paraId="3492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629DADC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3AA04DD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日志存储功能</w:t>
            </w:r>
          </w:p>
        </w:tc>
        <w:tc>
          <w:tcPr>
            <w:tcW w:w="5386" w:type="dxa"/>
            <w:vAlign w:val="center"/>
          </w:tcPr>
          <w:p w14:paraId="041A2C1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≥2000条</w:t>
            </w:r>
          </w:p>
        </w:tc>
      </w:tr>
      <w:tr w14:paraId="2786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306D035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4BE51A0F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照明灯具</w:t>
            </w:r>
          </w:p>
        </w:tc>
        <w:tc>
          <w:tcPr>
            <w:tcW w:w="5386" w:type="dxa"/>
            <w:vAlign w:val="center"/>
          </w:tcPr>
          <w:p w14:paraId="7223C1AA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具备</w:t>
            </w:r>
          </w:p>
        </w:tc>
      </w:tr>
      <w:tr w14:paraId="4206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6A3D28B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449A44F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紫外灯</w:t>
            </w:r>
          </w:p>
        </w:tc>
        <w:tc>
          <w:tcPr>
            <w:tcW w:w="5386" w:type="dxa"/>
            <w:vAlign w:val="center"/>
          </w:tcPr>
          <w:p w14:paraId="6657B0B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具备 </w:t>
            </w:r>
          </w:p>
        </w:tc>
      </w:tr>
      <w:tr w14:paraId="7D13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851" w:type="dxa"/>
            <w:vAlign w:val="center"/>
          </w:tcPr>
          <w:p w14:paraId="31E482B9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14:paraId="7B9128D6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操作台面</w:t>
            </w:r>
          </w:p>
        </w:tc>
        <w:tc>
          <w:tcPr>
            <w:tcW w:w="5386" w:type="dxa"/>
            <w:vAlign w:val="center"/>
          </w:tcPr>
          <w:p w14:paraId="60EB1D82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移动式操作台面，采用304不锈钢拉丝板，配置不锈钢提手和支撑架，集液槽清洁维护更方便</w:t>
            </w:r>
          </w:p>
        </w:tc>
      </w:tr>
      <w:tr w14:paraId="0071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65043A20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14:paraId="7FB9B964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质保期</w:t>
            </w:r>
          </w:p>
        </w:tc>
        <w:tc>
          <w:tcPr>
            <w:tcW w:w="5386" w:type="dxa"/>
            <w:vAlign w:val="center"/>
          </w:tcPr>
          <w:p w14:paraId="14AF7D13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≥1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</w:p>
        </w:tc>
      </w:tr>
    </w:tbl>
    <w:p w14:paraId="40C12AA7"/>
    <w:p w14:paraId="2FA0B55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11.输液泵技术参数</w:t>
      </w:r>
    </w:p>
    <w:p w14:paraId="74F4A6B3"/>
    <w:tbl>
      <w:tblPr>
        <w:tblStyle w:val="5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68"/>
        <w:gridCol w:w="6378"/>
      </w:tblGrid>
      <w:tr w14:paraId="196F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2F9363">
            <w:r>
              <w:t>序号</w:t>
            </w:r>
          </w:p>
        </w:tc>
        <w:tc>
          <w:tcPr>
            <w:tcW w:w="2268" w:type="dxa"/>
          </w:tcPr>
          <w:p w14:paraId="216A6B5F">
            <w:r>
              <w:t>技术规格</w:t>
            </w:r>
          </w:p>
        </w:tc>
        <w:tc>
          <w:tcPr>
            <w:tcW w:w="6378" w:type="dxa"/>
          </w:tcPr>
          <w:p w14:paraId="79BA50C5">
            <w:r>
              <w:t>技术要求</w:t>
            </w:r>
          </w:p>
        </w:tc>
      </w:tr>
      <w:tr w14:paraId="19FD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90D35E">
            <w:r>
              <w:rPr>
                <w:rFonts w:hint="eastAsia"/>
              </w:rPr>
              <w:t>1</w:t>
            </w:r>
          </w:p>
        </w:tc>
        <w:tc>
          <w:tcPr>
            <w:tcW w:w="2268" w:type="dxa"/>
          </w:tcPr>
          <w:p w14:paraId="3ECA261B">
            <w:r>
              <w:t>适用范围</w:t>
            </w:r>
          </w:p>
        </w:tc>
        <w:tc>
          <w:tcPr>
            <w:tcW w:w="6378" w:type="dxa"/>
          </w:tcPr>
          <w:p w14:paraId="21C3AAB6">
            <w:r>
              <w:rPr>
                <w:rFonts w:hint="eastAsia"/>
              </w:rPr>
              <w:t>适用符合标准的各品牌输液器，</w:t>
            </w:r>
            <w:r>
              <w:rPr>
                <w:rFonts w:hint="eastAsia" w:ascii="方正准圆简体" w:hAnsi="宋体" w:eastAsia="方正准圆简体"/>
                <w:szCs w:val="21"/>
              </w:rPr>
              <w:t>具备输液精度校正功能</w:t>
            </w:r>
          </w:p>
        </w:tc>
      </w:tr>
      <w:tr w14:paraId="5D48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066A0C7">
            <w:r>
              <w:rPr>
                <w:rFonts w:hint="eastAsia"/>
              </w:rPr>
              <w:t>2</w:t>
            </w:r>
          </w:p>
        </w:tc>
        <w:tc>
          <w:tcPr>
            <w:tcW w:w="2268" w:type="dxa"/>
          </w:tcPr>
          <w:p w14:paraId="44B6EBC9">
            <w:r>
              <w:rPr>
                <w:rFonts w:hint="eastAsia"/>
              </w:rPr>
              <w:t>输液模式</w:t>
            </w:r>
          </w:p>
        </w:tc>
        <w:tc>
          <w:tcPr>
            <w:tcW w:w="6378" w:type="dxa"/>
          </w:tcPr>
          <w:p w14:paraId="3220F522">
            <w:r>
              <w:rPr>
                <w:rFonts w:hint="eastAsia"/>
              </w:rPr>
              <w:t>≥8种可选，速度模式、时间模式、体重模式、序列模式、点滴模式、梯度模式、首剂量模式、微量模式</w:t>
            </w:r>
          </w:p>
        </w:tc>
      </w:tr>
      <w:tr w14:paraId="786A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731DA87">
            <w:r>
              <w:rPr>
                <w:rFonts w:hint="eastAsia"/>
              </w:rPr>
              <w:t>3</w:t>
            </w:r>
          </w:p>
        </w:tc>
        <w:tc>
          <w:tcPr>
            <w:tcW w:w="2268" w:type="dxa"/>
          </w:tcPr>
          <w:p w14:paraId="7C70F93A">
            <w:r>
              <w:rPr>
                <w:rFonts w:hint="eastAsia"/>
              </w:rPr>
              <w:t>输液速度范围</w:t>
            </w:r>
          </w:p>
        </w:tc>
        <w:tc>
          <w:tcPr>
            <w:tcW w:w="6378" w:type="dxa"/>
          </w:tcPr>
          <w:p w14:paraId="01089A85">
            <w:r>
              <w:rPr>
                <w:rFonts w:hint="eastAsia"/>
              </w:rPr>
              <w:t>0.1-1500.0ml/h, 最小增量为0.01ml/h</w:t>
            </w:r>
          </w:p>
        </w:tc>
      </w:tr>
      <w:tr w14:paraId="5544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5CB478">
            <w:r>
              <w:rPr>
                <w:rFonts w:hint="eastAsia"/>
              </w:rPr>
              <w:t>4</w:t>
            </w:r>
          </w:p>
        </w:tc>
        <w:tc>
          <w:tcPr>
            <w:tcW w:w="2268" w:type="dxa"/>
          </w:tcPr>
          <w:p w14:paraId="63A7F6CB">
            <w:r>
              <w:rPr>
                <w:rFonts w:hint="eastAsia"/>
              </w:rPr>
              <w:t>预置输液量范围</w:t>
            </w:r>
          </w:p>
        </w:tc>
        <w:tc>
          <w:tcPr>
            <w:tcW w:w="6378" w:type="dxa"/>
          </w:tcPr>
          <w:p w14:paraId="5C9AC0ED">
            <w:r>
              <w:rPr>
                <w:rFonts w:hint="eastAsia" w:ascii="方正准圆简体" w:hAnsi="宋体" w:eastAsia="方正准圆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0.1-9999ml，最小增量0.01</w:t>
            </w:r>
          </w:p>
        </w:tc>
      </w:tr>
      <w:tr w14:paraId="785F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A6CE494">
            <w:r>
              <w:rPr>
                <w:rFonts w:hint="eastAsia"/>
              </w:rPr>
              <w:t>5</w:t>
            </w:r>
          </w:p>
        </w:tc>
        <w:tc>
          <w:tcPr>
            <w:tcW w:w="2268" w:type="dxa"/>
          </w:tcPr>
          <w:p w14:paraId="4B6B9C71">
            <w:r>
              <w:rPr>
                <w:rFonts w:hint="eastAsia" w:ascii="方正准圆简体" w:hAnsi="宋体" w:eastAsia="方正准圆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输液总量显示范围</w:t>
            </w:r>
          </w:p>
        </w:tc>
        <w:tc>
          <w:tcPr>
            <w:tcW w:w="6378" w:type="dxa"/>
          </w:tcPr>
          <w:p w14:paraId="55E16792">
            <w:pPr>
              <w:rPr>
                <w:rFonts w:ascii="方正准圆简体" w:hAnsi="宋体" w:eastAsia="方正准圆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准圆简体" w:hAnsi="宋体" w:eastAsia="方正准圆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0-99999.99ml</w:t>
            </w:r>
          </w:p>
        </w:tc>
      </w:tr>
      <w:tr w14:paraId="3832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443ADB">
            <w:r>
              <w:rPr>
                <w:rFonts w:hint="eastAsia"/>
              </w:rPr>
              <w:t>6</w:t>
            </w:r>
          </w:p>
        </w:tc>
        <w:tc>
          <w:tcPr>
            <w:tcW w:w="2268" w:type="dxa"/>
          </w:tcPr>
          <w:p w14:paraId="4C7853DC">
            <w:r>
              <w:rPr>
                <w:rFonts w:hint="eastAsia"/>
              </w:rPr>
              <w:t>输液精度</w:t>
            </w:r>
          </w:p>
        </w:tc>
        <w:tc>
          <w:tcPr>
            <w:tcW w:w="6378" w:type="dxa"/>
          </w:tcPr>
          <w:p w14:paraId="77C61F39">
            <w:r>
              <w:rPr>
                <w:rFonts w:hint="eastAsia"/>
              </w:rPr>
              <w:t>±5%</w:t>
            </w:r>
          </w:p>
        </w:tc>
      </w:tr>
      <w:tr w14:paraId="6B28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33A7B8">
            <w:r>
              <w:rPr>
                <w:rFonts w:hint="eastAsia"/>
              </w:rPr>
              <w:t>7</w:t>
            </w:r>
          </w:p>
        </w:tc>
        <w:tc>
          <w:tcPr>
            <w:tcW w:w="2268" w:type="dxa"/>
          </w:tcPr>
          <w:p w14:paraId="2E177640">
            <w:r>
              <w:rPr>
                <w:rFonts w:hint="eastAsia"/>
              </w:rPr>
              <w:t>累积量范围</w:t>
            </w:r>
          </w:p>
        </w:tc>
        <w:tc>
          <w:tcPr>
            <w:tcW w:w="6378" w:type="dxa"/>
          </w:tcPr>
          <w:p w14:paraId="61670852">
            <w:r>
              <w:rPr>
                <w:rFonts w:hint="eastAsia"/>
              </w:rPr>
              <w:t>0.00～9999.99ml</w:t>
            </w:r>
          </w:p>
        </w:tc>
      </w:tr>
      <w:tr w14:paraId="6359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BD3B85B">
            <w:r>
              <w:rPr>
                <w:rFonts w:hint="eastAsia"/>
              </w:rPr>
              <w:t>8</w:t>
            </w:r>
          </w:p>
        </w:tc>
        <w:tc>
          <w:tcPr>
            <w:tcW w:w="2268" w:type="dxa"/>
          </w:tcPr>
          <w:p w14:paraId="64C49AF1">
            <w:r>
              <w:rPr>
                <w:rFonts w:hint="eastAsia"/>
              </w:rPr>
              <w:t>操作方式</w:t>
            </w:r>
          </w:p>
        </w:tc>
        <w:tc>
          <w:tcPr>
            <w:tcW w:w="6378" w:type="dxa"/>
          </w:tcPr>
          <w:p w14:paraId="1D16A98E">
            <w:r>
              <w:rPr>
                <w:rFonts w:hint="eastAsia"/>
              </w:rPr>
              <w:t>触摸屏操作，全中文显示</w:t>
            </w:r>
          </w:p>
        </w:tc>
      </w:tr>
      <w:tr w14:paraId="3B1F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0B5B19D">
            <w:pPr>
              <w:rPr>
                <w:rFonts w:eastAsia="宋体"/>
              </w:rPr>
            </w:pPr>
            <w:r>
              <w:rPr>
                <w:rFonts w:hint="eastAsia" w:eastAsia="宋体"/>
              </w:rPr>
              <w:t>9</w:t>
            </w:r>
          </w:p>
        </w:tc>
        <w:tc>
          <w:tcPr>
            <w:tcW w:w="2268" w:type="dxa"/>
          </w:tcPr>
          <w:p w14:paraId="7F36AA28">
            <w:r>
              <w:rPr>
                <w:rFonts w:hint="eastAsia"/>
              </w:rPr>
              <w:t>快进方式</w:t>
            </w:r>
          </w:p>
        </w:tc>
        <w:tc>
          <w:tcPr>
            <w:tcW w:w="6378" w:type="dxa"/>
          </w:tcPr>
          <w:p w14:paraId="265F10F7">
            <w:r>
              <w:rPr>
                <w:rFonts w:hint="eastAsia"/>
              </w:rPr>
              <w:t>≥3种：手动快进、快速定量快进、自动快进等</w:t>
            </w:r>
          </w:p>
        </w:tc>
      </w:tr>
      <w:tr w14:paraId="3517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08D87D"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</w:tcPr>
          <w:p w14:paraId="7A5ABD46">
            <w:r>
              <w:rPr>
                <w:rFonts w:hint="eastAsia"/>
              </w:rPr>
              <w:t>KVO速度</w:t>
            </w:r>
          </w:p>
        </w:tc>
        <w:tc>
          <w:tcPr>
            <w:tcW w:w="6378" w:type="dxa"/>
          </w:tcPr>
          <w:p w14:paraId="04FC0FAA">
            <w:r>
              <w:rPr>
                <w:rFonts w:hint="eastAsia"/>
              </w:rPr>
              <w:t>0.10-30mL/h，KVO设置为0 时可关闭</w:t>
            </w:r>
          </w:p>
        </w:tc>
      </w:tr>
      <w:tr w14:paraId="55BBE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342E9F"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</w:tcPr>
          <w:p w14:paraId="61C4DB91">
            <w:r>
              <w:rPr>
                <w:rFonts w:hint="eastAsia"/>
              </w:rPr>
              <w:t>排气功能</w:t>
            </w:r>
          </w:p>
        </w:tc>
        <w:tc>
          <w:tcPr>
            <w:tcW w:w="6378" w:type="dxa"/>
          </w:tcPr>
          <w:p w14:paraId="6B480EE3">
            <w:r>
              <w:rPr>
                <w:rFonts w:hint="eastAsia"/>
              </w:rPr>
              <w:t>具备</w:t>
            </w:r>
          </w:p>
        </w:tc>
      </w:tr>
      <w:tr w14:paraId="5CA5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4D2A25"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</w:tcPr>
          <w:p w14:paraId="371A8DCD">
            <w:r>
              <w:rPr>
                <w:rFonts w:hint="eastAsia"/>
              </w:rPr>
              <w:t>分体式气泡检测</w:t>
            </w:r>
          </w:p>
        </w:tc>
        <w:tc>
          <w:tcPr>
            <w:tcW w:w="6378" w:type="dxa"/>
          </w:tcPr>
          <w:p w14:paraId="23D7CE7D">
            <w:r>
              <w:rPr>
                <w:rFonts w:hint="eastAsia"/>
              </w:rPr>
              <w:t>具有单个气泡和累积气泡检测 ，≥7级可调</w:t>
            </w:r>
          </w:p>
        </w:tc>
      </w:tr>
      <w:tr w14:paraId="7A84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0C65EC"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</w:tcPr>
          <w:p w14:paraId="19C4E8E6">
            <w:r>
              <w:rPr>
                <w:rFonts w:hint="eastAsia"/>
              </w:rPr>
              <w:t>防药液自流</w:t>
            </w:r>
          </w:p>
        </w:tc>
        <w:tc>
          <w:tcPr>
            <w:tcW w:w="6378" w:type="dxa"/>
          </w:tcPr>
          <w:p w14:paraId="4E060C88">
            <w:r>
              <w:t>具备</w:t>
            </w:r>
          </w:p>
        </w:tc>
      </w:tr>
      <w:tr w14:paraId="6A3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07CDE2"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</w:tcPr>
          <w:p w14:paraId="00689D3F">
            <w:r>
              <w:rPr>
                <w:rFonts w:hint="eastAsia"/>
              </w:rPr>
              <w:t>泵门和止液夹</w:t>
            </w:r>
          </w:p>
        </w:tc>
        <w:tc>
          <w:tcPr>
            <w:tcW w:w="6378" w:type="dxa"/>
          </w:tcPr>
          <w:p w14:paraId="50F2ABBC">
            <w:r>
              <w:rPr>
                <w:rFonts w:hint="eastAsia"/>
              </w:rPr>
              <w:t>输液泵有电动止液夹和电动泵门控制</w:t>
            </w:r>
          </w:p>
        </w:tc>
      </w:tr>
      <w:tr w14:paraId="3145B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E7EC807"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</w:tcPr>
          <w:p w14:paraId="61C04003">
            <w:r>
              <w:rPr>
                <w:rFonts w:hint="eastAsia" w:ascii="方正准圆简体" w:hAnsi="宋体" w:eastAsia="方正准圆简体"/>
                <w:szCs w:val="21"/>
              </w:rPr>
              <w:t>阻塞预警报警功能</w:t>
            </w:r>
          </w:p>
        </w:tc>
        <w:tc>
          <w:tcPr>
            <w:tcW w:w="6378" w:type="dxa"/>
          </w:tcPr>
          <w:p w14:paraId="7375F40A">
            <w:r>
              <w:rPr>
                <w:rFonts w:hint="eastAsia"/>
              </w:rPr>
              <w:t>具备，支持上、下端阻塞报警，下阻塞级别：75mmHg--975mmHg，≥13级可选择；动态显示管路的压力状态</w:t>
            </w:r>
          </w:p>
        </w:tc>
      </w:tr>
      <w:tr w14:paraId="5C10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0146FA"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</w:tcPr>
          <w:p w14:paraId="339B27F0">
            <w:pPr>
              <w:rPr>
                <w:rFonts w:ascii="方正准圆简体" w:hAnsi="宋体" w:eastAsia="方正准圆简体"/>
                <w:szCs w:val="21"/>
              </w:rPr>
            </w:pPr>
            <w:r>
              <w:rPr>
                <w:rFonts w:hint="eastAsia"/>
              </w:rPr>
              <w:t>报警</w:t>
            </w:r>
          </w:p>
        </w:tc>
        <w:tc>
          <w:tcPr>
            <w:tcW w:w="6378" w:type="dxa"/>
          </w:tcPr>
          <w:p w14:paraId="45012BB7">
            <w:r>
              <w:rPr>
                <w:rFonts w:hint="eastAsia"/>
              </w:rPr>
              <w:t>输注即将完成、输注完成、输注阻塞、管路上端阻塞、电池电量低、电池耗竭、无电池、无外部电源、管路有气泡、无滴数传感器、无滴液、滴数异常、遗忘操作、待机结束、阻塞预警、泵门打开；再报警功能：静音报警声音后，若仍然存在报警，约2分钟后，将继续报警</w:t>
            </w:r>
          </w:p>
        </w:tc>
      </w:tr>
      <w:tr w14:paraId="37F8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BCC881"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</w:tcPr>
          <w:p w14:paraId="468C50D7">
            <w:r>
              <w:rPr>
                <w:rFonts w:hint="eastAsia"/>
              </w:rPr>
              <w:t>事件记录功能</w:t>
            </w:r>
          </w:p>
        </w:tc>
        <w:tc>
          <w:tcPr>
            <w:tcW w:w="6378" w:type="dxa"/>
          </w:tcPr>
          <w:p w14:paraId="6AB85E21">
            <w:r>
              <w:t>具备</w:t>
            </w:r>
          </w:p>
        </w:tc>
      </w:tr>
      <w:tr w14:paraId="46D94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9F0D239"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</w:tcPr>
          <w:p w14:paraId="1A7B107C">
            <w:r>
              <w:rPr>
                <w:rFonts w:hint="eastAsia"/>
              </w:rPr>
              <w:t>内置药物库</w:t>
            </w:r>
          </w:p>
        </w:tc>
        <w:tc>
          <w:tcPr>
            <w:tcW w:w="6378" w:type="dxa"/>
          </w:tcPr>
          <w:p w14:paraId="0562E720">
            <w:r>
              <w:t>具备</w:t>
            </w:r>
          </w:p>
        </w:tc>
      </w:tr>
      <w:tr w14:paraId="06B8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C70F20"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</w:tcPr>
          <w:p w14:paraId="77257CC6">
            <w:r>
              <w:rPr>
                <w:rFonts w:hint="eastAsia"/>
              </w:rPr>
              <w:t>声音音量等级</w:t>
            </w:r>
          </w:p>
        </w:tc>
        <w:tc>
          <w:tcPr>
            <w:tcW w:w="6378" w:type="dxa"/>
          </w:tcPr>
          <w:p w14:paraId="0BD08AC3">
            <w:r>
              <w:rPr>
                <w:rFonts w:hint="eastAsia"/>
              </w:rPr>
              <w:t>≥10级可调报警音量</w:t>
            </w:r>
          </w:p>
        </w:tc>
      </w:tr>
      <w:tr w14:paraId="3183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3BA29D1"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</w:tcPr>
          <w:p w14:paraId="049DD762">
            <w:r>
              <w:rPr>
                <w:rFonts w:hint="eastAsia"/>
              </w:rPr>
              <w:t>内置锂电池</w:t>
            </w:r>
          </w:p>
        </w:tc>
        <w:tc>
          <w:tcPr>
            <w:tcW w:w="6378" w:type="dxa"/>
          </w:tcPr>
          <w:p w14:paraId="66783E56">
            <w:r>
              <w:rPr>
                <w:rFonts w:hint="eastAsia"/>
              </w:rPr>
              <w:t>在25ml/h运行状态下工作时间≥5小时</w:t>
            </w:r>
          </w:p>
        </w:tc>
      </w:tr>
      <w:tr w14:paraId="25BF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7C10F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268" w:type="dxa"/>
          </w:tcPr>
          <w:p w14:paraId="1843F0D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6378" w:type="dxa"/>
          </w:tcPr>
          <w:p w14:paraId="719F2A6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≥5年（含电池），由产品制造商提供原厂质保承诺</w:t>
            </w:r>
          </w:p>
        </w:tc>
      </w:tr>
    </w:tbl>
    <w:p w14:paraId="2538F92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准圆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B5"/>
    <w:rsid w:val="00017FC3"/>
    <w:rsid w:val="00275FA1"/>
    <w:rsid w:val="00315E3D"/>
    <w:rsid w:val="00681321"/>
    <w:rsid w:val="00D053C9"/>
    <w:rsid w:val="00E80DB5"/>
    <w:rsid w:val="58F5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1166</Words>
  <Characters>1400</Characters>
  <Lines>16</Lines>
  <Paragraphs>4</Paragraphs>
  <TotalTime>4</TotalTime>
  <ScaleCrop>false</ScaleCrop>
  <LinksUpToDate>false</LinksUpToDate>
  <CharactersWithSpaces>1405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2025-05-23T09:11:00Z</dcterms:created>
  <dc:creator>admin</dc:creator>
  <cp:lastModifiedBy>雪梨_Sherry</cp:lastModifiedBy>
  <dcterms:modified xsi:type="dcterms:W3CDTF">2025-05-27T01:21:34Z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eyJoZGlkIjoiMjBkYmY0N2M4N2U1YjgyOTFiZmRmYTE4YmMwNmNlOWIiLCJ1c2VySWQiOiIzNTQ0MDQ0OTIifQ==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698D6A79955047918004AD6830DFD04E_13</vt:lpwstr>
  </property>
</Properties>
</file>